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0510AC46" wp14:editId="6BADAB68">
            <wp:simplePos x="0" y="0"/>
            <wp:positionH relativeFrom="margin">
              <wp:posOffset>5572124</wp:posOffset>
            </wp:positionH>
            <wp:positionV relativeFrom="paragraph">
              <wp:posOffset>-58420</wp:posOffset>
            </wp:positionV>
            <wp:extent cx="1053465" cy="662988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04" cy="679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C4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2437899" wp14:editId="61765741">
            <wp:simplePos x="0" y="0"/>
            <wp:positionH relativeFrom="margin">
              <wp:posOffset>22225</wp:posOffset>
            </wp:positionH>
            <wp:positionV relativeFrom="paragraph">
              <wp:posOffset>-263525</wp:posOffset>
            </wp:positionV>
            <wp:extent cx="1085215" cy="1188720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6D4" w:rsidRDefault="006E6331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9E31F2F" wp14:editId="193048F6">
            <wp:simplePos x="0" y="0"/>
            <wp:positionH relativeFrom="column">
              <wp:posOffset>2162175</wp:posOffset>
            </wp:positionH>
            <wp:positionV relativeFrom="paragraph">
              <wp:posOffset>17145</wp:posOffset>
            </wp:positionV>
            <wp:extent cx="1969135" cy="621665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734" w:rsidRDefault="00B94734"/>
    <w:p w:rsidR="00C90BF7" w:rsidRDefault="00C90BF7"/>
    <w:p w:rsidR="00C90BF7" w:rsidRPr="00DE2548" w:rsidRDefault="00DE2548" w:rsidP="00C90BF7">
      <w:pPr>
        <w:shd w:val="clear" w:color="auto" w:fill="9CC2E5" w:themeFill="accent1" w:themeFillTint="99"/>
        <w:jc w:val="center"/>
        <w:rPr>
          <w:rFonts w:ascii="Arial" w:hAnsi="Arial" w:cs="Arial"/>
          <w:b/>
          <w:sz w:val="48"/>
          <w:szCs w:val="48"/>
        </w:rPr>
      </w:pPr>
      <w:r w:rsidRPr="00DE2548">
        <w:rPr>
          <w:rFonts w:ascii="Arial" w:hAnsi="Arial" w:cs="Arial"/>
          <w:b/>
          <w:sz w:val="48"/>
          <w:szCs w:val="48"/>
        </w:rPr>
        <w:t>Les six</w:t>
      </w:r>
      <w:r w:rsidR="000C34B9" w:rsidRPr="00DE2548">
        <w:rPr>
          <w:rFonts w:ascii="Arial" w:hAnsi="Arial" w:cs="Arial"/>
          <w:b/>
          <w:sz w:val="48"/>
          <w:szCs w:val="48"/>
        </w:rPr>
        <w:t xml:space="preserve"> coccinelles</w:t>
      </w:r>
      <w:r w:rsidR="000E1CDB">
        <w:rPr>
          <w:rFonts w:ascii="Arial" w:hAnsi="Arial" w:cs="Arial"/>
          <w:b/>
          <w:sz w:val="48"/>
          <w:szCs w:val="48"/>
        </w:rPr>
        <w:t xml:space="preserve"> (composer 10)</w:t>
      </w:r>
    </w:p>
    <w:p w:rsidR="00C90BF7" w:rsidRPr="00DE2548" w:rsidRDefault="006E6331" w:rsidP="006E6331">
      <w:pPr>
        <w:shd w:val="clear" w:color="auto" w:fill="F4B083" w:themeFill="accent2" w:themeFillTint="99"/>
        <w:jc w:val="center"/>
        <w:rPr>
          <w:rFonts w:ascii="Arial" w:hAnsi="Arial" w:cs="Arial"/>
          <w:b/>
          <w:sz w:val="36"/>
          <w:szCs w:val="36"/>
        </w:rPr>
      </w:pPr>
      <w:r w:rsidRPr="00DE2548">
        <w:rPr>
          <w:rFonts w:ascii="Arial" w:hAnsi="Arial" w:cs="Arial"/>
          <w:b/>
          <w:sz w:val="36"/>
          <w:szCs w:val="36"/>
        </w:rPr>
        <w:t xml:space="preserve">MOT AUX </w:t>
      </w:r>
      <w:r w:rsidR="00FE05C1">
        <w:rPr>
          <w:rFonts w:ascii="Arial" w:hAnsi="Arial" w:cs="Arial"/>
          <w:b/>
          <w:sz w:val="36"/>
          <w:szCs w:val="36"/>
        </w:rPr>
        <w:t>PARENTS</w:t>
      </w:r>
    </w:p>
    <w:p w:rsidR="00E52236" w:rsidRDefault="00E52236" w:rsidP="0040199E">
      <w:pPr>
        <w:jc w:val="both"/>
        <w:rPr>
          <w:rFonts w:ascii="Arial" w:hAnsi="Arial" w:cs="Arial"/>
          <w:b/>
          <w:sz w:val="24"/>
          <w:szCs w:val="24"/>
        </w:rPr>
      </w:pPr>
      <w:r w:rsidRPr="00E52236">
        <w:rPr>
          <w:rFonts w:ascii="Arial" w:hAnsi="Arial" w:cs="Arial"/>
          <w:b/>
          <w:sz w:val="24"/>
          <w:szCs w:val="24"/>
        </w:rPr>
        <w:t>L’activité proposée est une énigme qui invite votre enfant à manipuler les quantités. L’objectif est de lui faire comprendre qu’une quantité est constituée d’autres quantités plus petites. Elle</w:t>
      </w:r>
      <w:r w:rsidR="00D44ADD">
        <w:rPr>
          <w:rFonts w:ascii="Arial" w:hAnsi="Arial" w:cs="Arial"/>
          <w:b/>
          <w:sz w:val="24"/>
          <w:szCs w:val="24"/>
        </w:rPr>
        <w:t xml:space="preserve"> </w:t>
      </w:r>
      <w:r w:rsidRPr="00E52236">
        <w:rPr>
          <w:rFonts w:ascii="Arial" w:hAnsi="Arial" w:cs="Arial"/>
          <w:b/>
          <w:sz w:val="24"/>
          <w:szCs w:val="24"/>
        </w:rPr>
        <w:t>peut elle-même servir à constituer une quantité plus grande.</w:t>
      </w:r>
      <w:r>
        <w:rPr>
          <w:rFonts w:ascii="Arial" w:hAnsi="Arial" w:cs="Arial"/>
          <w:b/>
          <w:sz w:val="24"/>
          <w:szCs w:val="24"/>
        </w:rPr>
        <w:br/>
        <w:t>La connaissance de la quantité 10 et de ses diverses décompositions est fondamentale. Elle constitue la base du calcul pour les cycles suivants.</w:t>
      </w:r>
    </w:p>
    <w:p w:rsidR="0040199E" w:rsidRPr="00E52236" w:rsidRDefault="0040199E" w:rsidP="0040199E">
      <w:pPr>
        <w:jc w:val="both"/>
        <w:rPr>
          <w:rFonts w:ascii="Arial" w:hAnsi="Arial" w:cs="Arial"/>
          <w:sz w:val="24"/>
          <w:szCs w:val="24"/>
        </w:rPr>
      </w:pPr>
      <w:r w:rsidRPr="00E52236">
        <w:rPr>
          <w:rFonts w:ascii="Arial" w:hAnsi="Arial" w:cs="Arial"/>
          <w:sz w:val="24"/>
          <w:szCs w:val="24"/>
        </w:rPr>
        <w:t>Parmi les collections de points données sur le do</w:t>
      </w:r>
      <w:r w:rsidR="00FE05C1" w:rsidRPr="00E52236">
        <w:rPr>
          <w:rFonts w:ascii="Arial" w:hAnsi="Arial" w:cs="Arial"/>
          <w:sz w:val="24"/>
          <w:szCs w:val="24"/>
        </w:rPr>
        <w:t>s des coccinelles, votre enfant</w:t>
      </w:r>
      <w:r w:rsidR="000E1CDB" w:rsidRPr="00E52236">
        <w:rPr>
          <w:rFonts w:ascii="Arial" w:hAnsi="Arial" w:cs="Arial"/>
          <w:sz w:val="24"/>
          <w:szCs w:val="24"/>
        </w:rPr>
        <w:t xml:space="preserve"> devra d’abord </w:t>
      </w:r>
      <w:r w:rsidRPr="00E52236">
        <w:rPr>
          <w:rFonts w:ascii="Arial" w:hAnsi="Arial" w:cs="Arial"/>
          <w:sz w:val="24"/>
          <w:szCs w:val="24"/>
        </w:rPr>
        <w:t>trouver les trois qui permettent</w:t>
      </w:r>
      <w:r w:rsidR="000E1CDB" w:rsidRPr="00E52236">
        <w:rPr>
          <w:rFonts w:ascii="Arial" w:hAnsi="Arial" w:cs="Arial"/>
          <w:sz w:val="24"/>
          <w:szCs w:val="24"/>
        </w:rPr>
        <w:t xml:space="preserve"> d’obtenir une collection de 10 pour savoir quelles sont les coccinelles restantes. Il pourra en déduire les coccinelles qui se sont envolées.</w:t>
      </w:r>
    </w:p>
    <w:p w:rsidR="0040199E" w:rsidRPr="00E52236" w:rsidRDefault="0040199E" w:rsidP="0040199E">
      <w:pPr>
        <w:jc w:val="both"/>
        <w:rPr>
          <w:rFonts w:ascii="Arial" w:hAnsi="Arial" w:cs="Arial"/>
          <w:sz w:val="24"/>
          <w:szCs w:val="24"/>
        </w:rPr>
      </w:pPr>
      <w:r w:rsidRPr="00E52236">
        <w:rPr>
          <w:rFonts w:ascii="Arial" w:hAnsi="Arial" w:cs="Arial"/>
          <w:sz w:val="24"/>
          <w:szCs w:val="24"/>
        </w:rPr>
        <w:t>Plusieurs solutions sont possibles :</w:t>
      </w:r>
    </w:p>
    <w:p w:rsidR="00D62526" w:rsidRPr="00E52236" w:rsidRDefault="001C1CDA" w:rsidP="00D62526">
      <w:pPr>
        <w:ind w:left="284"/>
        <w:jc w:val="both"/>
        <w:rPr>
          <w:rFonts w:ascii="Arial" w:hAnsi="Arial" w:cs="Arial"/>
          <w:sz w:val="24"/>
          <w:szCs w:val="24"/>
        </w:rPr>
      </w:pPr>
      <w:r w:rsidRPr="00E52236">
        <w:rPr>
          <w:rFonts w:ascii="Arial" w:hAnsi="Arial" w:cs="Arial"/>
          <w:sz w:val="24"/>
          <w:szCs w:val="24"/>
        </w:rPr>
        <w:t>5 et 4, ça fait 9 ; et encore</w:t>
      </w:r>
      <w:r w:rsidR="00D62526" w:rsidRPr="00E52236">
        <w:rPr>
          <w:rFonts w:ascii="Arial" w:hAnsi="Arial" w:cs="Arial"/>
          <w:sz w:val="24"/>
          <w:szCs w:val="24"/>
        </w:rPr>
        <w:t xml:space="preserve"> 1</w:t>
      </w:r>
      <w:r w:rsidRPr="00E52236">
        <w:rPr>
          <w:rFonts w:ascii="Arial" w:hAnsi="Arial" w:cs="Arial"/>
          <w:sz w:val="24"/>
          <w:szCs w:val="24"/>
        </w:rPr>
        <w:t>, ça fait 10.</w:t>
      </w:r>
      <w:r w:rsidR="000E1CDB" w:rsidRPr="00E52236">
        <w:rPr>
          <w:rFonts w:ascii="Arial" w:hAnsi="Arial" w:cs="Arial"/>
          <w:sz w:val="24"/>
          <w:szCs w:val="24"/>
        </w:rPr>
        <w:t xml:space="preserve"> La réponse est donc 2, 3 et 6</w:t>
      </w:r>
    </w:p>
    <w:p w:rsidR="00D62526" w:rsidRPr="00E52236" w:rsidRDefault="001C1CDA" w:rsidP="00D62526">
      <w:pPr>
        <w:ind w:left="284"/>
        <w:jc w:val="both"/>
        <w:rPr>
          <w:rFonts w:ascii="Arial" w:hAnsi="Arial" w:cs="Arial"/>
          <w:sz w:val="24"/>
          <w:szCs w:val="24"/>
        </w:rPr>
      </w:pPr>
      <w:r w:rsidRPr="00E52236">
        <w:rPr>
          <w:rFonts w:ascii="Arial" w:hAnsi="Arial" w:cs="Arial"/>
          <w:sz w:val="24"/>
          <w:szCs w:val="24"/>
        </w:rPr>
        <w:t>Ou 6 et 3 et encore 1</w:t>
      </w:r>
      <w:r w:rsidR="009A030F" w:rsidRPr="00E52236">
        <w:rPr>
          <w:rFonts w:ascii="Arial" w:hAnsi="Arial" w:cs="Arial"/>
          <w:sz w:val="24"/>
          <w:szCs w:val="24"/>
        </w:rPr>
        <w:t xml:space="preserve"> font 10</w:t>
      </w:r>
      <w:r w:rsidRPr="00E52236">
        <w:rPr>
          <w:rFonts w:ascii="Arial" w:hAnsi="Arial" w:cs="Arial"/>
          <w:sz w:val="24"/>
          <w:szCs w:val="24"/>
        </w:rPr>
        <w:t>.</w:t>
      </w:r>
      <w:r w:rsidR="009A030F" w:rsidRPr="00E52236">
        <w:rPr>
          <w:rFonts w:ascii="Arial" w:hAnsi="Arial" w:cs="Arial"/>
          <w:sz w:val="24"/>
          <w:szCs w:val="24"/>
        </w:rPr>
        <w:t xml:space="preserve"> La réponse est donc 2, 4 et 5.</w:t>
      </w:r>
    </w:p>
    <w:p w:rsidR="00D62526" w:rsidRPr="00E52236" w:rsidRDefault="001C1CDA" w:rsidP="00D62526">
      <w:pPr>
        <w:pStyle w:val="Paragraphedeliste"/>
        <w:ind w:left="284"/>
        <w:jc w:val="both"/>
        <w:rPr>
          <w:rFonts w:ascii="Arial" w:hAnsi="Arial" w:cs="Arial"/>
          <w:sz w:val="24"/>
          <w:szCs w:val="24"/>
        </w:rPr>
      </w:pPr>
      <w:r w:rsidRPr="00E52236">
        <w:rPr>
          <w:rFonts w:ascii="Arial" w:hAnsi="Arial" w:cs="Arial"/>
          <w:sz w:val="24"/>
          <w:szCs w:val="24"/>
        </w:rPr>
        <w:t>Ou 5 et 3 et encore</w:t>
      </w:r>
      <w:r w:rsidR="00D62526" w:rsidRPr="00E52236">
        <w:rPr>
          <w:rFonts w:ascii="Arial" w:hAnsi="Arial" w:cs="Arial"/>
          <w:sz w:val="24"/>
          <w:szCs w:val="24"/>
        </w:rPr>
        <w:t xml:space="preserve"> 2</w:t>
      </w:r>
      <w:r w:rsidR="009A030F" w:rsidRPr="00E52236">
        <w:rPr>
          <w:rFonts w:ascii="Arial" w:hAnsi="Arial" w:cs="Arial"/>
          <w:sz w:val="24"/>
          <w:szCs w:val="24"/>
        </w:rPr>
        <w:t xml:space="preserve"> font 10</w:t>
      </w:r>
      <w:r w:rsidRPr="00E52236">
        <w:rPr>
          <w:rFonts w:ascii="Arial" w:hAnsi="Arial" w:cs="Arial"/>
          <w:sz w:val="24"/>
          <w:szCs w:val="24"/>
        </w:rPr>
        <w:t>.</w:t>
      </w:r>
      <w:r w:rsidR="009A030F" w:rsidRPr="00E52236">
        <w:rPr>
          <w:rFonts w:ascii="Arial" w:hAnsi="Arial" w:cs="Arial"/>
          <w:sz w:val="24"/>
          <w:szCs w:val="24"/>
        </w:rPr>
        <w:t xml:space="preserve"> La réponse est donc 1, 4 et 6.</w:t>
      </w:r>
    </w:p>
    <w:p w:rsidR="00E52236" w:rsidRDefault="00E52236" w:rsidP="00D62526">
      <w:pPr>
        <w:pStyle w:val="Paragraphedeliste"/>
        <w:ind w:left="284"/>
        <w:jc w:val="both"/>
        <w:rPr>
          <w:rFonts w:ascii="Arial" w:hAnsi="Arial" w:cs="Arial"/>
          <w:b/>
          <w:sz w:val="28"/>
          <w:szCs w:val="28"/>
        </w:rPr>
      </w:pPr>
    </w:p>
    <w:p w:rsidR="00D62526" w:rsidRPr="00E52236" w:rsidRDefault="00E52236" w:rsidP="00D62526">
      <w:pPr>
        <w:pStyle w:val="Paragraphedeliste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2236">
        <w:rPr>
          <w:rFonts w:ascii="Arial" w:hAnsi="Arial" w:cs="Arial"/>
          <w:b/>
          <w:sz w:val="24"/>
          <w:szCs w:val="24"/>
          <w:u w:val="single"/>
        </w:rPr>
        <w:t>Matériel</w:t>
      </w:r>
    </w:p>
    <w:p w:rsidR="00E52236" w:rsidRPr="00F32656" w:rsidRDefault="00E52236" w:rsidP="00E5223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32656">
        <w:rPr>
          <w:rFonts w:ascii="Arial" w:hAnsi="Arial" w:cs="Arial"/>
          <w:sz w:val="24"/>
          <w:szCs w:val="24"/>
        </w:rPr>
        <w:t>La page de l’énigme imprimée</w:t>
      </w:r>
      <w:r>
        <w:rPr>
          <w:rFonts w:ascii="Arial" w:hAnsi="Arial" w:cs="Arial"/>
          <w:sz w:val="24"/>
          <w:szCs w:val="24"/>
        </w:rPr>
        <w:t xml:space="preserve"> ou vue à l’écran.</w:t>
      </w:r>
    </w:p>
    <w:p w:rsidR="00E52236" w:rsidRDefault="00D44ADD" w:rsidP="00E52236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0C1E66A5" wp14:editId="05547188">
            <wp:simplePos x="0" y="0"/>
            <wp:positionH relativeFrom="margin">
              <wp:posOffset>3463851</wp:posOffset>
            </wp:positionH>
            <wp:positionV relativeFrom="paragraph">
              <wp:posOffset>581660</wp:posOffset>
            </wp:positionV>
            <wp:extent cx="2745179" cy="11874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6039" cy="118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9984" behindDoc="0" locked="0" layoutInCell="1" allowOverlap="1" wp14:anchorId="1FA45204" wp14:editId="7DEB307A">
            <wp:simplePos x="0" y="0"/>
            <wp:positionH relativeFrom="column">
              <wp:posOffset>1485271</wp:posOffset>
            </wp:positionH>
            <wp:positionV relativeFrom="paragraph">
              <wp:posOffset>562610</wp:posOffset>
            </wp:positionV>
            <wp:extent cx="1796409" cy="11938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10" cy="1195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236" w:rsidRPr="00F32656">
        <w:rPr>
          <w:rFonts w:ascii="Arial" w:hAnsi="Arial" w:cs="Arial"/>
          <w:sz w:val="24"/>
          <w:szCs w:val="24"/>
        </w:rPr>
        <w:t>Du matériel de manipulation pour votre enfant : Il peut utiliser des cartes avec les quantités identiques</w:t>
      </w:r>
      <w:r w:rsidR="00E52236">
        <w:rPr>
          <w:rFonts w:ascii="Arial" w:hAnsi="Arial" w:cs="Arial"/>
          <w:sz w:val="24"/>
          <w:szCs w:val="24"/>
        </w:rPr>
        <w:t xml:space="preserve"> pour représenter les coccinelles</w:t>
      </w:r>
      <w:r w:rsidR="00E52236" w:rsidRPr="00F32656">
        <w:rPr>
          <w:rFonts w:ascii="Arial" w:hAnsi="Arial" w:cs="Arial"/>
          <w:sz w:val="24"/>
          <w:szCs w:val="24"/>
        </w:rPr>
        <w:t>. Cartes à jouer traditionnelles</w:t>
      </w:r>
      <w:r>
        <w:rPr>
          <w:rFonts w:ascii="Arial" w:hAnsi="Arial" w:cs="Arial"/>
          <w:sz w:val="24"/>
          <w:szCs w:val="24"/>
        </w:rPr>
        <w:t xml:space="preserve"> </w:t>
      </w:r>
      <w:r w:rsidR="00E52236" w:rsidRPr="00F32656">
        <w:rPr>
          <w:rFonts w:ascii="Arial" w:hAnsi="Arial" w:cs="Arial"/>
          <w:sz w:val="24"/>
          <w:szCs w:val="24"/>
        </w:rPr>
        <w:t>ou cartes fabriquées.</w:t>
      </w:r>
    </w:p>
    <w:p w:rsidR="00E52236" w:rsidRDefault="00E52236" w:rsidP="00E52236">
      <w:pPr>
        <w:jc w:val="both"/>
        <w:rPr>
          <w:rFonts w:ascii="Arial" w:hAnsi="Arial" w:cs="Arial"/>
          <w:sz w:val="24"/>
          <w:szCs w:val="24"/>
        </w:rPr>
      </w:pPr>
    </w:p>
    <w:p w:rsidR="00E52236" w:rsidRDefault="00E52236" w:rsidP="00E52236">
      <w:pPr>
        <w:jc w:val="both"/>
        <w:rPr>
          <w:rFonts w:ascii="Arial" w:hAnsi="Arial" w:cs="Arial"/>
          <w:sz w:val="24"/>
          <w:szCs w:val="24"/>
        </w:rPr>
      </w:pPr>
    </w:p>
    <w:p w:rsidR="00D62526" w:rsidRPr="00190966" w:rsidRDefault="00D62526" w:rsidP="00E52236">
      <w:pPr>
        <w:pStyle w:val="Paragraphedeliste"/>
        <w:ind w:left="719"/>
        <w:jc w:val="both"/>
        <w:rPr>
          <w:rFonts w:ascii="Arial" w:hAnsi="Arial" w:cs="Arial"/>
          <w:sz w:val="28"/>
          <w:szCs w:val="28"/>
        </w:rPr>
      </w:pPr>
    </w:p>
    <w:p w:rsidR="00D44ADD" w:rsidRDefault="00D44ADD" w:rsidP="00E52236">
      <w:pPr>
        <w:ind w:left="359"/>
        <w:jc w:val="both"/>
        <w:rPr>
          <w:rFonts w:ascii="Arial" w:hAnsi="Arial" w:cs="Arial"/>
          <w:b/>
          <w:sz w:val="24"/>
          <w:szCs w:val="24"/>
        </w:rPr>
      </w:pPr>
    </w:p>
    <w:p w:rsidR="00E52236" w:rsidRPr="00F32656" w:rsidRDefault="00E52236" w:rsidP="00E52236">
      <w:pPr>
        <w:ind w:left="359"/>
        <w:jc w:val="both"/>
        <w:rPr>
          <w:rFonts w:ascii="Arial" w:hAnsi="Arial" w:cs="Arial"/>
          <w:b/>
          <w:sz w:val="24"/>
          <w:szCs w:val="24"/>
        </w:rPr>
      </w:pPr>
      <w:r w:rsidRPr="00F32656">
        <w:rPr>
          <w:rFonts w:ascii="Arial" w:hAnsi="Arial" w:cs="Arial"/>
          <w:b/>
          <w:sz w:val="24"/>
          <w:szCs w:val="24"/>
        </w:rPr>
        <w:t xml:space="preserve">Laissez votre enfant manipuler et demandez-lui ensuite comment il a fait. </w:t>
      </w:r>
    </w:p>
    <w:p w:rsidR="00D44ADD" w:rsidRDefault="00D62526" w:rsidP="0034414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44ADD">
        <w:rPr>
          <w:rFonts w:ascii="Arial" w:hAnsi="Arial" w:cs="Arial"/>
          <w:sz w:val="24"/>
          <w:szCs w:val="24"/>
          <w:u w:val="single"/>
        </w:rPr>
        <w:t>Procédure aléatoire</w:t>
      </w:r>
      <w:r w:rsidRPr="00D44ADD">
        <w:rPr>
          <w:rFonts w:ascii="Arial" w:hAnsi="Arial" w:cs="Arial"/>
          <w:sz w:val="24"/>
          <w:szCs w:val="24"/>
        </w:rPr>
        <w:t xml:space="preserve"> : </w:t>
      </w:r>
      <w:r w:rsidR="00E52236" w:rsidRPr="00D44ADD">
        <w:rPr>
          <w:rFonts w:ascii="Arial" w:hAnsi="Arial" w:cs="Arial"/>
          <w:sz w:val="24"/>
          <w:szCs w:val="24"/>
        </w:rPr>
        <w:t>il</w:t>
      </w:r>
      <w:r w:rsidRPr="00D44ADD">
        <w:rPr>
          <w:rFonts w:ascii="Arial" w:hAnsi="Arial" w:cs="Arial"/>
          <w:sz w:val="24"/>
          <w:szCs w:val="24"/>
        </w:rPr>
        <w:t xml:space="preserve"> prend 3 cartes au hasard, compte tous les points et recommence si cela ne fait pas dix.</w:t>
      </w:r>
    </w:p>
    <w:p w:rsidR="00D62526" w:rsidRPr="00D44ADD" w:rsidRDefault="00D62526" w:rsidP="00344140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44ADD">
        <w:rPr>
          <w:rFonts w:ascii="Arial" w:hAnsi="Arial" w:cs="Arial"/>
          <w:sz w:val="24"/>
          <w:szCs w:val="24"/>
          <w:u w:val="single"/>
        </w:rPr>
        <w:t>Procédure</w:t>
      </w:r>
      <w:r w:rsidR="00B727D1" w:rsidRPr="00D44ADD">
        <w:rPr>
          <w:rFonts w:ascii="Arial" w:hAnsi="Arial" w:cs="Arial"/>
          <w:sz w:val="24"/>
          <w:szCs w:val="24"/>
          <w:u w:val="single"/>
        </w:rPr>
        <w:t>s</w:t>
      </w:r>
      <w:r w:rsidRPr="00D44ADD">
        <w:rPr>
          <w:rFonts w:ascii="Arial" w:hAnsi="Arial" w:cs="Arial"/>
          <w:sz w:val="24"/>
          <w:szCs w:val="24"/>
          <w:u w:val="single"/>
        </w:rPr>
        <w:t xml:space="preserve"> par complément</w:t>
      </w:r>
      <w:r w:rsidRPr="00D44ADD">
        <w:rPr>
          <w:rFonts w:ascii="Arial" w:hAnsi="Arial" w:cs="Arial"/>
          <w:sz w:val="24"/>
          <w:szCs w:val="24"/>
        </w:rPr>
        <w:t xml:space="preserve"> : </w:t>
      </w:r>
      <w:r w:rsidR="00D44ADD">
        <w:rPr>
          <w:rFonts w:ascii="Arial" w:hAnsi="Arial" w:cs="Arial"/>
          <w:sz w:val="24"/>
          <w:szCs w:val="24"/>
        </w:rPr>
        <w:t>votre enfant p</w:t>
      </w:r>
      <w:r w:rsidRPr="00D44ADD">
        <w:rPr>
          <w:rFonts w:ascii="Arial" w:hAnsi="Arial" w:cs="Arial"/>
          <w:sz w:val="24"/>
          <w:szCs w:val="24"/>
        </w:rPr>
        <w:t xml:space="preserve">rend deux cartes, compte les points obtenus. S’il obtient moins de dix, </w:t>
      </w:r>
      <w:r w:rsidR="00190966" w:rsidRPr="00D44ADD">
        <w:rPr>
          <w:rFonts w:ascii="Arial" w:hAnsi="Arial" w:cs="Arial"/>
          <w:sz w:val="24"/>
          <w:szCs w:val="24"/>
        </w:rPr>
        <w:t xml:space="preserve">il </w:t>
      </w:r>
      <w:r w:rsidRPr="00D44ADD">
        <w:rPr>
          <w:rFonts w:ascii="Arial" w:hAnsi="Arial" w:cs="Arial"/>
          <w:sz w:val="24"/>
          <w:szCs w:val="24"/>
        </w:rPr>
        <w:t xml:space="preserve">trouve la troisième </w:t>
      </w:r>
      <w:r w:rsidR="00B727D1" w:rsidRPr="00D44ADD">
        <w:rPr>
          <w:rFonts w:ascii="Arial" w:hAnsi="Arial" w:cs="Arial"/>
          <w:sz w:val="24"/>
          <w:szCs w:val="24"/>
        </w:rPr>
        <w:t>en comptant à partir de ce nombre.</w:t>
      </w:r>
    </w:p>
    <w:p w:rsidR="00B727D1" w:rsidRPr="00B727D1" w:rsidRDefault="00D44ADD" w:rsidP="00B727D1">
      <w:pPr>
        <w:pStyle w:val="Paragraphedeliste"/>
        <w:ind w:left="10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</w:t>
      </w:r>
      <w:r w:rsidR="00B727D1" w:rsidRPr="00B727D1">
        <w:rPr>
          <w:rFonts w:ascii="Arial" w:hAnsi="Arial" w:cs="Arial"/>
          <w:sz w:val="24"/>
          <w:szCs w:val="24"/>
        </w:rPr>
        <w:t>ar exemple</w:t>
      </w:r>
      <w:r w:rsidR="00B727D1">
        <w:rPr>
          <w:rFonts w:ascii="Arial" w:hAnsi="Arial" w:cs="Arial"/>
          <w:sz w:val="24"/>
          <w:szCs w:val="24"/>
        </w:rPr>
        <w:t>, il prend la carte 5, puis la carte 2,</w:t>
      </w:r>
      <w:r>
        <w:rPr>
          <w:rFonts w:ascii="Arial" w:hAnsi="Arial" w:cs="Arial"/>
          <w:sz w:val="24"/>
          <w:szCs w:val="24"/>
        </w:rPr>
        <w:t xml:space="preserve"> il </w:t>
      </w:r>
      <w:r w:rsidR="00B727D1">
        <w:rPr>
          <w:rFonts w:ascii="Arial" w:hAnsi="Arial" w:cs="Arial"/>
          <w:sz w:val="24"/>
          <w:szCs w:val="24"/>
        </w:rPr>
        <w:t>compte</w:t>
      </w:r>
      <w:r>
        <w:rPr>
          <w:rFonts w:ascii="Arial" w:hAnsi="Arial" w:cs="Arial"/>
          <w:sz w:val="24"/>
          <w:szCs w:val="24"/>
        </w:rPr>
        <w:t>ra</w:t>
      </w:r>
      <w:r w:rsidR="00B727D1">
        <w:rPr>
          <w:rFonts w:ascii="Arial" w:hAnsi="Arial" w:cs="Arial"/>
          <w:sz w:val="24"/>
          <w:szCs w:val="24"/>
        </w:rPr>
        <w:t xml:space="preserve"> 7 points. Pour trouver le nombre manquant, il peut compter à partir de 7, 8-9-10, et en déduire qu’il doit prendre la carte 3.</w:t>
      </w:r>
      <w:r w:rsidR="00B727D1">
        <w:rPr>
          <w:rFonts w:ascii="Arial" w:hAnsi="Arial" w:cs="Arial"/>
          <w:sz w:val="24"/>
          <w:szCs w:val="24"/>
        </w:rPr>
        <w:br/>
        <w:t>Ou bien, il a déjà en mémoire 7 et 3 font 10.</w:t>
      </w:r>
    </w:p>
    <w:p w:rsidR="001C1CDA" w:rsidRPr="001C1CDA" w:rsidRDefault="001C1CDA" w:rsidP="001C1CDA">
      <w:pPr>
        <w:shd w:val="clear" w:color="auto" w:fill="F4B083" w:themeFill="accent2" w:themeFillTint="99"/>
        <w:jc w:val="center"/>
        <w:rPr>
          <w:rFonts w:ascii="Arial" w:hAnsi="Arial" w:cs="Arial"/>
          <w:b/>
          <w:sz w:val="28"/>
          <w:szCs w:val="28"/>
        </w:rPr>
      </w:pPr>
      <w:r w:rsidRPr="001C1CDA">
        <w:rPr>
          <w:rFonts w:ascii="Arial" w:hAnsi="Arial" w:cs="Arial"/>
          <w:b/>
          <w:sz w:val="28"/>
          <w:szCs w:val="28"/>
        </w:rPr>
        <w:lastRenderedPageBreak/>
        <w:t>Document pour l’</w:t>
      </w:r>
      <w:r w:rsidR="00D44ADD">
        <w:rPr>
          <w:rFonts w:ascii="Arial" w:hAnsi="Arial" w:cs="Arial"/>
          <w:b/>
          <w:sz w:val="28"/>
          <w:szCs w:val="28"/>
        </w:rPr>
        <w:t>enfant</w:t>
      </w:r>
      <w:bookmarkStart w:id="0" w:name="_GoBack"/>
      <w:bookmarkEnd w:id="0"/>
    </w:p>
    <w:p w:rsidR="000C34B9" w:rsidRPr="00D62526" w:rsidRDefault="00190966" w:rsidP="00C72C9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 </w:t>
      </w:r>
      <w:r w:rsidR="000C34B9" w:rsidRPr="00D62526">
        <w:rPr>
          <w:rFonts w:ascii="Arial" w:hAnsi="Arial" w:cs="Arial"/>
          <w:sz w:val="28"/>
          <w:szCs w:val="28"/>
        </w:rPr>
        <w:t>Parmi les six</w:t>
      </w:r>
      <w:r w:rsidR="00D62526" w:rsidRPr="00D62526">
        <w:rPr>
          <w:rFonts w:ascii="Arial" w:hAnsi="Arial" w:cs="Arial"/>
          <w:sz w:val="28"/>
          <w:szCs w:val="28"/>
        </w:rPr>
        <w:t xml:space="preserve"> coccinelles que tu vois, trois</w:t>
      </w:r>
      <w:r w:rsidR="000C34B9" w:rsidRPr="00D62526">
        <w:rPr>
          <w:rFonts w:ascii="Arial" w:hAnsi="Arial" w:cs="Arial"/>
          <w:sz w:val="28"/>
          <w:szCs w:val="28"/>
        </w:rPr>
        <w:t xml:space="preserve"> s’envolent. Quand on compte les points </w:t>
      </w:r>
      <w:r w:rsidR="0040199E" w:rsidRPr="00D62526">
        <w:rPr>
          <w:rFonts w:ascii="Arial" w:hAnsi="Arial" w:cs="Arial"/>
          <w:sz w:val="28"/>
          <w:szCs w:val="28"/>
        </w:rPr>
        <w:t xml:space="preserve">noirs </w:t>
      </w:r>
      <w:r w:rsidR="000C34B9" w:rsidRPr="00D62526">
        <w:rPr>
          <w:rFonts w:ascii="Arial" w:hAnsi="Arial" w:cs="Arial"/>
          <w:sz w:val="28"/>
          <w:szCs w:val="28"/>
        </w:rPr>
        <w:t>sur les ailes des coccinelles qui restent, on en trouve 10</w:t>
      </w:r>
      <w:r>
        <w:rPr>
          <w:rFonts w:ascii="Arial" w:hAnsi="Arial" w:cs="Arial"/>
          <w:sz w:val="28"/>
          <w:szCs w:val="28"/>
        </w:rPr>
        <w:t> »</w:t>
      </w:r>
      <w:r w:rsidR="000C34B9" w:rsidRPr="00D62526">
        <w:rPr>
          <w:rFonts w:ascii="Arial" w:hAnsi="Arial" w:cs="Arial"/>
          <w:sz w:val="28"/>
          <w:szCs w:val="28"/>
        </w:rPr>
        <w:t>.</w:t>
      </w:r>
    </w:p>
    <w:p w:rsidR="00F95CAC" w:rsidRPr="00D62526" w:rsidRDefault="000C34B9" w:rsidP="00C72C9C">
      <w:pPr>
        <w:jc w:val="both"/>
        <w:rPr>
          <w:rFonts w:ascii="Arial" w:hAnsi="Arial" w:cs="Arial"/>
          <w:b/>
          <w:sz w:val="28"/>
          <w:szCs w:val="28"/>
        </w:rPr>
      </w:pPr>
      <w:r w:rsidRPr="00D62526">
        <w:rPr>
          <w:rFonts w:ascii="Arial" w:hAnsi="Arial" w:cs="Arial"/>
          <w:b/>
          <w:sz w:val="28"/>
          <w:szCs w:val="28"/>
        </w:rPr>
        <w:t>Trouve les coccinelles qui se sont envolées</w:t>
      </w:r>
      <w:r w:rsidR="000E1CDB">
        <w:rPr>
          <w:rFonts w:ascii="Arial" w:hAnsi="Arial" w:cs="Arial"/>
          <w:b/>
          <w:sz w:val="28"/>
          <w:szCs w:val="28"/>
        </w:rPr>
        <w:t>.</w:t>
      </w:r>
    </w:p>
    <w:p w:rsidR="007C0247" w:rsidRDefault="007C0247">
      <w:pPr>
        <w:rPr>
          <w:sz w:val="28"/>
          <w:szCs w:val="28"/>
        </w:rPr>
      </w:pPr>
    </w:p>
    <w:p w:rsidR="007C0247" w:rsidRPr="007C0247" w:rsidRDefault="007C0247" w:rsidP="007C0247">
      <w:pPr>
        <w:rPr>
          <w:sz w:val="28"/>
          <w:szCs w:val="28"/>
        </w:rPr>
      </w:pPr>
    </w:p>
    <w:p w:rsidR="007C0247" w:rsidRPr="007C0247" w:rsidRDefault="0040199E" w:rsidP="007C024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2920397</wp:posOffset>
            </wp:positionH>
            <wp:positionV relativeFrom="paragraph">
              <wp:posOffset>259909</wp:posOffset>
            </wp:positionV>
            <wp:extent cx="1537729" cy="1086662"/>
            <wp:effectExtent l="53975" t="41275" r="0" b="406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cci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82413">
                      <a:off x="0" y="0"/>
                      <a:ext cx="1552630" cy="1097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Pr="007C0247" w:rsidRDefault="0040199E" w:rsidP="007C0247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613082</wp:posOffset>
            </wp:positionH>
            <wp:positionV relativeFrom="paragraph">
              <wp:posOffset>230222</wp:posOffset>
            </wp:positionV>
            <wp:extent cx="1560400" cy="1102683"/>
            <wp:effectExtent l="190500" t="0" r="135255" b="3454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ci 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1118">
                      <a:off x="0" y="0"/>
                      <a:ext cx="1570490" cy="110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40199E" w:rsidP="007C0247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19685</wp:posOffset>
            </wp:positionV>
            <wp:extent cx="1550059" cy="1095375"/>
            <wp:effectExtent l="171450" t="285750" r="0" b="2952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ccinelle 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1825">
                      <a:off x="0" y="0"/>
                      <a:ext cx="1550059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5F8" w:rsidRDefault="008E55F8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40199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3600450" cy="22919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itu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9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Default="007C0247" w:rsidP="007C0247">
      <w:pPr>
        <w:jc w:val="center"/>
        <w:rPr>
          <w:sz w:val="28"/>
          <w:szCs w:val="28"/>
        </w:rPr>
      </w:pPr>
    </w:p>
    <w:p w:rsidR="007C0247" w:rsidRPr="007C0247" w:rsidRDefault="0040199E" w:rsidP="007C024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392430</wp:posOffset>
            </wp:positionV>
            <wp:extent cx="1514475" cy="1070229"/>
            <wp:effectExtent l="133350" t="22860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ci 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6883">
                      <a:off x="0" y="0"/>
                      <a:ext cx="1514475" cy="107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2361884</wp:posOffset>
            </wp:positionH>
            <wp:positionV relativeFrom="paragraph">
              <wp:posOffset>1954212</wp:posOffset>
            </wp:positionV>
            <wp:extent cx="1638300" cy="1157732"/>
            <wp:effectExtent l="126047" t="178753" r="240348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cci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05239">
                      <a:off x="0" y="0"/>
                      <a:ext cx="1638300" cy="1157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518795</wp:posOffset>
            </wp:positionV>
            <wp:extent cx="1781174" cy="1258697"/>
            <wp:effectExtent l="0" t="196215" r="442595" b="1949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cci 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96768">
                      <a:off x="0" y="0"/>
                      <a:ext cx="1781174" cy="1258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247" w:rsidRPr="007C0247" w:rsidSect="006E633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88" w:rsidRDefault="005E4688" w:rsidP="00ED2826">
      <w:pPr>
        <w:spacing w:after="0" w:line="240" w:lineRule="auto"/>
      </w:pPr>
      <w:r>
        <w:separator/>
      </w:r>
    </w:p>
  </w:endnote>
  <w:endnote w:type="continuationSeparator" w:id="0">
    <w:p w:rsidR="005E4688" w:rsidRDefault="005E4688" w:rsidP="00ED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26" w:rsidRDefault="00E52236" w:rsidP="0072115E">
    <w:pPr>
      <w:pStyle w:val="Pieddepage"/>
      <w:jc w:val="center"/>
    </w:pPr>
    <w:r>
      <w:t>Continuité pédagogique</w:t>
    </w:r>
    <w:r w:rsidR="000C34B9">
      <w:t xml:space="preserve">  - </w:t>
    </w:r>
    <w:r w:rsidR="00ED2826">
      <w:t>Mission maternell</w:t>
    </w:r>
    <w:r w:rsidR="000C34B9">
      <w:t>e 37</w:t>
    </w:r>
    <w:r>
      <w:t xml:space="preserve"> </w:t>
    </w:r>
    <w:r w:rsidR="000C34B9">
      <w:t>- Annette THARAUD-FONTENAY - mai</w:t>
    </w:r>
    <w:r w:rsidR="00ED2826">
      <w:t xml:space="preserve"> 2020</w:t>
    </w:r>
  </w:p>
  <w:p w:rsidR="00ED2826" w:rsidRDefault="00ED28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88" w:rsidRDefault="005E4688" w:rsidP="00ED2826">
      <w:pPr>
        <w:spacing w:after="0" w:line="240" w:lineRule="auto"/>
      </w:pPr>
      <w:r>
        <w:separator/>
      </w:r>
    </w:p>
  </w:footnote>
  <w:footnote w:type="continuationSeparator" w:id="0">
    <w:p w:rsidR="005E4688" w:rsidRDefault="005E4688" w:rsidP="00ED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F11"/>
    <w:multiLevelType w:val="hybridMultilevel"/>
    <w:tmpl w:val="16D6722C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83A0F48"/>
    <w:multiLevelType w:val="hybridMultilevel"/>
    <w:tmpl w:val="263AEDBE"/>
    <w:lvl w:ilvl="0" w:tplc="1AC2DB4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40DD1"/>
    <w:multiLevelType w:val="hybridMultilevel"/>
    <w:tmpl w:val="62444AE0"/>
    <w:lvl w:ilvl="0" w:tplc="1F3E0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01932"/>
    <w:multiLevelType w:val="hybridMultilevel"/>
    <w:tmpl w:val="E870C872"/>
    <w:lvl w:ilvl="0" w:tplc="7194BD2C">
      <w:start w:val="5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3CE29BC"/>
    <w:multiLevelType w:val="hybridMultilevel"/>
    <w:tmpl w:val="0896A3B6"/>
    <w:lvl w:ilvl="0" w:tplc="7194BD2C">
      <w:start w:val="5"/>
      <w:numFmt w:val="bullet"/>
      <w:lvlText w:val="-"/>
      <w:lvlJc w:val="left"/>
      <w:pPr>
        <w:ind w:left="71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 w15:restartNumberingAfterBreak="0">
    <w:nsid w:val="3CD57F0A"/>
    <w:multiLevelType w:val="hybridMultilevel"/>
    <w:tmpl w:val="43767E12"/>
    <w:lvl w:ilvl="0" w:tplc="04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51B6097D"/>
    <w:multiLevelType w:val="hybridMultilevel"/>
    <w:tmpl w:val="FA06677E"/>
    <w:lvl w:ilvl="0" w:tplc="F5A668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66091"/>
    <w:multiLevelType w:val="hybridMultilevel"/>
    <w:tmpl w:val="17FA24BC"/>
    <w:lvl w:ilvl="0" w:tplc="040C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F7"/>
    <w:rsid w:val="0000699B"/>
    <w:rsid w:val="00035B26"/>
    <w:rsid w:val="000C34B9"/>
    <w:rsid w:val="000E1CDB"/>
    <w:rsid w:val="00190966"/>
    <w:rsid w:val="001C1CDA"/>
    <w:rsid w:val="001C5DB8"/>
    <w:rsid w:val="002C46D4"/>
    <w:rsid w:val="0030325B"/>
    <w:rsid w:val="0040199E"/>
    <w:rsid w:val="00433DE6"/>
    <w:rsid w:val="0048420B"/>
    <w:rsid w:val="00494D1D"/>
    <w:rsid w:val="005717C0"/>
    <w:rsid w:val="005E1777"/>
    <w:rsid w:val="005E4688"/>
    <w:rsid w:val="006746BB"/>
    <w:rsid w:val="006C5E1E"/>
    <w:rsid w:val="006E6331"/>
    <w:rsid w:val="0072115E"/>
    <w:rsid w:val="007C0247"/>
    <w:rsid w:val="007D35EE"/>
    <w:rsid w:val="008042A0"/>
    <w:rsid w:val="00885C0B"/>
    <w:rsid w:val="008B27E8"/>
    <w:rsid w:val="008D57C4"/>
    <w:rsid w:val="008E55F8"/>
    <w:rsid w:val="0097018F"/>
    <w:rsid w:val="009A030F"/>
    <w:rsid w:val="00A32372"/>
    <w:rsid w:val="00B4570E"/>
    <w:rsid w:val="00B727D1"/>
    <w:rsid w:val="00B84E84"/>
    <w:rsid w:val="00B94734"/>
    <w:rsid w:val="00BB4FCF"/>
    <w:rsid w:val="00BB6A60"/>
    <w:rsid w:val="00BC5E8A"/>
    <w:rsid w:val="00C72C9C"/>
    <w:rsid w:val="00C86D0E"/>
    <w:rsid w:val="00C90BF7"/>
    <w:rsid w:val="00CB5056"/>
    <w:rsid w:val="00D2495C"/>
    <w:rsid w:val="00D44ADD"/>
    <w:rsid w:val="00D62526"/>
    <w:rsid w:val="00DE2548"/>
    <w:rsid w:val="00E07AF8"/>
    <w:rsid w:val="00E52236"/>
    <w:rsid w:val="00E74589"/>
    <w:rsid w:val="00E9136C"/>
    <w:rsid w:val="00E961DE"/>
    <w:rsid w:val="00ED2826"/>
    <w:rsid w:val="00F3777E"/>
    <w:rsid w:val="00F95CAC"/>
    <w:rsid w:val="00FD10D8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DAF5"/>
  <w15:chartTrackingRefBased/>
  <w15:docId w15:val="{735EB4CA-B397-4485-9041-4C6714C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C9C"/>
    <w:pPr>
      <w:spacing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826"/>
  </w:style>
  <w:style w:type="paragraph" w:styleId="Pieddepage">
    <w:name w:val="footer"/>
    <w:basedOn w:val="Normal"/>
    <w:link w:val="PieddepageCar"/>
    <w:uiPriority w:val="99"/>
    <w:unhideWhenUsed/>
    <w:rsid w:val="00ED2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826"/>
  </w:style>
  <w:style w:type="table" w:styleId="Grilledutableau">
    <w:name w:val="Table Grid"/>
    <w:basedOn w:val="TableauNormal"/>
    <w:uiPriority w:val="39"/>
    <w:rsid w:val="007C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0130-1623-48BE-8D45-1A968278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THARAUD-FONTENAY</dc:creator>
  <cp:keywords/>
  <dc:description/>
  <cp:lastModifiedBy>utilisateur</cp:lastModifiedBy>
  <cp:revision>2</cp:revision>
  <cp:lastPrinted>2020-05-14T13:50:00Z</cp:lastPrinted>
  <dcterms:created xsi:type="dcterms:W3CDTF">2020-05-20T19:49:00Z</dcterms:created>
  <dcterms:modified xsi:type="dcterms:W3CDTF">2020-05-20T19:49:00Z</dcterms:modified>
</cp:coreProperties>
</file>