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2FD" w:rsidRDefault="007812FD" w:rsidP="007812FD"/>
    <w:p w:rsidR="007812FD" w:rsidRDefault="007812FD" w:rsidP="007812FD"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4D720E9F" wp14:editId="2BA7C567">
            <wp:simplePos x="0" y="0"/>
            <wp:positionH relativeFrom="margin">
              <wp:posOffset>412750</wp:posOffset>
            </wp:positionH>
            <wp:positionV relativeFrom="paragraph">
              <wp:posOffset>-238125</wp:posOffset>
            </wp:positionV>
            <wp:extent cx="1085215" cy="1188720"/>
            <wp:effectExtent l="0" t="0" r="63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5E4CB983" wp14:editId="4075C02A">
            <wp:simplePos x="0" y="0"/>
            <wp:positionH relativeFrom="column">
              <wp:posOffset>4019550</wp:posOffset>
            </wp:positionH>
            <wp:positionV relativeFrom="paragraph">
              <wp:posOffset>287655</wp:posOffset>
            </wp:positionV>
            <wp:extent cx="1969135" cy="621665"/>
            <wp:effectExtent l="0" t="0" r="0" b="698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0059E27B" wp14:editId="13522649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1463040" cy="920750"/>
            <wp:effectExtent l="0" t="0" r="381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2FD" w:rsidRDefault="007812FD" w:rsidP="007812FD"/>
    <w:p w:rsidR="007812FD" w:rsidRDefault="007812FD" w:rsidP="007812FD"/>
    <w:p w:rsidR="007812FD" w:rsidRDefault="007812FD" w:rsidP="007812FD"/>
    <w:p w:rsidR="007812FD" w:rsidRDefault="007812FD" w:rsidP="007812FD">
      <w:pPr>
        <w:shd w:val="clear" w:color="auto" w:fill="9CC2E5" w:themeFill="accent1" w:themeFillTint="99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Jeux de logique Petite Section, Série 1</w:t>
      </w:r>
    </w:p>
    <w:p w:rsidR="007812FD" w:rsidRDefault="001624F0" w:rsidP="007812FD">
      <w:pPr>
        <w:jc w:val="center"/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F5D496" wp14:editId="54E94D77">
                <wp:simplePos x="0" y="0"/>
                <wp:positionH relativeFrom="margin">
                  <wp:posOffset>1498600</wp:posOffset>
                </wp:positionH>
                <wp:positionV relativeFrom="paragraph">
                  <wp:posOffset>172720</wp:posOffset>
                </wp:positionV>
                <wp:extent cx="8026400" cy="457200"/>
                <wp:effectExtent l="0" t="0" r="0" b="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6400" cy="457200"/>
                        </a:xfrm>
                        <a:prstGeom prst="rect">
                          <a:avLst/>
                        </a:prstGeom>
                        <a:solidFill>
                          <a:srgbClr val="8D2D4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2086BE" id="Rectangle 224" o:spid="_x0000_s1026" style="position:absolute;margin-left:118pt;margin-top:13.6pt;width:632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" fillcolor="#8d2d40" stroked="f" strokeweight="1pt">
                <w10:wrap anchorx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892665" wp14:editId="6F92D3F8">
                <wp:simplePos x="0" y="0"/>
                <wp:positionH relativeFrom="column">
                  <wp:posOffset>609600</wp:posOffset>
                </wp:positionH>
                <wp:positionV relativeFrom="paragraph">
                  <wp:posOffset>153670</wp:posOffset>
                </wp:positionV>
                <wp:extent cx="6527800" cy="40005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812FD" w:rsidRPr="001624F0" w:rsidRDefault="007812FD" w:rsidP="007812FD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24F0">
                              <w:rPr>
                                <w:b/>
                                <w:outline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MOT AUX PARENTS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92665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48pt;margin-top:12.1pt;width:514pt;height:3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" filled="f" stroked="f">
                <v:textbox>
                  <w:txbxContent>
                    <w:p w:rsidR="007812FD" w:rsidRPr="001624F0" w:rsidRDefault="007812FD" w:rsidP="007812FD">
                      <w:pPr>
                        <w:jc w:val="center"/>
                        <w:rPr>
                          <w:b/>
                          <w:outline/>
                          <w:noProof/>
                          <w:color w:val="FFFFFF" w:themeColor="background1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624F0">
                        <w:rPr>
                          <w:b/>
                          <w:outline/>
                          <w:noProof/>
                          <w:color w:val="FFFFFF" w:themeColor="background1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          MOT AUX PARENTS</w:t>
                      </w:r>
                    </w:p>
                  </w:txbxContent>
                </v:textbox>
              </v:shape>
            </w:pict>
          </mc:Fallback>
        </mc:AlternateContent>
      </w:r>
    </w:p>
    <w:p w:rsidR="007812FD" w:rsidRPr="00440309" w:rsidRDefault="007812FD" w:rsidP="007812FD">
      <w:pPr>
        <w:jc w:val="center"/>
        <w:rPr>
          <w:b/>
          <w:bCs/>
          <w:sz w:val="32"/>
          <w:szCs w:val="32"/>
        </w:rPr>
      </w:pPr>
      <w:r w:rsidRPr="00440309">
        <w:rPr>
          <w:b/>
          <w:bCs/>
          <w:sz w:val="32"/>
          <w:szCs w:val="32"/>
        </w:rPr>
        <w:t>Attention à ne pas proposer que des exercices sur papier à votre enfant.</w:t>
      </w:r>
    </w:p>
    <w:p w:rsidR="001624F0" w:rsidRPr="001624F0" w:rsidRDefault="001624F0" w:rsidP="007812FD">
      <w:pPr>
        <w:rPr>
          <w:rFonts w:ascii="Arial" w:hAnsi="Arial" w:cs="Arial"/>
          <w:b/>
          <w:sz w:val="32"/>
          <w:szCs w:val="32"/>
        </w:rPr>
      </w:pPr>
    </w:p>
    <w:p w:rsidR="001624F0" w:rsidRDefault="001624F0" w:rsidP="007812FD">
      <w:pPr>
        <w:rPr>
          <w:rFonts w:ascii="Arial" w:hAnsi="Arial" w:cs="Arial"/>
          <w:bCs/>
          <w:sz w:val="28"/>
          <w:szCs w:val="28"/>
        </w:rPr>
      </w:pPr>
      <w:r w:rsidRPr="00EF4EBC">
        <w:rPr>
          <w:b/>
          <w:bCs/>
          <w:sz w:val="28"/>
          <w:szCs w:val="28"/>
        </w:rPr>
        <w:t xml:space="preserve">Afin de </w:t>
      </w:r>
      <w:r w:rsidRPr="00EF4EBC">
        <w:rPr>
          <w:rFonts w:ascii="Arial" w:hAnsi="Arial" w:cs="Arial"/>
          <w:b/>
          <w:bCs/>
          <w:sz w:val="28"/>
          <w:szCs w:val="28"/>
        </w:rPr>
        <w:t xml:space="preserve">varier les supports, </w:t>
      </w:r>
      <w:r w:rsidRPr="00EF4EBC">
        <w:rPr>
          <w:rFonts w:ascii="Arial" w:hAnsi="Arial" w:cs="Arial"/>
          <w:bCs/>
          <w:sz w:val="28"/>
          <w:szCs w:val="28"/>
        </w:rPr>
        <w:t xml:space="preserve">nous vous proposons des activités sur les </w:t>
      </w:r>
      <w:r w:rsidRPr="00EF4EBC">
        <w:rPr>
          <w:rFonts w:ascii="Arial" w:hAnsi="Arial" w:cs="Arial"/>
          <w:b/>
          <w:bCs/>
          <w:sz w:val="28"/>
          <w:szCs w:val="28"/>
        </w:rPr>
        <w:t>algorithmes</w:t>
      </w:r>
      <w:r w:rsidRPr="00EF4EBC">
        <w:rPr>
          <w:rFonts w:ascii="Arial" w:hAnsi="Arial" w:cs="Arial"/>
          <w:bCs/>
          <w:sz w:val="28"/>
          <w:szCs w:val="28"/>
        </w:rPr>
        <w:t xml:space="preserve"> qui ne nécessitent pas de support papier</w:t>
      </w:r>
      <w:r>
        <w:rPr>
          <w:rFonts w:ascii="Arial" w:hAnsi="Arial" w:cs="Arial"/>
          <w:bCs/>
          <w:sz w:val="28"/>
          <w:szCs w:val="28"/>
        </w:rPr>
        <w:t>.</w:t>
      </w:r>
    </w:p>
    <w:p w:rsidR="007812FD" w:rsidRPr="001624F0" w:rsidRDefault="001624F0" w:rsidP="007812FD">
      <w:pPr>
        <w:rPr>
          <w:rFonts w:ascii="Arial" w:hAnsi="Arial" w:cs="Arial"/>
          <w:b/>
          <w:sz w:val="28"/>
          <w:szCs w:val="28"/>
        </w:rPr>
      </w:pPr>
      <w:r w:rsidRPr="001624F0">
        <w:rPr>
          <w:rFonts w:ascii="Arial" w:hAnsi="Arial" w:cs="Arial"/>
          <w:b/>
          <w:sz w:val="28"/>
          <w:szCs w:val="28"/>
        </w:rPr>
        <w:t>Q</w:t>
      </w:r>
      <w:r w:rsidR="007812FD" w:rsidRPr="001624F0">
        <w:rPr>
          <w:rFonts w:ascii="Arial" w:hAnsi="Arial" w:cs="Arial"/>
          <w:b/>
          <w:sz w:val="28"/>
          <w:szCs w:val="28"/>
        </w:rPr>
        <w:t>u’est-ce qu</w:t>
      </w:r>
      <w:r w:rsidRPr="001624F0">
        <w:rPr>
          <w:rFonts w:ascii="Arial" w:hAnsi="Arial" w:cs="Arial"/>
          <w:b/>
          <w:sz w:val="28"/>
          <w:szCs w:val="28"/>
        </w:rPr>
        <w:t>’un algorithme</w:t>
      </w:r>
      <w:r w:rsidR="007812FD" w:rsidRPr="001624F0">
        <w:rPr>
          <w:rFonts w:ascii="Arial" w:hAnsi="Arial" w:cs="Arial"/>
          <w:b/>
          <w:sz w:val="28"/>
          <w:szCs w:val="28"/>
        </w:rPr>
        <w:t xml:space="preserve"> ? </w:t>
      </w:r>
      <w:r w:rsidR="007812FD" w:rsidRPr="001624F0">
        <w:rPr>
          <w:rFonts w:ascii="Arial" w:hAnsi="Arial" w:cs="Arial"/>
          <w:sz w:val="28"/>
          <w:szCs w:val="28"/>
        </w:rPr>
        <w:t>C’est une suite logique d’objets organisés en fonction de critères précis.</w:t>
      </w:r>
    </w:p>
    <w:p w:rsidR="007812FD" w:rsidRPr="001624F0" w:rsidRDefault="007812FD" w:rsidP="007812FD">
      <w:pPr>
        <w:rPr>
          <w:rFonts w:ascii="Arial" w:hAnsi="Arial" w:cs="Arial"/>
          <w:b/>
          <w:sz w:val="28"/>
          <w:szCs w:val="28"/>
        </w:rPr>
      </w:pPr>
      <w:r w:rsidRPr="001624F0">
        <w:rPr>
          <w:rFonts w:ascii="Arial" w:hAnsi="Arial" w:cs="Arial"/>
          <w:b/>
          <w:sz w:val="28"/>
          <w:szCs w:val="28"/>
        </w:rPr>
        <w:t>Il existe 2 types d’algorithmes : les algorithmes répétitifs et les algorithmes récursifs.</w:t>
      </w:r>
    </w:p>
    <w:p w:rsidR="007812FD" w:rsidRPr="001624F0" w:rsidRDefault="007812FD" w:rsidP="007812FD">
      <w:pPr>
        <w:rPr>
          <w:rFonts w:ascii="Arial" w:hAnsi="Arial" w:cs="Arial"/>
          <w:sz w:val="28"/>
          <w:szCs w:val="28"/>
        </w:rPr>
      </w:pPr>
      <w:r w:rsidRPr="001624F0">
        <w:rPr>
          <w:rFonts w:ascii="Arial" w:hAnsi="Arial" w:cs="Arial"/>
          <w:b/>
          <w:sz w:val="28"/>
          <w:szCs w:val="28"/>
        </w:rPr>
        <w:tab/>
        <w:t xml:space="preserve">- Les algorithmes répétitifs </w:t>
      </w:r>
      <w:r w:rsidRPr="001624F0">
        <w:rPr>
          <w:rFonts w:ascii="Arial" w:hAnsi="Arial" w:cs="Arial"/>
          <w:sz w:val="28"/>
          <w:szCs w:val="28"/>
        </w:rPr>
        <w:t xml:space="preserve">induisent de repérer puis de reproduire une période : </w:t>
      </w:r>
    </w:p>
    <w:p w:rsidR="007812FD" w:rsidRPr="001624F0" w:rsidRDefault="007812FD" w:rsidP="007812FD">
      <w:pPr>
        <w:rPr>
          <w:rFonts w:ascii="Arial" w:hAnsi="Arial" w:cs="Arial"/>
          <w:sz w:val="28"/>
          <w:szCs w:val="28"/>
        </w:rPr>
      </w:pPr>
      <w:r w:rsidRPr="001624F0">
        <w:rPr>
          <w:rFonts w:ascii="Arial" w:hAnsi="Arial" w:cs="Arial"/>
          <w:sz w:val="28"/>
          <w:szCs w:val="28"/>
        </w:rPr>
        <w:t xml:space="preserve">Exemple : « Bleu, Vert, Bleu, Vert, Bleu, Vert » ; la période est « Bleu, Vert » et elle se répète. </w:t>
      </w:r>
    </w:p>
    <w:p w:rsidR="007812FD" w:rsidRPr="001624F0" w:rsidRDefault="007812FD" w:rsidP="007812FD">
      <w:pPr>
        <w:rPr>
          <w:rFonts w:ascii="Arial" w:hAnsi="Arial" w:cs="Arial"/>
          <w:sz w:val="28"/>
          <w:szCs w:val="28"/>
        </w:rPr>
      </w:pPr>
      <w:r w:rsidRPr="001624F0">
        <w:rPr>
          <w:rFonts w:ascii="Arial" w:hAnsi="Arial" w:cs="Arial"/>
          <w:b/>
          <w:sz w:val="28"/>
          <w:szCs w:val="28"/>
        </w:rPr>
        <w:tab/>
        <w:t xml:space="preserve">- Les algorithmes récursifs </w:t>
      </w:r>
      <w:r w:rsidRPr="001624F0">
        <w:rPr>
          <w:rFonts w:ascii="Arial" w:hAnsi="Arial" w:cs="Arial"/>
          <w:sz w:val="28"/>
          <w:szCs w:val="28"/>
        </w:rPr>
        <w:t xml:space="preserve">induisent de repérer la règle qui permet de réaliser la suite : </w:t>
      </w:r>
    </w:p>
    <w:p w:rsidR="007812FD" w:rsidRPr="001624F0" w:rsidRDefault="007812FD" w:rsidP="007812FD">
      <w:pPr>
        <w:rPr>
          <w:rFonts w:ascii="Arial" w:hAnsi="Arial" w:cs="Arial"/>
          <w:sz w:val="28"/>
          <w:szCs w:val="28"/>
        </w:rPr>
      </w:pPr>
      <w:r w:rsidRPr="001624F0">
        <w:rPr>
          <w:rFonts w:ascii="Arial" w:hAnsi="Arial" w:cs="Arial"/>
          <w:sz w:val="28"/>
          <w:szCs w:val="28"/>
        </w:rPr>
        <w:t>Exemple : « 1Bleu, 1 Vert, 1 Bleu, 2 Verts, 1 Bleu, 3 Verts, 1 Bleu, 4 Verts… » : la règle est qu’on ajoute un élément vert.</w:t>
      </w:r>
    </w:p>
    <w:p w:rsidR="001624F0" w:rsidRPr="001624F0" w:rsidRDefault="001624F0" w:rsidP="007812FD">
      <w:pPr>
        <w:rPr>
          <w:rFonts w:ascii="Arial" w:hAnsi="Arial" w:cs="Arial"/>
          <w:sz w:val="28"/>
          <w:szCs w:val="28"/>
        </w:rPr>
      </w:pPr>
      <w:r w:rsidRPr="001624F0">
        <w:rPr>
          <w:rFonts w:ascii="Arial" w:hAnsi="Arial" w:cs="Arial"/>
          <w:b/>
          <w:sz w:val="28"/>
          <w:szCs w:val="28"/>
        </w:rPr>
        <w:t xml:space="preserve">La notion d’algorithme est importante </w:t>
      </w:r>
      <w:r w:rsidRPr="001624F0">
        <w:rPr>
          <w:rFonts w:ascii="Arial" w:hAnsi="Arial" w:cs="Arial"/>
          <w:sz w:val="28"/>
          <w:szCs w:val="28"/>
        </w:rPr>
        <w:t>car elle est un outil pour</w:t>
      </w:r>
      <w:r w:rsidRPr="001624F0">
        <w:rPr>
          <w:rFonts w:ascii="Arial" w:hAnsi="Arial" w:cs="Arial"/>
          <w:b/>
          <w:sz w:val="28"/>
          <w:szCs w:val="28"/>
        </w:rPr>
        <w:t xml:space="preserve"> aider votre enfant à structurer sa pensée</w:t>
      </w:r>
    </w:p>
    <w:p w:rsidR="007812FD" w:rsidRPr="001624F0" w:rsidRDefault="007812FD" w:rsidP="007812FD">
      <w:pPr>
        <w:rPr>
          <w:rFonts w:ascii="Arial" w:hAnsi="Arial" w:cs="Arial"/>
          <w:b/>
          <w:sz w:val="28"/>
          <w:szCs w:val="28"/>
        </w:rPr>
      </w:pPr>
      <w:r w:rsidRPr="001624F0">
        <w:rPr>
          <w:rFonts w:ascii="Arial" w:hAnsi="Arial" w:cs="Arial"/>
          <w:b/>
          <w:sz w:val="28"/>
          <w:szCs w:val="28"/>
        </w:rPr>
        <w:t xml:space="preserve">Ce document vous propose des activités pour lesquelles votre enfant va devoir identifier le principe d’organisation de ces suites pour les poursuivre ensuite. Vous </w:t>
      </w:r>
      <w:bookmarkStart w:id="0" w:name="_GoBack"/>
      <w:bookmarkEnd w:id="0"/>
      <w:r w:rsidRPr="001624F0">
        <w:rPr>
          <w:rFonts w:ascii="Arial" w:hAnsi="Arial" w:cs="Arial"/>
          <w:b/>
          <w:sz w:val="28"/>
          <w:szCs w:val="28"/>
        </w:rPr>
        <w:t>pourrez également, avec lui en inventer de nouvelles !</w:t>
      </w:r>
    </w:p>
    <w:p w:rsidR="007812FD" w:rsidRDefault="007812FD" w:rsidP="007812FD">
      <w:pPr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lastRenderedPageBreak/>
        <w:t>Activité N°1 : Les algorithmes à structure répétitive.</w:t>
      </w:r>
    </w:p>
    <w:p w:rsidR="007812FD" w:rsidRDefault="007812FD" w:rsidP="007812FD">
      <w:pPr>
        <w:rPr>
          <w:rFonts w:cs="Arial"/>
          <w:sz w:val="28"/>
          <w:szCs w:val="28"/>
        </w:rPr>
      </w:pPr>
      <w:r w:rsidRPr="007812FD">
        <w:rPr>
          <w:rFonts w:cs="Arial"/>
          <w:b/>
          <w:sz w:val="28"/>
          <w:szCs w:val="28"/>
          <w:u w:val="single"/>
        </w:rPr>
        <w:t>Situation :</w:t>
      </w:r>
      <w:r>
        <w:rPr>
          <w:rFonts w:cs="Arial"/>
          <w:b/>
          <w:sz w:val="28"/>
          <w:szCs w:val="28"/>
        </w:rPr>
        <w:t xml:space="preserve"> </w:t>
      </w:r>
      <w:r w:rsidRPr="00040E50">
        <w:rPr>
          <w:rFonts w:cs="Arial"/>
          <w:b/>
          <w:sz w:val="28"/>
          <w:szCs w:val="28"/>
        </w:rPr>
        <w:t>Réaliser des suites</w:t>
      </w:r>
      <w:r w:rsidRPr="00040E50">
        <w:rPr>
          <w:rFonts w:cs="Arial"/>
          <w:sz w:val="28"/>
          <w:szCs w:val="28"/>
        </w:rPr>
        <w:t> :</w:t>
      </w:r>
    </w:p>
    <w:p w:rsidR="007812FD" w:rsidRDefault="007812FD" w:rsidP="007812FD">
      <w:pPr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E</w:t>
      </w:r>
      <w:r w:rsidRPr="00040E50">
        <w:rPr>
          <w:rFonts w:cs="Arial"/>
          <w:sz w:val="28"/>
          <w:szCs w:val="28"/>
        </w:rPr>
        <w:t xml:space="preserve">nfiler </w:t>
      </w:r>
      <w:r>
        <w:rPr>
          <w:rFonts w:cs="Arial"/>
          <w:sz w:val="28"/>
          <w:szCs w:val="28"/>
        </w:rPr>
        <w:t xml:space="preserve">des perles, </w:t>
      </w:r>
      <w:r w:rsidRPr="00DB104B">
        <w:rPr>
          <w:rFonts w:cs="Arial"/>
          <w:sz w:val="28"/>
          <w:szCs w:val="28"/>
        </w:rPr>
        <w:t xml:space="preserve">coller des gommettes, colorier les ronds d’une frise, étaler des </w:t>
      </w:r>
      <w:proofErr w:type="spellStart"/>
      <w:r w:rsidRPr="00DB104B">
        <w:rPr>
          <w:rFonts w:cs="Arial"/>
          <w:sz w:val="28"/>
          <w:szCs w:val="28"/>
        </w:rPr>
        <w:t>légo</w:t>
      </w:r>
      <w:r>
        <w:rPr>
          <w:rFonts w:cs="Arial"/>
          <w:sz w:val="28"/>
          <w:szCs w:val="28"/>
        </w:rPr>
        <w:t>s</w:t>
      </w:r>
      <w:proofErr w:type="spellEnd"/>
      <w:r w:rsidRPr="00DB104B">
        <w:rPr>
          <w:rFonts w:cs="Arial"/>
          <w:sz w:val="28"/>
          <w:szCs w:val="28"/>
        </w:rPr>
        <w:t xml:space="preserve"> ou des cubes, selon des modèles proposés. </w:t>
      </w:r>
    </w:p>
    <w:p w:rsidR="007812FD" w:rsidRPr="00DB104B" w:rsidRDefault="007812FD" w:rsidP="007812FD">
      <w:pPr>
        <w:spacing w:after="0" w:line="240" w:lineRule="auto"/>
        <w:rPr>
          <w:rFonts w:cs="Arial"/>
          <w:color w:val="FF0000"/>
          <w:sz w:val="28"/>
          <w:szCs w:val="28"/>
        </w:rPr>
      </w:pPr>
      <w:r w:rsidRPr="00DB104B">
        <w:rPr>
          <w:rFonts w:cs="Arial"/>
          <w:color w:val="FF0000"/>
          <w:sz w:val="28"/>
          <w:szCs w:val="28"/>
        </w:rPr>
        <w:t>L’algorithme doit se terminer sur une période complète.</w:t>
      </w:r>
      <w:r w:rsidRPr="005C656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812FD" w:rsidRDefault="007812FD" w:rsidP="007812FD">
      <w:pPr>
        <w:spacing w:after="0" w:line="240" w:lineRule="auto"/>
        <w:rPr>
          <w:rFonts w:cs="Arial"/>
          <w:color w:val="FF0000"/>
          <w:sz w:val="28"/>
          <w:szCs w:val="28"/>
        </w:rPr>
      </w:pPr>
    </w:p>
    <w:p w:rsidR="007812FD" w:rsidRDefault="007812FD" w:rsidP="007812FD">
      <w:pPr>
        <w:spacing w:line="240" w:lineRule="auto"/>
        <w:rPr>
          <w:rFonts w:cs="Arial"/>
          <w:sz w:val="28"/>
          <w:szCs w:val="28"/>
        </w:rPr>
      </w:pPr>
      <w:r w:rsidRPr="00040E50">
        <w:rPr>
          <w:rFonts w:cs="Arial"/>
          <w:b/>
          <w:sz w:val="28"/>
          <w:szCs w:val="28"/>
        </w:rPr>
        <w:t>Exemples de modèles que vous pouvez proposer à votre enfant </w:t>
      </w:r>
      <w:r w:rsidRPr="00040E50">
        <w:rPr>
          <w:rFonts w:cs="Arial"/>
          <w:sz w:val="28"/>
          <w:szCs w:val="28"/>
        </w:rPr>
        <w:t xml:space="preserve">: </w:t>
      </w:r>
      <w:r>
        <w:rPr>
          <w:rFonts w:cs="Arial"/>
          <w:sz w:val="28"/>
          <w:szCs w:val="28"/>
        </w:rPr>
        <w:t>à</w:t>
      </w:r>
      <w:r w:rsidRPr="00040E50">
        <w:rPr>
          <w:rFonts w:cs="Arial"/>
          <w:sz w:val="28"/>
          <w:szCs w:val="28"/>
        </w:rPr>
        <w:t xml:space="preserve"> lui de poursuivre le coloriage, ou de réaliser ces suites avec</w:t>
      </w:r>
      <w:r>
        <w:rPr>
          <w:rFonts w:cs="Arial"/>
          <w:sz w:val="28"/>
          <w:szCs w:val="28"/>
        </w:rPr>
        <w:t xml:space="preserve"> du matériel..</w:t>
      </w:r>
      <w:r w:rsidRPr="00040E50">
        <w:rPr>
          <w:rFonts w:cs="Arial"/>
          <w:sz w:val="28"/>
          <w:szCs w:val="28"/>
        </w:rPr>
        <w:t>.</w:t>
      </w:r>
      <w:r>
        <w:rPr>
          <w:rFonts w:cs="Arial"/>
          <w:sz w:val="28"/>
          <w:szCs w:val="28"/>
        </w:rPr>
        <w:t xml:space="preserve"> Ceci de manière linéaire ou en hauteur en réalisant des tours de cubes par exemple.</w:t>
      </w:r>
    </w:p>
    <w:p w:rsidR="007812FD" w:rsidRDefault="007812FD" w:rsidP="007812FD">
      <w:pPr>
        <w:spacing w:after="0" w:line="240" w:lineRule="auto"/>
        <w:rPr>
          <w:rFonts w:cs="Arial"/>
          <w:b/>
          <w:color w:val="FF0000"/>
          <w:sz w:val="28"/>
          <w:szCs w:val="28"/>
        </w:rPr>
      </w:pPr>
      <w:r w:rsidRPr="005C656C">
        <w:rPr>
          <w:rFonts w:cs="Arial"/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661312" behindDoc="0" locked="0" layoutInCell="1" allowOverlap="1" wp14:anchorId="23879681" wp14:editId="23A59B52">
            <wp:simplePos x="0" y="0"/>
            <wp:positionH relativeFrom="column">
              <wp:posOffset>6306206</wp:posOffset>
            </wp:positionH>
            <wp:positionV relativeFrom="paragraph">
              <wp:posOffset>139234</wp:posOffset>
            </wp:positionV>
            <wp:extent cx="3168869" cy="3872455"/>
            <wp:effectExtent l="0" t="0" r="0" b="0"/>
            <wp:wrapNone/>
            <wp:docPr id="22" name="Image 22" descr="C:\Users\UTILIS~1\AppData\Local\Temp\IMG_20200319_08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~1\AppData\Local\Temp\IMG_20200319_081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66"/>
                    <a:stretch/>
                  </pic:blipFill>
                  <pic:spPr bwMode="auto">
                    <a:xfrm>
                      <a:off x="0" y="0"/>
                      <a:ext cx="3170971" cy="387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0283">
        <w:rPr>
          <w:rFonts w:cs="Arial"/>
          <w:b/>
          <w:color w:val="FF0000"/>
          <w:sz w:val="28"/>
          <w:szCs w:val="28"/>
        </w:rPr>
        <w:t>Le but pour votre enfant est de repérer la période et de la reproduire.</w:t>
      </w:r>
    </w:p>
    <w:p w:rsidR="007812FD" w:rsidRPr="00B20283" w:rsidRDefault="007812FD" w:rsidP="007812FD">
      <w:pPr>
        <w:spacing w:after="0" w:line="240" w:lineRule="auto"/>
        <w:rPr>
          <w:rFonts w:cs="Arial"/>
          <w:b/>
          <w:color w:val="FF0000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23446511" wp14:editId="11E61392">
            <wp:extent cx="3775077" cy="511875"/>
            <wp:effectExtent l="0" t="0" r="0" b="254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457" t="76066" r="16321" b="8686"/>
                    <a:stretch/>
                  </pic:blipFill>
                  <pic:spPr bwMode="auto">
                    <a:xfrm>
                      <a:off x="0" y="0"/>
                      <a:ext cx="3876872" cy="525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2898C13" wp14:editId="31CF8C0C">
            <wp:extent cx="961157" cy="429196"/>
            <wp:effectExtent l="0" t="0" r="0" b="952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531" t="67402" r="47980" b="20295"/>
                    <a:stretch/>
                  </pic:blipFill>
                  <pic:spPr bwMode="auto">
                    <a:xfrm>
                      <a:off x="0" y="0"/>
                      <a:ext cx="988286" cy="44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23C655B" wp14:editId="620901FD">
            <wp:extent cx="961157" cy="429196"/>
            <wp:effectExtent l="0" t="0" r="0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531" t="67402" r="47980" b="20295"/>
                    <a:stretch/>
                  </pic:blipFill>
                  <pic:spPr bwMode="auto">
                    <a:xfrm>
                      <a:off x="0" y="0"/>
                      <a:ext cx="988286" cy="44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2FD" w:rsidRDefault="007812FD" w:rsidP="007812FD">
      <w:pPr>
        <w:rPr>
          <w:rFonts w:cs="Arial"/>
          <w:b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0E9E2E04" wp14:editId="65581788">
            <wp:extent cx="3833284" cy="472515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457" t="22179" r="16321" b="63959"/>
                    <a:stretch/>
                  </pic:blipFill>
                  <pic:spPr bwMode="auto">
                    <a:xfrm>
                      <a:off x="0" y="0"/>
                      <a:ext cx="4000599" cy="493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F8BB291" wp14:editId="2D4E4FAD">
            <wp:extent cx="1046516" cy="467312"/>
            <wp:effectExtent l="0" t="0" r="1270" b="952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531" t="67402" r="47980" b="20295"/>
                    <a:stretch/>
                  </pic:blipFill>
                  <pic:spPr bwMode="auto">
                    <a:xfrm>
                      <a:off x="0" y="0"/>
                      <a:ext cx="1063324" cy="474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0536203" wp14:editId="09E3CF7B">
            <wp:extent cx="1075521" cy="480264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531" t="67402" r="47980" b="20295"/>
                    <a:stretch/>
                  </pic:blipFill>
                  <pic:spPr bwMode="auto">
                    <a:xfrm>
                      <a:off x="0" y="0"/>
                      <a:ext cx="1096466" cy="489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2FD" w:rsidRDefault="007812FD" w:rsidP="007812FD">
      <w:pPr>
        <w:rPr>
          <w:rFonts w:cs="Arial"/>
          <w:b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039B529E" wp14:editId="78BD1BF6">
            <wp:extent cx="3819835" cy="414059"/>
            <wp:effectExtent l="0" t="0" r="0" b="508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165" t="67402" r="16028" b="20295"/>
                    <a:stretch/>
                  </pic:blipFill>
                  <pic:spPr bwMode="auto">
                    <a:xfrm>
                      <a:off x="0" y="0"/>
                      <a:ext cx="4055878" cy="439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9E69EC9" wp14:editId="6F664694">
            <wp:extent cx="989927" cy="442044"/>
            <wp:effectExtent l="0" t="0" r="127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531" t="67402" r="47980" b="20295"/>
                    <a:stretch/>
                  </pic:blipFill>
                  <pic:spPr bwMode="auto">
                    <a:xfrm>
                      <a:off x="0" y="0"/>
                      <a:ext cx="1003181" cy="447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1AE997F" wp14:editId="62436F2E">
            <wp:extent cx="1008380" cy="450283"/>
            <wp:effectExtent l="0" t="0" r="1270" b="698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531" t="67402" r="47980" b="20295"/>
                    <a:stretch/>
                  </pic:blipFill>
                  <pic:spPr bwMode="auto">
                    <a:xfrm>
                      <a:off x="0" y="0"/>
                      <a:ext cx="1030007" cy="45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2FD" w:rsidRDefault="007812FD" w:rsidP="007812FD">
      <w:pPr>
        <w:rPr>
          <w:noProof/>
          <w:lang w:eastAsia="fr-FR"/>
        </w:rPr>
      </w:pPr>
      <w:r w:rsidRPr="003020B1">
        <w:rPr>
          <w:rFonts w:cs="Arial"/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676672" behindDoc="0" locked="0" layoutInCell="1" allowOverlap="1" wp14:anchorId="500D33F1" wp14:editId="258E8489">
            <wp:simplePos x="0" y="0"/>
            <wp:positionH relativeFrom="margin">
              <wp:posOffset>3310518</wp:posOffset>
            </wp:positionH>
            <wp:positionV relativeFrom="paragraph">
              <wp:posOffset>41910</wp:posOffset>
            </wp:positionV>
            <wp:extent cx="2585545" cy="2087429"/>
            <wp:effectExtent l="0" t="0" r="5715" b="8255"/>
            <wp:wrapNone/>
            <wp:docPr id="56" name="Image 56" descr="C:\Users\UTILIS~1\AppData\Local\Temp\IMG_20200319_09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ILIS~1\AppData\Local\Temp\IMG_20200319_094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8" t="25752" r="29851" b="34713"/>
                    <a:stretch/>
                  </pic:blipFill>
                  <pic:spPr bwMode="auto">
                    <a:xfrm>
                      <a:off x="0" y="0"/>
                      <a:ext cx="2585545" cy="208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656C">
        <w:rPr>
          <w:rFonts w:cs="Arial"/>
          <w:noProof/>
          <w:color w:val="FF0000"/>
          <w:sz w:val="28"/>
          <w:szCs w:val="28"/>
          <w:lang w:eastAsia="fr-FR"/>
        </w:rPr>
        <w:drawing>
          <wp:anchor distT="0" distB="0" distL="114300" distR="114300" simplePos="0" relativeHeight="251660288" behindDoc="0" locked="0" layoutInCell="1" allowOverlap="1" wp14:anchorId="677F4965" wp14:editId="192F886D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2853055" cy="2176145"/>
            <wp:effectExtent l="0" t="0" r="4445" b="0"/>
            <wp:wrapNone/>
            <wp:docPr id="8" name="Image 8" descr="C:\Users\UTILIS~1\AppData\Local\Temp\IMG_20200319_08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~1\AppData\Local\Temp\IMG_20200319_080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5" t="21762" r="5861" b="32097"/>
                    <a:stretch/>
                  </pic:blipFill>
                  <pic:spPr bwMode="auto">
                    <a:xfrm>
                      <a:off x="0" y="0"/>
                      <a:ext cx="285305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2FD" w:rsidRDefault="007812FD" w:rsidP="007812FD">
      <w:pPr>
        <w:rPr>
          <w:noProof/>
          <w:lang w:eastAsia="fr-FR"/>
        </w:rPr>
      </w:pPr>
    </w:p>
    <w:p w:rsidR="007812FD" w:rsidRDefault="007812FD" w:rsidP="007812FD">
      <w:pPr>
        <w:rPr>
          <w:noProof/>
          <w:lang w:eastAsia="fr-FR"/>
        </w:rPr>
      </w:pPr>
    </w:p>
    <w:p w:rsidR="007812FD" w:rsidRDefault="007812FD" w:rsidP="007812FD">
      <w:pPr>
        <w:rPr>
          <w:noProof/>
          <w:lang w:eastAsia="fr-FR"/>
        </w:rPr>
      </w:pPr>
    </w:p>
    <w:p w:rsidR="007812FD" w:rsidRDefault="007812FD" w:rsidP="007812FD">
      <w:pPr>
        <w:rPr>
          <w:rFonts w:cs="Arial"/>
          <w:b/>
          <w:sz w:val="32"/>
          <w:szCs w:val="32"/>
        </w:rPr>
      </w:pPr>
    </w:p>
    <w:p w:rsidR="007812FD" w:rsidRDefault="007812FD" w:rsidP="007812FD">
      <w:pPr>
        <w:rPr>
          <w:rFonts w:cs="Arial"/>
          <w:b/>
          <w:sz w:val="32"/>
          <w:szCs w:val="32"/>
        </w:rPr>
      </w:pPr>
    </w:p>
    <w:p w:rsidR="007812FD" w:rsidRDefault="007812FD" w:rsidP="007812FD">
      <w:pPr>
        <w:rPr>
          <w:rFonts w:cs="Arial"/>
          <w:b/>
          <w:sz w:val="32"/>
          <w:szCs w:val="32"/>
        </w:rPr>
      </w:pPr>
    </w:p>
    <w:p w:rsidR="007812FD" w:rsidRDefault="007812FD" w:rsidP="007812FD">
      <w:pPr>
        <w:jc w:val="center"/>
        <w:rPr>
          <w:rFonts w:cs="Arial"/>
          <w:b/>
          <w:sz w:val="32"/>
          <w:szCs w:val="32"/>
        </w:rPr>
      </w:pPr>
    </w:p>
    <w:p w:rsidR="007812FD" w:rsidRDefault="001C0C82" w:rsidP="007812FD">
      <w:pPr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lastRenderedPageBreak/>
        <w:t xml:space="preserve">Activité N°1 : </w:t>
      </w:r>
      <w:r w:rsidR="007812FD">
        <w:rPr>
          <w:rFonts w:cs="Arial"/>
          <w:b/>
          <w:sz w:val="32"/>
          <w:szCs w:val="32"/>
        </w:rPr>
        <w:t>Les algorithmes à structure répétitive.</w:t>
      </w:r>
    </w:p>
    <w:p w:rsidR="007812FD" w:rsidRPr="00040E50" w:rsidRDefault="005F02A3" w:rsidP="007812FD">
      <w:pPr>
        <w:rPr>
          <w:rFonts w:cs="Arial"/>
          <w:b/>
          <w:sz w:val="28"/>
          <w:szCs w:val="28"/>
        </w:rPr>
      </w:pPr>
      <w:r w:rsidRPr="00591654">
        <w:rPr>
          <w:rFonts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62336" behindDoc="0" locked="0" layoutInCell="1" allowOverlap="1" wp14:anchorId="43D1D5E9" wp14:editId="64082CAD">
            <wp:simplePos x="0" y="0"/>
            <wp:positionH relativeFrom="margin">
              <wp:posOffset>7103427</wp:posOffset>
            </wp:positionH>
            <wp:positionV relativeFrom="paragraph">
              <wp:posOffset>89535</wp:posOffset>
            </wp:positionV>
            <wp:extent cx="2255899" cy="1339850"/>
            <wp:effectExtent l="0" t="0" r="0" b="0"/>
            <wp:wrapNone/>
            <wp:docPr id="39" name="Image 39" descr="C:\Users\UTILIS~1\AppData\Local\Temp\IMG_20200319_08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~1\AppData\Local\Temp\IMG_20200319_082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9" t="21635" r="4783" b="4879"/>
                    <a:stretch/>
                  </pic:blipFill>
                  <pic:spPr bwMode="auto">
                    <a:xfrm>
                      <a:off x="0" y="0"/>
                      <a:ext cx="2255899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1654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63360" behindDoc="0" locked="0" layoutInCell="1" allowOverlap="1" wp14:anchorId="4F91842E" wp14:editId="1C88B699">
            <wp:simplePos x="0" y="0"/>
            <wp:positionH relativeFrom="margin">
              <wp:posOffset>4228782</wp:posOffset>
            </wp:positionH>
            <wp:positionV relativeFrom="paragraph">
              <wp:posOffset>268923</wp:posOffset>
            </wp:positionV>
            <wp:extent cx="841768" cy="4479298"/>
            <wp:effectExtent l="0" t="9207" r="6667" b="6668"/>
            <wp:wrapNone/>
            <wp:docPr id="40" name="Image 40" descr="C:\Users\UTILIS~1\AppData\Local\Temp\IMG_20200319_08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~1\AppData\Local\Temp\IMG_20200319_083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9" r="52473"/>
                    <a:stretch/>
                  </pic:blipFill>
                  <pic:spPr bwMode="auto">
                    <a:xfrm rot="16200000">
                      <a:off x="0" y="0"/>
                      <a:ext cx="841768" cy="447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2FD" w:rsidRPr="00040E50">
        <w:rPr>
          <w:rFonts w:cs="Arial"/>
          <w:b/>
          <w:sz w:val="28"/>
          <w:szCs w:val="28"/>
        </w:rPr>
        <w:t>Faire du langage, mettre en mots ce qu’il fait :</w:t>
      </w:r>
    </w:p>
    <w:p w:rsidR="007812FD" w:rsidRDefault="007812FD" w:rsidP="007812FD">
      <w:pPr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Donner le n</w:t>
      </w:r>
      <w:r w:rsidRPr="00040E50">
        <w:rPr>
          <w:rFonts w:cs="Arial"/>
          <w:sz w:val="28"/>
          <w:szCs w:val="28"/>
        </w:rPr>
        <w:t>om des couleurs, utiliser le vocabulaire « avant, ensuite »</w:t>
      </w:r>
      <w:r>
        <w:rPr>
          <w:rFonts w:cs="Arial"/>
          <w:sz w:val="28"/>
          <w:szCs w:val="28"/>
        </w:rPr>
        <w:t xml:space="preserve">… </w:t>
      </w:r>
    </w:p>
    <w:p w:rsidR="007812FD" w:rsidRDefault="007812FD" w:rsidP="007812FD">
      <w:pPr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Demander à votre enfant de verbaliser ce qu’il réalise, de justifier son coloriage…</w:t>
      </w:r>
    </w:p>
    <w:p w:rsidR="007812FD" w:rsidRDefault="007812FD" w:rsidP="007812FD">
      <w:pPr>
        <w:spacing w:after="0" w:line="240" w:lineRule="auto"/>
        <w:rPr>
          <w:rFonts w:cs="Arial"/>
          <w:sz w:val="28"/>
          <w:szCs w:val="28"/>
        </w:rPr>
      </w:pPr>
    </w:p>
    <w:p w:rsidR="007812FD" w:rsidRDefault="007812FD" w:rsidP="007812FD">
      <w:pPr>
        <w:rPr>
          <w:rFonts w:cs="Arial"/>
          <w:sz w:val="28"/>
          <w:szCs w:val="28"/>
        </w:rPr>
      </w:pPr>
      <w:r w:rsidRPr="004A3BC3">
        <w:rPr>
          <w:rFonts w:cs="Arial"/>
          <w:b/>
          <w:sz w:val="28"/>
          <w:szCs w:val="28"/>
        </w:rPr>
        <w:t>Réaliser des rythmes frappés :</w:t>
      </w:r>
      <w:r>
        <w:rPr>
          <w:rFonts w:cs="Arial"/>
          <w:sz w:val="28"/>
          <w:szCs w:val="28"/>
        </w:rPr>
        <w:t xml:space="preserve"> </w:t>
      </w:r>
    </w:p>
    <w:p w:rsidR="007812FD" w:rsidRDefault="007812FD" w:rsidP="007812FD">
      <w:pPr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De la même manière, on peut réaliser des algorithmes en utilisant son corps. </w:t>
      </w:r>
    </w:p>
    <w:p w:rsidR="007812FD" w:rsidRDefault="007812FD" w:rsidP="007812FD">
      <w:pPr>
        <w:spacing w:after="0" w:line="24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Vous lui montrez l’exemple : « mains / mains / genoux / mains / mains / genoux »,</w:t>
      </w:r>
    </w:p>
    <w:p w:rsidR="007812FD" w:rsidRDefault="007812FD" w:rsidP="007812FD">
      <w:pPr>
        <w:spacing w:after="0" w:line="240" w:lineRule="auto"/>
        <w:rPr>
          <w:rFonts w:cs="Arial"/>
          <w:sz w:val="28"/>
          <w:szCs w:val="28"/>
        </w:rPr>
      </w:pPr>
      <w:proofErr w:type="gramStart"/>
      <w:r>
        <w:rPr>
          <w:rFonts w:cs="Arial"/>
          <w:sz w:val="28"/>
          <w:szCs w:val="28"/>
        </w:rPr>
        <w:t>à</w:t>
      </w:r>
      <w:proofErr w:type="gramEnd"/>
      <w:r>
        <w:rPr>
          <w:rFonts w:cs="Arial"/>
          <w:sz w:val="28"/>
          <w:szCs w:val="28"/>
        </w:rPr>
        <w:t xml:space="preserve"> votre enfant de reproduire puis de poursuivre.</w:t>
      </w:r>
    </w:p>
    <w:p w:rsidR="007812FD" w:rsidRPr="00AB71AB" w:rsidRDefault="007812FD" w:rsidP="007812FD">
      <w:pPr>
        <w:spacing w:after="0" w:line="240" w:lineRule="auto"/>
        <w:rPr>
          <w:rFonts w:cs="Arial"/>
          <w:sz w:val="28"/>
          <w:szCs w:val="28"/>
        </w:rPr>
      </w:pPr>
    </w:p>
    <w:p w:rsidR="007812FD" w:rsidRDefault="007812FD" w:rsidP="007812FD">
      <w:pPr>
        <w:spacing w:line="240" w:lineRule="auto"/>
        <w:rPr>
          <w:rFonts w:cs="Arial"/>
          <w:b/>
          <w:sz w:val="28"/>
          <w:szCs w:val="28"/>
        </w:rPr>
      </w:pPr>
    </w:p>
    <w:p w:rsidR="005F02A3" w:rsidRDefault="005F02A3" w:rsidP="007812FD">
      <w:pPr>
        <w:spacing w:line="240" w:lineRule="auto"/>
        <w:rPr>
          <w:rFonts w:cs="Arial"/>
          <w:b/>
          <w:sz w:val="28"/>
          <w:szCs w:val="28"/>
        </w:rPr>
      </w:pPr>
    </w:p>
    <w:p w:rsidR="007812FD" w:rsidRDefault="007812FD" w:rsidP="007812FD">
      <w:pPr>
        <w:spacing w:line="240" w:lineRule="auto"/>
        <w:rPr>
          <w:rFonts w:cs="Arial"/>
          <w:sz w:val="28"/>
          <w:szCs w:val="28"/>
        </w:rPr>
      </w:pPr>
      <w:r w:rsidRPr="004A3BC3">
        <w:rPr>
          <w:rFonts w:cs="Arial"/>
          <w:b/>
          <w:sz w:val="28"/>
          <w:szCs w:val="28"/>
        </w:rPr>
        <w:t>D’autres exemples :</w:t>
      </w:r>
      <w:r>
        <w:rPr>
          <w:rFonts w:cs="Arial"/>
          <w:sz w:val="28"/>
          <w:szCs w:val="28"/>
        </w:rPr>
        <w:t xml:space="preserve"> </w:t>
      </w:r>
    </w:p>
    <w:p w:rsidR="007812FD" w:rsidRPr="00AB71AB" w:rsidRDefault="007812FD" w:rsidP="007812FD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28"/>
        </w:rPr>
      </w:pPr>
      <w:r>
        <w:rPr>
          <w:sz w:val="28"/>
          <w:szCs w:val="28"/>
        </w:rPr>
        <w:t xml:space="preserve">- </w:t>
      </w:r>
      <w:r w:rsidRPr="00AB71AB">
        <w:rPr>
          <w:sz w:val="28"/>
          <w:szCs w:val="28"/>
        </w:rPr>
        <w:t xml:space="preserve">on peut jouer soit sur la couleur, soit sur la forme, soit sur la taille (et éventuellement sur plusieurs de ces critères en même temps...) </w:t>
      </w:r>
    </w:p>
    <w:p w:rsidR="007812FD" w:rsidRPr="00AB71AB" w:rsidRDefault="007812FD" w:rsidP="007812FD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28"/>
        </w:rPr>
      </w:pPr>
      <w:r>
        <w:rPr>
          <w:sz w:val="28"/>
          <w:szCs w:val="28"/>
        </w:rPr>
        <w:t xml:space="preserve">- </w:t>
      </w:r>
      <w:r w:rsidRPr="00AB71AB">
        <w:rPr>
          <w:sz w:val="28"/>
          <w:szCs w:val="28"/>
        </w:rPr>
        <w:t>on peut laisser l’enfant libre de réaliser le collier qu’il veut et observer s’il se donne lui-même des règles</w:t>
      </w:r>
    </w:p>
    <w:p w:rsidR="007812FD" w:rsidRDefault="007812FD" w:rsidP="007812FD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B71AB">
        <w:rPr>
          <w:sz w:val="28"/>
          <w:szCs w:val="28"/>
        </w:rPr>
        <w:t xml:space="preserve">on peut donner un collier avec « un intrus » et demander où est celui-ci </w:t>
      </w:r>
    </w:p>
    <w:p w:rsidR="007812FD" w:rsidRDefault="005F02A3" w:rsidP="007812FD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885F4A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64384" behindDoc="0" locked="0" layoutInCell="1" allowOverlap="1" wp14:anchorId="28A6CB4E" wp14:editId="21D23CBD">
            <wp:simplePos x="0" y="0"/>
            <wp:positionH relativeFrom="margin">
              <wp:posOffset>6366367</wp:posOffset>
            </wp:positionH>
            <wp:positionV relativeFrom="paragraph">
              <wp:posOffset>104140</wp:posOffset>
            </wp:positionV>
            <wp:extent cx="737816" cy="3163235"/>
            <wp:effectExtent l="6350" t="0" r="0" b="0"/>
            <wp:wrapNone/>
            <wp:docPr id="41" name="Image 41" descr="C:\Users\UTILIS~1\AppData\Local\Temp\IMG_20200319_08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~1\AppData\Local\Temp\IMG_20200319_082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87" r="32369"/>
                    <a:stretch/>
                  </pic:blipFill>
                  <pic:spPr bwMode="auto">
                    <a:xfrm rot="16200000">
                      <a:off x="0" y="0"/>
                      <a:ext cx="737816" cy="316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2FD">
        <w:rPr>
          <w:sz w:val="28"/>
          <w:szCs w:val="28"/>
        </w:rPr>
        <w:t xml:space="preserve">- </w:t>
      </w:r>
      <w:r w:rsidR="007812FD" w:rsidRPr="00AB71AB">
        <w:rPr>
          <w:sz w:val="28"/>
          <w:szCs w:val="28"/>
        </w:rPr>
        <w:t>on peut donner la règle de construction du collier soit en donnant un début de collier et en demandant de continuer « comme c’est commencé » (P</w:t>
      </w:r>
      <w:r w:rsidR="007812FD">
        <w:rPr>
          <w:sz w:val="28"/>
          <w:szCs w:val="28"/>
        </w:rPr>
        <w:t xml:space="preserve">etite </w:t>
      </w:r>
      <w:r w:rsidR="007812FD" w:rsidRPr="00AB71AB">
        <w:rPr>
          <w:sz w:val="28"/>
          <w:szCs w:val="28"/>
        </w:rPr>
        <w:t>S</w:t>
      </w:r>
      <w:r w:rsidR="007812FD">
        <w:rPr>
          <w:sz w:val="28"/>
          <w:szCs w:val="28"/>
        </w:rPr>
        <w:t>ection</w:t>
      </w:r>
      <w:r w:rsidR="007812FD" w:rsidRPr="00AB71AB">
        <w:rPr>
          <w:sz w:val="28"/>
          <w:szCs w:val="28"/>
        </w:rPr>
        <w:t>)</w:t>
      </w:r>
      <w:r w:rsidR="007812FD">
        <w:rPr>
          <w:sz w:val="28"/>
          <w:szCs w:val="28"/>
        </w:rPr>
        <w:t>,</w:t>
      </w:r>
      <w:r w:rsidR="007812FD" w:rsidRPr="00AB71AB">
        <w:rPr>
          <w:sz w:val="28"/>
          <w:szCs w:val="28"/>
        </w:rPr>
        <w:t xml:space="preserve"> soit par écrit (dessin représentant le collier)</w:t>
      </w:r>
      <w:r w:rsidR="007812FD">
        <w:rPr>
          <w:sz w:val="28"/>
          <w:szCs w:val="28"/>
        </w:rPr>
        <w:t>,</w:t>
      </w:r>
      <w:r w:rsidR="007812FD" w:rsidRPr="00AB71AB">
        <w:rPr>
          <w:sz w:val="28"/>
          <w:szCs w:val="28"/>
        </w:rPr>
        <w:t xml:space="preserve"> soit oralement </w:t>
      </w:r>
      <w:r w:rsidR="007812FD">
        <w:rPr>
          <w:sz w:val="28"/>
          <w:szCs w:val="28"/>
        </w:rPr>
        <w:t xml:space="preserve">- </w:t>
      </w:r>
      <w:r w:rsidR="007812FD" w:rsidRPr="007E0325">
        <w:rPr>
          <w:sz w:val="28"/>
          <w:szCs w:val="28"/>
        </w:rPr>
        <w:t>on peut faire représenter le collier par collage de gommettes, de graines</w:t>
      </w:r>
      <w:r w:rsidR="007812FD">
        <w:rPr>
          <w:sz w:val="28"/>
          <w:szCs w:val="28"/>
        </w:rPr>
        <w:t xml:space="preserve"> ou</w:t>
      </w:r>
      <w:r w:rsidR="007812FD" w:rsidRPr="007E0325">
        <w:rPr>
          <w:sz w:val="28"/>
          <w:szCs w:val="28"/>
        </w:rPr>
        <w:t xml:space="preserve"> par un dessin</w:t>
      </w:r>
    </w:p>
    <w:p w:rsidR="007812FD" w:rsidRDefault="007812FD" w:rsidP="007812FD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</w:p>
    <w:p w:rsidR="007812FD" w:rsidRDefault="007812FD" w:rsidP="007812FD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1970EA7E" wp14:editId="1BE0905C">
            <wp:simplePos x="0" y="0"/>
            <wp:positionH relativeFrom="margin">
              <wp:posOffset>104775</wp:posOffset>
            </wp:positionH>
            <wp:positionV relativeFrom="paragraph">
              <wp:posOffset>133985</wp:posOffset>
            </wp:positionV>
            <wp:extent cx="3121572" cy="1141652"/>
            <wp:effectExtent l="0" t="0" r="3175" b="190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4" t="21311" r="54701" b="53785"/>
                    <a:stretch/>
                  </pic:blipFill>
                  <pic:spPr bwMode="auto">
                    <a:xfrm>
                      <a:off x="0" y="0"/>
                      <a:ext cx="3121572" cy="1141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2FD" w:rsidRDefault="007812FD" w:rsidP="007812FD">
      <w:pPr>
        <w:spacing w:line="240" w:lineRule="auto"/>
        <w:rPr>
          <w:rFonts w:cs="Arial"/>
          <w:sz w:val="28"/>
          <w:szCs w:val="28"/>
        </w:rPr>
      </w:pPr>
    </w:p>
    <w:p w:rsidR="007812FD" w:rsidRDefault="007812FD" w:rsidP="007812FD">
      <w:pPr>
        <w:jc w:val="center"/>
        <w:rPr>
          <w:rFonts w:cs="Arial"/>
          <w:b/>
          <w:sz w:val="32"/>
          <w:szCs w:val="32"/>
        </w:rPr>
      </w:pPr>
    </w:p>
    <w:p w:rsidR="007812FD" w:rsidRDefault="007812FD" w:rsidP="007812FD">
      <w:pPr>
        <w:jc w:val="center"/>
        <w:rPr>
          <w:rFonts w:cs="Arial"/>
          <w:b/>
          <w:sz w:val="32"/>
          <w:szCs w:val="32"/>
        </w:rPr>
      </w:pPr>
    </w:p>
    <w:sectPr w:rsidR="007812FD" w:rsidSect="00DB104B">
      <w:footerReference w:type="default" r:id="rId19"/>
      <w:pgSz w:w="16838" w:h="11906" w:orient="landscape"/>
      <w:pgMar w:top="567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7121" w:rsidRDefault="003C7121">
      <w:pPr>
        <w:spacing w:after="0" w:line="240" w:lineRule="auto"/>
      </w:pPr>
      <w:r>
        <w:separator/>
      </w:r>
    </w:p>
  </w:endnote>
  <w:endnote w:type="continuationSeparator" w:id="0">
    <w:p w:rsidR="003C7121" w:rsidRDefault="003C7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EE2" w:rsidRDefault="001C0C82" w:rsidP="00760EE2">
    <w:pPr>
      <w:pStyle w:val="Pieddepage"/>
      <w:jc w:val="center"/>
    </w:pPr>
    <w:r>
      <w:t>Continuité Pédagogique – Mission Maternelle 37 – Laurence Cornier-</w:t>
    </w:r>
    <w:proofErr w:type="spellStart"/>
    <w:r>
      <w:t>Goehring</w:t>
    </w:r>
    <w:proofErr w:type="spellEnd"/>
    <w:r>
      <w:t xml:space="preserve">, CPC Amboise et Mathilde </w:t>
    </w:r>
    <w:proofErr w:type="spellStart"/>
    <w:r>
      <w:t>Pretis</w:t>
    </w:r>
    <w:proofErr w:type="spellEnd"/>
    <w:r>
      <w:t>, CPC Chinon – Mars 2020</w:t>
    </w:r>
  </w:p>
  <w:p w:rsidR="00760EE2" w:rsidRDefault="003C712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7121" w:rsidRDefault="003C7121">
      <w:pPr>
        <w:spacing w:after="0" w:line="240" w:lineRule="auto"/>
      </w:pPr>
      <w:r>
        <w:separator/>
      </w:r>
    </w:p>
  </w:footnote>
  <w:footnote w:type="continuationSeparator" w:id="0">
    <w:p w:rsidR="003C7121" w:rsidRDefault="003C71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81DC5"/>
    <w:multiLevelType w:val="hybridMultilevel"/>
    <w:tmpl w:val="F52E6C2E"/>
    <w:lvl w:ilvl="0" w:tplc="040C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4C575C"/>
    <w:multiLevelType w:val="hybridMultilevel"/>
    <w:tmpl w:val="5974246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2FD"/>
    <w:rsid w:val="00061553"/>
    <w:rsid w:val="001624F0"/>
    <w:rsid w:val="001C0C82"/>
    <w:rsid w:val="003C7121"/>
    <w:rsid w:val="005F02A3"/>
    <w:rsid w:val="00766C9E"/>
    <w:rsid w:val="007812FD"/>
    <w:rsid w:val="00973239"/>
    <w:rsid w:val="00CB3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3EFDC"/>
  <w15:chartTrackingRefBased/>
  <w15:docId w15:val="{C228EEC2-13E6-4663-97A5-8D73EC250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12F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7812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812FD"/>
  </w:style>
  <w:style w:type="paragraph" w:styleId="Paragraphedeliste">
    <w:name w:val="List Paragraph"/>
    <w:basedOn w:val="Normal"/>
    <w:uiPriority w:val="34"/>
    <w:qFormat/>
    <w:rsid w:val="007812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456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Jean-Noël DUPE</dc:creator>
  <cp:keywords/>
  <dc:description/>
  <cp:lastModifiedBy>utilisateur</cp:lastModifiedBy>
  <cp:revision>3</cp:revision>
  <dcterms:created xsi:type="dcterms:W3CDTF">2020-03-22T15:34:00Z</dcterms:created>
  <dcterms:modified xsi:type="dcterms:W3CDTF">2020-03-23T04:52:00Z</dcterms:modified>
</cp:coreProperties>
</file>