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6" w:rsidRDefault="0048237E" w:rsidP="00923FB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0432" cy="736600"/>
            <wp:effectExtent l="0" t="0" r="0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881468" w:rsidRPr="003434F1" w:rsidRDefault="003434F1" w:rsidP="000420A1">
      <w:pPr>
        <w:shd w:val="clear" w:color="auto" w:fill="9CC2E5" w:themeFill="accent1" w:themeFillTint="99"/>
        <w:jc w:val="center"/>
        <w:rPr>
          <w:rFonts w:ascii="Arial" w:hAnsi="Arial" w:cs="Arial"/>
          <w:b/>
          <w:sz w:val="36"/>
          <w:szCs w:val="36"/>
        </w:rPr>
      </w:pPr>
      <w:r w:rsidRPr="003434F1">
        <w:rPr>
          <w:rFonts w:ascii="Arial" w:hAnsi="Arial" w:cs="Arial"/>
          <w:b/>
          <w:sz w:val="36"/>
          <w:szCs w:val="36"/>
        </w:rPr>
        <w:t>CORONAVIRUS Covid-19 et émotions chez l’enfant</w:t>
      </w:r>
      <w:r>
        <w:rPr>
          <w:rFonts w:ascii="Arial" w:hAnsi="Arial" w:cs="Arial"/>
          <w:b/>
          <w:sz w:val="36"/>
          <w:szCs w:val="36"/>
        </w:rPr>
        <w:br/>
      </w:r>
      <w:r w:rsidRPr="003434F1">
        <w:rPr>
          <w:rFonts w:ascii="Arial" w:hAnsi="Arial" w:cs="Arial"/>
          <w:sz w:val="32"/>
          <w:szCs w:val="32"/>
        </w:rPr>
        <w:t>Extrait du guide pour les parents de maternelle</w:t>
      </w:r>
    </w:p>
    <w:p w:rsidR="00923FB6" w:rsidRPr="005717C0" w:rsidRDefault="007B7E0E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MOT AUX PARENTS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420A1" w:rsidRDefault="000420A1" w:rsidP="006C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2CF6">
        <w:rPr>
          <w:rFonts w:ascii="Arial" w:hAnsi="Arial" w:cs="Arial"/>
          <w:b/>
          <w:sz w:val="28"/>
          <w:szCs w:val="28"/>
        </w:rPr>
        <w:t>Le dossier suivant a été réalisé par le C</w:t>
      </w:r>
      <w:r w:rsidR="00566DEF" w:rsidRPr="006C2CF6">
        <w:rPr>
          <w:rFonts w:ascii="Arial" w:hAnsi="Arial" w:cs="Arial"/>
          <w:b/>
          <w:sz w:val="28"/>
          <w:szCs w:val="28"/>
        </w:rPr>
        <w:t>HU</w:t>
      </w:r>
      <w:r w:rsidR="004A05B0" w:rsidRPr="006C2CF6">
        <w:rPr>
          <w:rFonts w:ascii="Arial" w:hAnsi="Arial" w:cs="Arial"/>
          <w:b/>
          <w:sz w:val="28"/>
          <w:szCs w:val="28"/>
        </w:rPr>
        <w:t xml:space="preserve"> </w:t>
      </w:r>
      <w:r w:rsidRPr="006C2CF6">
        <w:rPr>
          <w:rFonts w:ascii="Arial" w:hAnsi="Arial" w:cs="Arial"/>
          <w:b/>
          <w:sz w:val="28"/>
          <w:szCs w:val="28"/>
        </w:rPr>
        <w:t xml:space="preserve">de Tours et publié dans le journal la </w:t>
      </w:r>
      <w:hyperlink r:id="rId10" w:history="1">
        <w:r w:rsidRPr="006C2CF6">
          <w:rPr>
            <w:rStyle w:val="Lienhypertexte"/>
            <w:rFonts w:ascii="Arial" w:hAnsi="Arial" w:cs="Arial"/>
            <w:b/>
            <w:sz w:val="28"/>
            <w:szCs w:val="28"/>
          </w:rPr>
          <w:t>Nouvelle R</w:t>
        </w:r>
        <w:r w:rsidR="004A05B0" w:rsidRPr="006C2CF6">
          <w:rPr>
            <w:rStyle w:val="Lienhypertexte"/>
            <w:rFonts w:ascii="Arial" w:hAnsi="Arial" w:cs="Arial"/>
            <w:b/>
            <w:sz w:val="28"/>
            <w:szCs w:val="28"/>
          </w:rPr>
          <w:t>épublique</w:t>
        </w:r>
        <w:r w:rsidR="00881468" w:rsidRPr="006C2CF6">
          <w:rPr>
            <w:rStyle w:val="Lienhypertexte"/>
            <w:rFonts w:ascii="Arial" w:hAnsi="Arial" w:cs="Arial"/>
            <w:b/>
            <w:sz w:val="28"/>
            <w:szCs w:val="28"/>
          </w:rPr>
          <w:t>,</w:t>
        </w:r>
        <w:r w:rsidRPr="006C2CF6">
          <w:rPr>
            <w:rStyle w:val="Lienhypertexte"/>
            <w:rFonts w:ascii="Arial" w:hAnsi="Arial" w:cs="Arial"/>
            <w:b/>
            <w:sz w:val="28"/>
            <w:szCs w:val="28"/>
          </w:rPr>
          <w:t xml:space="preserve"> lundi 27 avril</w:t>
        </w:r>
      </w:hyperlink>
      <w:r w:rsidR="006C2CF6" w:rsidRPr="006C2CF6">
        <w:rPr>
          <w:rStyle w:val="Lienhypertexte"/>
          <w:rFonts w:ascii="Arial" w:hAnsi="Arial" w:cs="Arial"/>
          <w:b/>
          <w:sz w:val="28"/>
          <w:szCs w:val="28"/>
        </w:rPr>
        <w:t xml:space="preserve"> 2020</w:t>
      </w:r>
      <w:r w:rsidRPr="006C2CF6">
        <w:rPr>
          <w:rFonts w:ascii="Arial" w:hAnsi="Arial" w:cs="Arial"/>
          <w:b/>
          <w:sz w:val="28"/>
          <w:szCs w:val="28"/>
        </w:rPr>
        <w:t>.</w:t>
      </w:r>
      <w:r w:rsidR="004A05B0" w:rsidRPr="006C2CF6">
        <w:rPr>
          <w:rFonts w:ascii="Arial" w:hAnsi="Arial" w:cs="Arial"/>
          <w:b/>
          <w:sz w:val="28"/>
          <w:szCs w:val="28"/>
        </w:rPr>
        <w:t xml:space="preserve"> </w:t>
      </w:r>
      <w:r w:rsidRPr="006C2CF6">
        <w:rPr>
          <w:rFonts w:ascii="Arial" w:hAnsi="Arial" w:cs="Arial"/>
          <w:b/>
          <w:sz w:val="28"/>
          <w:szCs w:val="28"/>
        </w:rPr>
        <w:t>Nous vous invitons à le lire attentivement car il pourra vous aider à mieux surmonter cette période parti</w:t>
      </w:r>
      <w:r w:rsidR="004A05B0" w:rsidRPr="006C2CF6">
        <w:rPr>
          <w:rFonts w:ascii="Arial" w:hAnsi="Arial" w:cs="Arial"/>
          <w:b/>
          <w:sz w:val="28"/>
          <w:szCs w:val="28"/>
        </w:rPr>
        <w:t>c</w:t>
      </w:r>
      <w:r w:rsidRPr="006C2CF6">
        <w:rPr>
          <w:rFonts w:ascii="Arial" w:hAnsi="Arial" w:cs="Arial"/>
          <w:b/>
          <w:sz w:val="28"/>
          <w:szCs w:val="28"/>
        </w:rPr>
        <w:t>u</w:t>
      </w:r>
      <w:r w:rsidR="004A05B0" w:rsidRPr="006C2CF6">
        <w:rPr>
          <w:rFonts w:ascii="Arial" w:hAnsi="Arial" w:cs="Arial"/>
          <w:b/>
          <w:sz w:val="28"/>
          <w:szCs w:val="28"/>
        </w:rPr>
        <w:t>l</w:t>
      </w:r>
      <w:r w:rsidRPr="006C2CF6">
        <w:rPr>
          <w:rFonts w:ascii="Arial" w:hAnsi="Arial" w:cs="Arial"/>
          <w:b/>
          <w:sz w:val="28"/>
          <w:szCs w:val="28"/>
        </w:rPr>
        <w:t>ière avec votre enf</w:t>
      </w:r>
      <w:r w:rsidR="004A05B0" w:rsidRPr="006C2CF6">
        <w:rPr>
          <w:rFonts w:ascii="Arial" w:hAnsi="Arial" w:cs="Arial"/>
          <w:b/>
          <w:sz w:val="28"/>
          <w:szCs w:val="28"/>
        </w:rPr>
        <w:t>an</w:t>
      </w:r>
      <w:r w:rsidRPr="006C2CF6">
        <w:rPr>
          <w:rFonts w:ascii="Arial" w:hAnsi="Arial" w:cs="Arial"/>
          <w:b/>
          <w:sz w:val="28"/>
          <w:szCs w:val="28"/>
        </w:rPr>
        <w:t>t.</w:t>
      </w:r>
      <w:r w:rsidR="003434F1" w:rsidRPr="006C2CF6">
        <w:rPr>
          <w:rFonts w:ascii="Arial" w:hAnsi="Arial" w:cs="Arial"/>
          <w:b/>
          <w:sz w:val="28"/>
          <w:szCs w:val="28"/>
        </w:rPr>
        <w:t xml:space="preserve"> Seule</w:t>
      </w:r>
      <w:r w:rsidR="004A05B0" w:rsidRPr="006C2CF6">
        <w:rPr>
          <w:rFonts w:ascii="Arial" w:hAnsi="Arial" w:cs="Arial"/>
          <w:b/>
          <w:sz w:val="28"/>
          <w:szCs w:val="28"/>
        </w:rPr>
        <w:t xml:space="preserve"> la partie concernant les enfants d’âge maternelle est reproduite ; n’hésitez pas à cliquer sur le lien</w:t>
      </w:r>
      <w:r w:rsidR="00762819" w:rsidRPr="006C2CF6">
        <w:rPr>
          <w:rFonts w:ascii="Arial" w:hAnsi="Arial" w:cs="Arial"/>
          <w:b/>
          <w:sz w:val="28"/>
          <w:szCs w:val="28"/>
        </w:rPr>
        <w:t xml:space="preserve"> </w:t>
      </w:r>
      <w:hyperlink r:id="rId11" w:history="1">
        <w:r w:rsidR="00762819" w:rsidRPr="006C2CF6">
          <w:rPr>
            <w:rStyle w:val="Lienhypertexte"/>
            <w:rFonts w:ascii="Arial" w:hAnsi="Arial" w:cs="Arial"/>
            <w:b/>
            <w:sz w:val="28"/>
            <w:szCs w:val="28"/>
          </w:rPr>
          <w:t>i</w:t>
        </w:r>
        <w:r w:rsidR="00762819" w:rsidRPr="006C2CF6">
          <w:rPr>
            <w:rStyle w:val="Lienhypertexte"/>
            <w:rFonts w:ascii="Arial" w:hAnsi="Arial" w:cs="Arial"/>
            <w:b/>
            <w:sz w:val="28"/>
            <w:szCs w:val="28"/>
          </w:rPr>
          <w:t>c</w:t>
        </w:r>
        <w:r w:rsidR="00762819" w:rsidRPr="006C2CF6">
          <w:rPr>
            <w:rStyle w:val="Lienhypertexte"/>
            <w:rFonts w:ascii="Arial" w:hAnsi="Arial" w:cs="Arial"/>
            <w:b/>
            <w:sz w:val="28"/>
            <w:szCs w:val="28"/>
          </w:rPr>
          <w:t>i</w:t>
        </w:r>
      </w:hyperlink>
      <w:r w:rsidR="004A05B0" w:rsidRPr="006C2CF6">
        <w:rPr>
          <w:rFonts w:ascii="Arial" w:hAnsi="Arial" w:cs="Arial"/>
          <w:b/>
          <w:sz w:val="28"/>
          <w:szCs w:val="28"/>
        </w:rPr>
        <w:t xml:space="preserve"> pour lire le guide dans son intégralité.</w:t>
      </w:r>
      <w:r w:rsidR="006C2CF6" w:rsidRPr="006C2CF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B807C2" w:rsidRDefault="001267DF" w:rsidP="00566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36"/>
          <w:lang w:eastAsia="fr-FR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36"/>
          <w:lang w:eastAsia="fr-FR"/>
        </w:rPr>
        <w:drawing>
          <wp:inline distT="0" distB="0" distL="0" distR="0">
            <wp:extent cx="3562466" cy="23749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201-OTYSN8-8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98" cy="23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7DF" w:rsidRPr="00DB7AF6" w:rsidRDefault="001267DF" w:rsidP="00566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18"/>
          <w:szCs w:val="36"/>
          <w:lang w:eastAsia="fr-FR"/>
        </w:rPr>
      </w:pPr>
      <w:hyperlink r:id="rId13" w:history="1">
        <w:r w:rsidRPr="00DB7AF6">
          <w:rPr>
            <w:rStyle w:val="Lienhypertexte"/>
            <w:rFonts w:ascii="Arial" w:eastAsia="Times New Roman" w:hAnsi="Arial" w:cs="Arial"/>
            <w:b/>
            <w:sz w:val="18"/>
            <w:szCs w:val="36"/>
            <w:lang w:eastAsia="fr-FR"/>
          </w:rPr>
          <w:t>https://fr.freepik.co</w:t>
        </w:r>
        <w:r w:rsidRPr="00DB7AF6">
          <w:rPr>
            <w:rStyle w:val="Lienhypertexte"/>
            <w:rFonts w:ascii="Arial" w:eastAsia="Times New Roman" w:hAnsi="Arial" w:cs="Arial"/>
            <w:b/>
            <w:sz w:val="18"/>
            <w:szCs w:val="36"/>
            <w:lang w:eastAsia="fr-FR"/>
          </w:rPr>
          <w:t>m</w:t>
        </w:r>
        <w:r w:rsidRPr="00DB7AF6">
          <w:rPr>
            <w:rStyle w:val="Lienhypertexte"/>
            <w:rFonts w:ascii="Arial" w:eastAsia="Times New Roman" w:hAnsi="Arial" w:cs="Arial"/>
            <w:b/>
            <w:sz w:val="18"/>
            <w:szCs w:val="36"/>
            <w:lang w:eastAsia="fr-FR"/>
          </w:rPr>
          <w:t>/photos-vecteurs-libre/ecole</w:t>
        </w:r>
      </w:hyperlink>
    </w:p>
    <w:p w:rsidR="000420A1" w:rsidRPr="00566DEF" w:rsidRDefault="000420A1" w:rsidP="00566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566DEF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lastRenderedPageBreak/>
        <w:t>COVID-19 ET ÉMOTIONS CHEZ L’ENFANT Guide pratique pour les parents</w:t>
      </w:r>
      <w:r w:rsidR="00566DEF" w:rsidRPr="00566DEF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 xml:space="preserve"> (extrait)</w:t>
      </w:r>
    </w:p>
    <w:p w:rsidR="004A05B0" w:rsidRPr="006C2CF6" w:rsidRDefault="000420A1" w:rsidP="000420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>La situation actuelle peut effrayer ou stresser les enfants autant que les adultes. MAIS ils ne réagissent et ne l’expriment pas comme vous ! Ces réactions sont normales, nous allons vous aider à les repérer.</w:t>
      </w:r>
      <w:r w:rsidR="006C2CF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C2CF6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>Les 3 à 5 ans</w:t>
      </w:r>
      <w:r w:rsidRPr="006C2CF6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</w:t>
      </w:r>
      <w:r w:rsidR="006C2CF6" w:rsidRPr="006C2CF6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</w:t>
      </w: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omprennent les effets d’une épidémie. Ils peuvent :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Réaliser des jeux ou raconter des histoires autour du COVID, 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Avoir peur de la maladie, des étrangers, de l’obscurité ou des monstres,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Chercher la présence constante d’un parent, avoir peur de rester seul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Changer leurs habitudes alimentaires et de sommeil, 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Se plaindre de douleurs inexpliquées, </w:t>
      </w:r>
    </w:p>
    <w:p w:rsidR="004A05B0" w:rsidRPr="006C2CF6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>Recommencer à sucer leur pouce ou à mouiller leur lit le soir,</w:t>
      </w:r>
    </w:p>
    <w:p w:rsidR="000420A1" w:rsidRDefault="000420A1" w:rsidP="004A05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C2CF6">
        <w:rPr>
          <w:rFonts w:ascii="Arial" w:eastAsia="Times New Roman" w:hAnsi="Arial" w:cs="Arial"/>
          <w:sz w:val="24"/>
          <w:szCs w:val="24"/>
          <w:lang w:eastAsia="fr-FR"/>
        </w:rPr>
        <w:t>Avoir des comportements agressifs, de repli, ou une instabilité motrice</w:t>
      </w:r>
    </w:p>
    <w:p w:rsidR="00DB7AF6" w:rsidRDefault="00DB7AF6" w:rsidP="00DB7AF6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807C2">
        <w:rPr>
          <w:rStyle w:val="Lienhypertexte"/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4552950</wp:posOffset>
                </wp:positionV>
                <wp:extent cx="9705975" cy="1362075"/>
                <wp:effectExtent l="0" t="0" r="9525" b="952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5975" cy="1362075"/>
                          <a:chOff x="0" y="0"/>
                          <a:chExt cx="3567448" cy="162844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416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07C2" w:rsidRDefault="00B807C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LIENS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92"/>
                            <a:ext cx="3567448" cy="1375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7C2" w:rsidRPr="00DB7AF6" w:rsidRDefault="00B807C2" w:rsidP="00B807C2">
                              <w:pPr>
                                <w:rPr>
                                  <w:sz w:val="20"/>
                                </w:rPr>
                              </w:pPr>
                              <w:hyperlink r:id="rId14" w:history="1">
                                <w:r w:rsidRPr="00DB7AF6">
                                  <w:rPr>
                                    <w:rStyle w:val="Lienhypertexte"/>
                                    <w:sz w:val="20"/>
                                  </w:rPr>
                                  <w:t>https://www.lanouvellerepublique.fr/tours/covid-19-un-guide-pour-accompagner-les-emotions-des-enfants-diffuse-par-le-chu-de-tours?utm_source=newsletter-recap-vdl&amp;utm_medium=email&amp;utm_campaign=mailing-2020-04-27</w:t>
                                </w:r>
                              </w:hyperlink>
                            </w:p>
                            <w:p w:rsidR="00B807C2" w:rsidRPr="00DB7AF6" w:rsidRDefault="00B807C2" w:rsidP="00B807C2">
                              <w:pPr>
                                <w:rPr>
                                  <w:sz w:val="20"/>
                                </w:rPr>
                              </w:pPr>
                              <w:hyperlink r:id="rId15" w:history="1">
                                <w:r w:rsidRPr="00DB7AF6">
                                  <w:rPr>
                                    <w:rStyle w:val="Lienhypertexte"/>
                                    <w:sz w:val="20"/>
                                  </w:rPr>
                                  <w:t>https://www.chu-tours.fr/actualites/liste-des-actualites/covid-19-et-emotions-chez-lenfant-un-guide-pratique-pour-les-parents/?fbclid=IwAR3vy8lrgwBghsiEryify6HI09dLjMDf1_wBGOvwZVqgKe5fHd9KQfwGmpc</w:t>
                                </w:r>
                              </w:hyperlink>
                            </w:p>
                            <w:p w:rsidR="00B807C2" w:rsidRPr="00DB7AF6" w:rsidRDefault="00B807C2" w:rsidP="00B807C2">
                              <w:pPr>
                                <w:rPr>
                                  <w:caps/>
                                  <w:color w:val="5B9BD5" w:themeColor="accent1"/>
                                  <w:sz w:val="24"/>
                                  <w:szCs w:val="26"/>
                                </w:rPr>
                              </w:pPr>
                              <w:hyperlink r:id="rId16" w:history="1">
                                <w:r w:rsidRPr="00DB7AF6">
                                  <w:rPr>
                                    <w:rStyle w:val="Lienhypertexte"/>
                                    <w:sz w:val="20"/>
                                  </w:rPr>
                                  <w:t>https://www.chu-tours.fr/wp-content/uploads/2020/04/Actu-2020-COVID19-et-emotions-chez-lenfant-guide-pratique-parents-ext.pdf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margin-left:-2.25pt;margin-top:358.5pt;width:764.25pt;height:107.2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">
                <v:rect id="Rectangle 199" o:spid="_x0000_s1027" style="position:absolute;width:35674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B807C2" w:rsidRDefault="00B807C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LIENS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1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807C2" w:rsidRPr="00DB7AF6" w:rsidRDefault="00B807C2" w:rsidP="00B807C2">
                        <w:pPr>
                          <w:rPr>
                            <w:sz w:val="20"/>
                          </w:rPr>
                        </w:pPr>
                        <w:hyperlink r:id="rId17" w:history="1">
                          <w:r w:rsidRPr="00DB7AF6">
                            <w:rPr>
                              <w:rStyle w:val="Lienhypertexte"/>
                              <w:sz w:val="20"/>
                            </w:rPr>
                            <w:t>https://www.lanouvellerepublique.fr/tours/covid-19-un-guide-pour-accompagner-les-emotions-des-enfants-diffuse-par-le-chu-de-tours?utm_source=newsletter-recap-vdl&amp;utm_medium=email&amp;utm_campaign=mailing-2020-04-27</w:t>
                          </w:r>
                        </w:hyperlink>
                      </w:p>
                      <w:p w:rsidR="00B807C2" w:rsidRPr="00DB7AF6" w:rsidRDefault="00B807C2" w:rsidP="00B807C2">
                        <w:pPr>
                          <w:rPr>
                            <w:sz w:val="20"/>
                          </w:rPr>
                        </w:pPr>
                        <w:hyperlink r:id="rId18" w:history="1">
                          <w:r w:rsidRPr="00DB7AF6">
                            <w:rPr>
                              <w:rStyle w:val="Lienhypertexte"/>
                              <w:sz w:val="20"/>
                            </w:rPr>
                            <w:t>https://www.chu-tours.fr/actualites/liste-des-actualites/covid-19-et-emotions-chez-lenfant-un-guide-pratique-pour-les-parents/?fbclid=IwAR3vy8lrgwBghsiEryify6HI09dLjMDf1_wBGOvwZVqgKe5fHd9KQfwGmpc</w:t>
                          </w:r>
                        </w:hyperlink>
                      </w:p>
                      <w:p w:rsidR="00B807C2" w:rsidRPr="00DB7AF6" w:rsidRDefault="00B807C2" w:rsidP="00B807C2">
                        <w:pPr>
                          <w:rPr>
                            <w:caps/>
                            <w:color w:val="5B9BD5" w:themeColor="accent1"/>
                            <w:sz w:val="24"/>
                            <w:szCs w:val="26"/>
                          </w:rPr>
                        </w:pPr>
                        <w:hyperlink r:id="rId19" w:history="1">
                          <w:r w:rsidRPr="00DB7AF6">
                            <w:rPr>
                              <w:rStyle w:val="Lienhypertexte"/>
                              <w:sz w:val="20"/>
                            </w:rPr>
                            <w:t>https://www.chu-tours.fr/wp-content/uploads/2020/04/Actu-2020-COVID19-et-emotions-chez-lenfant-guide-pratique-parents-ext.pdf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Soyez patient et tolérant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Écoutez-les et parlez-leur à hauteur des yeux (voix calme et douce, mots compréhensibles pour leur âge)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Prévoyez des activités calmes et réconfortantes avant le coucher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Encouragez l’expression des émotions (jeux, histoire, imitation...)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Rassurez-les sur le caractère normal de ce qu’ils ressentent.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420A1"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="000420A1"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Évitez l’exposition aux médias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C2CF6">
        <w:rPr>
          <w:rFonts w:ascii="Segoe UI Symbol" w:eastAsia="Times New Roman" w:hAnsi="Segoe UI Symbol" w:cs="Segoe UI Symbol"/>
          <w:sz w:val="24"/>
          <w:szCs w:val="24"/>
          <w:lang w:eastAsia="fr-FR"/>
        </w:rPr>
        <w:t>➠</w:t>
      </w:r>
      <w:r w:rsidRPr="006C2CF6">
        <w:rPr>
          <w:rFonts w:ascii="Arial" w:eastAsia="Times New Roman" w:hAnsi="Arial" w:cs="Arial"/>
          <w:sz w:val="24"/>
          <w:szCs w:val="24"/>
          <w:lang w:eastAsia="fr-FR"/>
        </w:rPr>
        <w:t xml:space="preserve"> Gardez une routine (horaires, repas, coucher, etc.)</w:t>
      </w:r>
    </w:p>
    <w:sectPr w:rsidR="00DB7AF6" w:rsidSect="0014022E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BC" w:rsidRDefault="00F471BC">
      <w:pPr>
        <w:spacing w:after="0" w:line="240" w:lineRule="auto"/>
      </w:pPr>
      <w:r>
        <w:separator/>
      </w:r>
    </w:p>
  </w:endnote>
  <w:endnote w:type="continuationSeparator" w:id="0">
    <w:p w:rsidR="00F471BC" w:rsidRDefault="00F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2E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B7AF6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4022E" w:rsidRDefault="00A50BCD" w:rsidP="0014022E">
    <w:pPr>
      <w:pStyle w:val="Pieddepage"/>
      <w:jc w:val="center"/>
    </w:pPr>
    <w:r>
      <w:t>Continuité pédagogique - Mission maternelle 37</w:t>
    </w:r>
    <w:r w:rsidR="006B1929">
      <w:t xml:space="preserve"> – </w:t>
    </w:r>
    <w:r w:rsidR="0077549F">
      <w:t>Sabine TESSIER, IEN pré</w:t>
    </w:r>
    <w:r w:rsidR="00A00B65">
      <w:t>é</w:t>
    </w:r>
    <w:r w:rsidR="0077549F">
      <w:t>lémentaire-</w:t>
    </w:r>
    <w:r w:rsidR="006B1929">
      <w:t>- Avril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BC" w:rsidRDefault="00F471BC">
      <w:pPr>
        <w:spacing w:after="0" w:line="240" w:lineRule="auto"/>
      </w:pPr>
      <w:r>
        <w:separator/>
      </w:r>
    </w:p>
  </w:footnote>
  <w:footnote w:type="continuationSeparator" w:id="0">
    <w:p w:rsidR="00F471BC" w:rsidRDefault="00F4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3F6E"/>
    <w:multiLevelType w:val="hybridMultilevel"/>
    <w:tmpl w:val="8E467E0A"/>
    <w:lvl w:ilvl="0" w:tplc="2AD6E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6D75"/>
    <w:multiLevelType w:val="hybridMultilevel"/>
    <w:tmpl w:val="D30AA322"/>
    <w:lvl w:ilvl="0" w:tplc="F9F85D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40C0"/>
    <w:multiLevelType w:val="hybridMultilevel"/>
    <w:tmpl w:val="59128A88"/>
    <w:lvl w:ilvl="0" w:tplc="09AA0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23451"/>
    <w:rsid w:val="000420A1"/>
    <w:rsid w:val="00046D9D"/>
    <w:rsid w:val="00050C34"/>
    <w:rsid w:val="00051470"/>
    <w:rsid w:val="000A59B1"/>
    <w:rsid w:val="000C2C19"/>
    <w:rsid w:val="000C3A75"/>
    <w:rsid w:val="000F2A78"/>
    <w:rsid w:val="001267DF"/>
    <w:rsid w:val="0014022E"/>
    <w:rsid w:val="001862A9"/>
    <w:rsid w:val="001A59B5"/>
    <w:rsid w:val="00244432"/>
    <w:rsid w:val="0029033F"/>
    <w:rsid w:val="00294603"/>
    <w:rsid w:val="00297321"/>
    <w:rsid w:val="002A5BEE"/>
    <w:rsid w:val="002D53E1"/>
    <w:rsid w:val="002E6340"/>
    <w:rsid w:val="003434F1"/>
    <w:rsid w:val="003B02C8"/>
    <w:rsid w:val="003C570B"/>
    <w:rsid w:val="003C5EFA"/>
    <w:rsid w:val="003C6E0E"/>
    <w:rsid w:val="00403E27"/>
    <w:rsid w:val="00440970"/>
    <w:rsid w:val="00454182"/>
    <w:rsid w:val="0048237E"/>
    <w:rsid w:val="004A05B0"/>
    <w:rsid w:val="004E2371"/>
    <w:rsid w:val="00531926"/>
    <w:rsid w:val="005405D3"/>
    <w:rsid w:val="00566DEF"/>
    <w:rsid w:val="005A5CC6"/>
    <w:rsid w:val="005C52DE"/>
    <w:rsid w:val="005C7539"/>
    <w:rsid w:val="005D7597"/>
    <w:rsid w:val="006654A5"/>
    <w:rsid w:val="006B1929"/>
    <w:rsid w:val="006C2CF6"/>
    <w:rsid w:val="00723C4B"/>
    <w:rsid w:val="00762819"/>
    <w:rsid w:val="0077549F"/>
    <w:rsid w:val="00777B25"/>
    <w:rsid w:val="007A2FCF"/>
    <w:rsid w:val="007B3ED5"/>
    <w:rsid w:val="007B7E0E"/>
    <w:rsid w:val="007D606B"/>
    <w:rsid w:val="0085741B"/>
    <w:rsid w:val="00866379"/>
    <w:rsid w:val="008669D9"/>
    <w:rsid w:val="0086703B"/>
    <w:rsid w:val="00881468"/>
    <w:rsid w:val="008E5B8C"/>
    <w:rsid w:val="00907001"/>
    <w:rsid w:val="00923FB6"/>
    <w:rsid w:val="00956CF3"/>
    <w:rsid w:val="00963B11"/>
    <w:rsid w:val="0097295B"/>
    <w:rsid w:val="00980F3F"/>
    <w:rsid w:val="009A7BEC"/>
    <w:rsid w:val="00A00B65"/>
    <w:rsid w:val="00A279BB"/>
    <w:rsid w:val="00A50BCD"/>
    <w:rsid w:val="00A57467"/>
    <w:rsid w:val="00A57EED"/>
    <w:rsid w:val="00AA06C4"/>
    <w:rsid w:val="00AC4144"/>
    <w:rsid w:val="00AE6044"/>
    <w:rsid w:val="00B305EB"/>
    <w:rsid w:val="00B37A7C"/>
    <w:rsid w:val="00B42234"/>
    <w:rsid w:val="00B521D5"/>
    <w:rsid w:val="00B73066"/>
    <w:rsid w:val="00B807C2"/>
    <w:rsid w:val="00B81450"/>
    <w:rsid w:val="00BC1CE2"/>
    <w:rsid w:val="00BF0431"/>
    <w:rsid w:val="00C31FF7"/>
    <w:rsid w:val="00C426AC"/>
    <w:rsid w:val="00C45FE2"/>
    <w:rsid w:val="00CA6E26"/>
    <w:rsid w:val="00CD679E"/>
    <w:rsid w:val="00CD779B"/>
    <w:rsid w:val="00CF2EAE"/>
    <w:rsid w:val="00CF3265"/>
    <w:rsid w:val="00D00827"/>
    <w:rsid w:val="00D4488C"/>
    <w:rsid w:val="00DA4D24"/>
    <w:rsid w:val="00DB277B"/>
    <w:rsid w:val="00DB7AF6"/>
    <w:rsid w:val="00E57D05"/>
    <w:rsid w:val="00EA56D8"/>
    <w:rsid w:val="00EB5A32"/>
    <w:rsid w:val="00ED3B4B"/>
    <w:rsid w:val="00ED3B6B"/>
    <w:rsid w:val="00EE07AA"/>
    <w:rsid w:val="00F24A5F"/>
    <w:rsid w:val="00F471BC"/>
    <w:rsid w:val="00F60CD6"/>
    <w:rsid w:val="00F9521A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3988-C82C-468B-AB38-F439840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929"/>
  </w:style>
  <w:style w:type="paragraph" w:styleId="NormalWeb">
    <w:name w:val="Normal (Web)"/>
    <w:basedOn w:val="Normal"/>
    <w:uiPriority w:val="99"/>
    <w:semiHidden/>
    <w:unhideWhenUsed/>
    <w:rsid w:val="000420A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3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3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freepik.com/photos-vecteurs-libre/ecole" TargetMode="External"/><Relationship Id="rId18" Type="http://schemas.openxmlformats.org/officeDocument/2006/relationships/hyperlink" Target="https://www.chu-tours.fr/actualites/liste-des-actualites/covid-19-et-emotions-chez-lenfant-un-guide-pratique-pour-les-parents/?fbclid=IwAR3vy8lrgwBghsiEryify6HI09dLjMDf1_wBGOvwZVqgKe5fHd9KQfwGm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lanouvellerepublique.fr/tours/covid-19-un-guide-pour-accompagner-les-emotions-des-enfants-diffuse-par-le-chu-de-tours?utm_source=newsletter-recap-vdl&amp;utm_medium=email&amp;utm_campaign=mailing-2020-04-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-tours.fr/wp-content/uploads/2020/04/Actu-2020-COVID19-et-emotions-chez-lenfant-guide-pratique-parents-ext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-tours.fr/wp-content/uploads/2020/04/Actu-2020-COVID19-et-emotions-chez-lenfant-guide-pratique-parents-ex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u-tours.fr/actualites/liste-des-actualites/covid-19-et-emotions-chez-lenfant-un-guide-pratique-pour-les-parents/?fbclid=IwAR3vy8lrgwBghsiEryify6HI09dLjMDf1_wBGOvwZVqgKe5fHd9KQfwGmpc" TargetMode="External"/><Relationship Id="rId10" Type="http://schemas.openxmlformats.org/officeDocument/2006/relationships/hyperlink" Target="https://www.lanouvellerepublique.fr/tours/covid-19-un-guide-pour-accompagner-les-emotions-des-enfants-diffuse-par-le-chu-de-tours?utm_source=newsletter-recap-vdl&amp;utm_medium=email&amp;utm_campaign=mailing-2020-04-27" TargetMode="External"/><Relationship Id="rId19" Type="http://schemas.openxmlformats.org/officeDocument/2006/relationships/hyperlink" Target="https://www.chu-tours.fr/wp-content/uploads/2020/04/Actu-2020-COVID19-et-emotions-chez-lenfant-guide-pratique-parents-ex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anouvellerepublique.fr/tours/covid-19-un-guide-pour-accompagner-les-emotions-des-enfants-diffuse-par-le-chu-de-tours?utm_source=newsletter-recap-vdl&amp;utm_medium=email&amp;utm_campaign=mailing-2020-04-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TESSIER</dc:creator>
  <cp:keywords/>
  <dc:description/>
  <cp:lastModifiedBy>Vanessa Boulay</cp:lastModifiedBy>
  <cp:revision>3</cp:revision>
  <cp:lastPrinted>2020-04-28T07:40:00Z</cp:lastPrinted>
  <dcterms:created xsi:type="dcterms:W3CDTF">2020-05-07T08:53:00Z</dcterms:created>
  <dcterms:modified xsi:type="dcterms:W3CDTF">2020-05-07T09:28:00Z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