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5C" w:rsidRPr="00210D5C" w:rsidRDefault="00210D5C" w:rsidP="00210D5C">
      <w:pPr>
        <w:spacing w:before="100" w:beforeAutospacing="1" w:after="100" w:afterAutospacing="1"/>
        <w:jc w:val="center"/>
        <w:outlineLvl w:val="1"/>
        <w:rPr>
          <w:rFonts w:ascii="Arial" w:eastAsia="Times New Roman" w:hAnsi="Arial"/>
          <w:b/>
          <w:bCs/>
          <w:sz w:val="32"/>
          <w:szCs w:val="36"/>
          <w:lang w:val="de-DE"/>
        </w:rPr>
      </w:pPr>
      <w:r w:rsidRPr="00210D5C">
        <w:rPr>
          <w:rFonts w:ascii="Arial" w:eastAsia="Times New Roman" w:hAnsi="Arial"/>
          <w:b/>
          <w:bCs/>
          <w:sz w:val="32"/>
          <w:szCs w:val="36"/>
          <w:lang w:val="de-DE"/>
        </w:rPr>
        <w:t>Drei Generationen: Bei Familie Boos ist immer was los</w:t>
      </w:r>
    </w:p>
    <w:p w:rsidR="00C31ECB" w:rsidRPr="00210D5C" w:rsidRDefault="00210D5C" w:rsidP="00210D5C">
      <w:pPr>
        <w:jc w:val="center"/>
        <w:rPr>
          <w:rFonts w:ascii="Arial" w:hAnsi="Arial"/>
          <w:lang w:val="de-DE"/>
        </w:rPr>
      </w:pPr>
      <w:r w:rsidRPr="00210D5C">
        <w:rPr>
          <w:rFonts w:ascii="Arial" w:hAnsi="Arial"/>
          <w:noProof/>
          <w:lang w:val="de-DE"/>
        </w:rPr>
        <w:drawing>
          <wp:inline distT="0" distB="0" distL="0" distR="0" wp14:anchorId="300F245D" wp14:editId="4FF2D72E">
            <wp:extent cx="6452235" cy="362973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032284-cbf11484-1d58-45fb-90b2-2f93c6e775cd-yQNvevskja7.jpg"/>
                    <pic:cNvPicPr/>
                  </pic:nvPicPr>
                  <pic:blipFill>
                    <a:blip r:embed="rId6">
                      <a:extLst>
                        <a:ext uri="{28A0092B-C50C-407E-A947-70E740481C1C}">
                          <a14:useLocalDpi xmlns:a14="http://schemas.microsoft.com/office/drawing/2010/main" val="0"/>
                        </a:ext>
                      </a:extLst>
                    </a:blip>
                    <a:stretch>
                      <a:fillRect/>
                    </a:stretch>
                  </pic:blipFill>
                  <pic:spPr>
                    <a:xfrm>
                      <a:off x="0" y="0"/>
                      <a:ext cx="6452235" cy="3629738"/>
                    </a:xfrm>
                    <a:prstGeom prst="rect">
                      <a:avLst/>
                    </a:prstGeom>
                  </pic:spPr>
                </pic:pic>
              </a:graphicData>
            </a:graphic>
          </wp:inline>
        </w:drawing>
      </w:r>
    </w:p>
    <w:p w:rsidR="00210D5C" w:rsidRPr="00210D5C" w:rsidRDefault="00210D5C" w:rsidP="00210D5C">
      <w:pPr>
        <w:pStyle w:val="id-article-content-item"/>
        <w:spacing w:before="0" w:beforeAutospacing="0" w:after="0" w:afterAutospacing="0"/>
        <w:jc w:val="center"/>
        <w:rPr>
          <w:rFonts w:ascii="Arial" w:hAnsi="Arial"/>
          <w:lang w:val="de-DE"/>
        </w:rPr>
      </w:pPr>
      <w:r w:rsidRPr="00210D5C">
        <w:rPr>
          <w:rFonts w:ascii="Arial" w:hAnsi="Arial"/>
          <w:lang w:val="de-DE"/>
        </w:rPr>
        <w:t>Drei Generationen leben unter einem Dach. Darunter sind fünf Kinder von null bis zwölf Jahren.</w:t>
      </w:r>
    </w:p>
    <w:p w:rsidR="00210D5C" w:rsidRPr="00210D5C" w:rsidRDefault="00210D5C" w:rsidP="00210D5C">
      <w:pPr>
        <w:pStyle w:val="id-article-content-item"/>
        <w:spacing w:before="0" w:beforeAutospacing="0" w:after="0" w:afterAutospacing="0"/>
        <w:jc w:val="center"/>
        <w:rPr>
          <w:rFonts w:ascii="Arial" w:hAnsi="Arial"/>
          <w:lang w:val="de-DE"/>
        </w:rPr>
      </w:pPr>
      <w:r w:rsidRPr="00210D5C">
        <w:rPr>
          <w:rFonts w:ascii="Arial" w:hAnsi="Arial"/>
          <w:lang w:val="de-DE"/>
        </w:rPr>
        <w:t xml:space="preserve">Von Anja </w:t>
      </w:r>
      <w:proofErr w:type="spellStart"/>
      <w:r w:rsidRPr="00210D5C">
        <w:rPr>
          <w:rFonts w:ascii="Arial" w:hAnsi="Arial"/>
          <w:lang w:val="de-DE"/>
        </w:rPr>
        <w:t>Kriskofski</w:t>
      </w:r>
      <w:proofErr w:type="spellEnd"/>
    </w:p>
    <w:p w:rsidR="00210D5C" w:rsidRPr="00210D5C" w:rsidRDefault="00210D5C" w:rsidP="00210D5C">
      <w:pPr>
        <w:pStyle w:val="id-article-content-item"/>
        <w:jc w:val="both"/>
        <w:rPr>
          <w:rFonts w:ascii="Arial" w:hAnsi="Arial"/>
          <w:sz w:val="24"/>
          <w:szCs w:val="22"/>
          <w:lang w:val="de-DE"/>
        </w:rPr>
      </w:pPr>
      <w:r w:rsidRPr="00210D5C">
        <w:rPr>
          <w:rFonts w:ascii="Arial" w:hAnsi="Arial"/>
          <w:sz w:val="24"/>
          <w:szCs w:val="22"/>
          <w:lang w:val="de-DE"/>
        </w:rPr>
        <w:t xml:space="preserve">Eine ruhige Minute? Für Denise Boos ist das selten. Die 34-Jährige ist Mutter von fünf Kindern zwischen acht Monaten und zwölf Jahren. „Eigentlich bin ich nie allein.“ Drei Generationen leben am </w:t>
      </w:r>
      <w:proofErr w:type="spellStart"/>
      <w:r w:rsidRPr="00210D5C">
        <w:rPr>
          <w:rFonts w:ascii="Arial" w:hAnsi="Arial"/>
          <w:sz w:val="24"/>
          <w:szCs w:val="22"/>
          <w:lang w:val="de-DE"/>
        </w:rPr>
        <w:t>Kirschbaumer</w:t>
      </w:r>
      <w:proofErr w:type="spellEnd"/>
      <w:r w:rsidRPr="00210D5C">
        <w:rPr>
          <w:rFonts w:ascii="Arial" w:hAnsi="Arial"/>
          <w:sz w:val="24"/>
          <w:szCs w:val="22"/>
          <w:lang w:val="de-DE"/>
        </w:rPr>
        <w:t xml:space="preserve"> Hof unter einem Dach. Neben Denise Boos, ihrem Mann Jörg und den Töchtern Lisa (12), Emma (10), Nele (8), Ina (4) und Jule (8 Monate) sind das noch ihre Eltern Winfried und Karin Boos.</w:t>
      </w:r>
    </w:p>
    <w:p w:rsidR="00210D5C" w:rsidRPr="00210D5C" w:rsidRDefault="00210D5C" w:rsidP="00210D5C">
      <w:pPr>
        <w:pStyle w:val="id-article-content-item"/>
        <w:jc w:val="both"/>
        <w:rPr>
          <w:rFonts w:ascii="Arial" w:hAnsi="Arial"/>
          <w:sz w:val="24"/>
          <w:szCs w:val="22"/>
          <w:lang w:val="de-DE"/>
        </w:rPr>
      </w:pPr>
      <w:r w:rsidRPr="00210D5C">
        <w:rPr>
          <w:rFonts w:ascii="Arial" w:hAnsi="Arial"/>
          <w:sz w:val="24"/>
          <w:szCs w:val="22"/>
          <w:lang w:val="de-DE"/>
        </w:rPr>
        <w:t xml:space="preserve">„Eigentlich wollte ich früher nur zwei Kinder“, erzählt die </w:t>
      </w:r>
      <w:proofErr w:type="spellStart"/>
      <w:r w:rsidRPr="00210D5C">
        <w:rPr>
          <w:rFonts w:ascii="Arial" w:hAnsi="Arial"/>
          <w:sz w:val="24"/>
          <w:szCs w:val="22"/>
          <w:lang w:val="de-DE"/>
        </w:rPr>
        <w:t>Solingerin</w:t>
      </w:r>
      <w:proofErr w:type="spellEnd"/>
      <w:r w:rsidRPr="00210D5C">
        <w:rPr>
          <w:rFonts w:ascii="Arial" w:hAnsi="Arial"/>
          <w:sz w:val="24"/>
          <w:szCs w:val="22"/>
          <w:lang w:val="de-DE"/>
        </w:rPr>
        <w:t xml:space="preserve">. </w:t>
      </w:r>
      <w:proofErr w:type="gramStart"/>
      <w:r w:rsidRPr="00210D5C">
        <w:rPr>
          <w:rFonts w:ascii="Arial" w:hAnsi="Arial"/>
          <w:sz w:val="24"/>
          <w:szCs w:val="22"/>
          <w:lang w:val="de-DE"/>
        </w:rPr>
        <w:t>Dass es fünf wurden, erstaunt</w:t>
      </w:r>
      <w:proofErr w:type="gramEnd"/>
      <w:r w:rsidRPr="00210D5C">
        <w:rPr>
          <w:rFonts w:ascii="Arial" w:hAnsi="Arial"/>
          <w:sz w:val="24"/>
          <w:szCs w:val="22"/>
          <w:lang w:val="de-DE"/>
        </w:rPr>
        <w:t xml:space="preserve"> vor allem ihre Umwelt. „Viele fragen: Wie macht ihr das? Als wäre das ganz schlimm.“ Doch Denise Boos mag den Trubel – und bleibt dabei die Ruhe selbst. Oft sind neben den eigenen Töchtern noch deren Freundinnen da. Bis zu neun Kinder toben dann durchs Haus. „Die Nachbarstochter ist eigentlich immer hier.“ Die Freundinnen nimmt die Familie auch schon mal mit zum Campingwochenende.</w:t>
      </w:r>
    </w:p>
    <w:p w:rsidR="00210D5C" w:rsidRPr="00210D5C" w:rsidRDefault="00210D5C" w:rsidP="00210D5C">
      <w:pPr>
        <w:pStyle w:val="id-article-content-item"/>
        <w:jc w:val="both"/>
        <w:rPr>
          <w:rFonts w:ascii="Arial" w:hAnsi="Arial"/>
          <w:sz w:val="24"/>
          <w:szCs w:val="22"/>
          <w:lang w:val="de-DE"/>
        </w:rPr>
      </w:pPr>
      <w:proofErr w:type="gramStart"/>
      <w:r w:rsidRPr="00210D5C">
        <w:rPr>
          <w:rFonts w:ascii="Arial" w:hAnsi="Arial"/>
          <w:sz w:val="24"/>
          <w:szCs w:val="22"/>
          <w:lang w:val="de-DE"/>
        </w:rPr>
        <w:t>Bis auf die kleine Jule haben</w:t>
      </w:r>
      <w:proofErr w:type="gramEnd"/>
      <w:r w:rsidRPr="00210D5C">
        <w:rPr>
          <w:rFonts w:ascii="Arial" w:hAnsi="Arial"/>
          <w:sz w:val="24"/>
          <w:szCs w:val="22"/>
          <w:lang w:val="de-DE"/>
        </w:rPr>
        <w:t xml:space="preserve"> alle Mädchen ein eigenes Zimmer. Im Laufe der Jahre hat die Familie das Haus bis auf den Speicher ausgebaut. Für die Jüngste, die noch bei den Eltern schläft, steht irgendwann noch ein Umbau an. Die Großeltern leben im Erdgeschoss des Altbaus</w:t>
      </w:r>
      <w:proofErr w:type="gramStart"/>
      <w:r w:rsidRPr="00210D5C">
        <w:rPr>
          <w:rFonts w:ascii="Arial" w:hAnsi="Arial"/>
          <w:sz w:val="24"/>
          <w:szCs w:val="22"/>
          <w:lang w:val="de-DE"/>
        </w:rPr>
        <w:t>, auf</w:t>
      </w:r>
      <w:proofErr w:type="gramEnd"/>
      <w:r w:rsidRPr="00210D5C">
        <w:rPr>
          <w:rFonts w:ascii="Arial" w:hAnsi="Arial"/>
          <w:sz w:val="24"/>
          <w:szCs w:val="22"/>
          <w:lang w:val="de-DE"/>
        </w:rPr>
        <w:t xml:space="preserve"> den drei Etagen darüber wohnt die jüngere Generation mit den Kindern. Hinzu kommen vier Katzen, zwei Mäuse sowie eine </w:t>
      </w:r>
      <w:proofErr w:type="spellStart"/>
      <w:r w:rsidRPr="00210D5C">
        <w:rPr>
          <w:rFonts w:ascii="Arial" w:hAnsi="Arial"/>
          <w:sz w:val="24"/>
          <w:szCs w:val="22"/>
          <w:lang w:val="de-DE"/>
        </w:rPr>
        <w:t>Wasseragame</w:t>
      </w:r>
      <w:proofErr w:type="spellEnd"/>
      <w:r w:rsidRPr="00210D5C">
        <w:rPr>
          <w:rFonts w:ascii="Arial" w:hAnsi="Arial"/>
          <w:sz w:val="24"/>
          <w:szCs w:val="22"/>
          <w:lang w:val="de-DE"/>
        </w:rPr>
        <w:t xml:space="preserve"> und ein Stachelschwanzwaran, die Jörg Schöneck-Boos in Terrarien hält.</w:t>
      </w:r>
    </w:p>
    <w:p w:rsidR="00210D5C" w:rsidRPr="00210D5C" w:rsidRDefault="00210D5C" w:rsidP="00210D5C">
      <w:pPr>
        <w:pStyle w:val="id-article-content-item"/>
        <w:jc w:val="both"/>
        <w:rPr>
          <w:rFonts w:ascii="Arial" w:hAnsi="Arial"/>
          <w:sz w:val="24"/>
          <w:szCs w:val="22"/>
          <w:lang w:val="de-DE"/>
        </w:rPr>
      </w:pPr>
      <w:r w:rsidRPr="00210D5C">
        <w:rPr>
          <w:rFonts w:ascii="Arial" w:hAnsi="Arial"/>
          <w:sz w:val="24"/>
          <w:szCs w:val="22"/>
          <w:lang w:val="de-DE"/>
        </w:rPr>
        <w:t>Dass ihre Eltern mit im Haus wohnen</w:t>
      </w:r>
      <w:proofErr w:type="gramStart"/>
      <w:r w:rsidRPr="00210D5C">
        <w:rPr>
          <w:rFonts w:ascii="Arial" w:hAnsi="Arial"/>
          <w:sz w:val="24"/>
          <w:szCs w:val="22"/>
          <w:lang w:val="de-DE"/>
        </w:rPr>
        <w:t>, sei</w:t>
      </w:r>
      <w:proofErr w:type="gramEnd"/>
      <w:r w:rsidRPr="00210D5C">
        <w:rPr>
          <w:rFonts w:ascii="Arial" w:hAnsi="Arial"/>
          <w:sz w:val="24"/>
          <w:szCs w:val="22"/>
          <w:lang w:val="de-DE"/>
        </w:rPr>
        <w:t xml:space="preserve"> super, sagt die 34-Jährige, die selbst am </w:t>
      </w:r>
      <w:proofErr w:type="spellStart"/>
      <w:r w:rsidRPr="00210D5C">
        <w:rPr>
          <w:rFonts w:ascii="Arial" w:hAnsi="Arial"/>
          <w:sz w:val="24"/>
          <w:szCs w:val="22"/>
          <w:lang w:val="de-DE"/>
        </w:rPr>
        <w:t>Kirschbaumer</w:t>
      </w:r>
      <w:proofErr w:type="spellEnd"/>
      <w:r w:rsidRPr="00210D5C">
        <w:rPr>
          <w:rFonts w:ascii="Arial" w:hAnsi="Arial"/>
          <w:sz w:val="24"/>
          <w:szCs w:val="22"/>
          <w:lang w:val="de-DE"/>
        </w:rPr>
        <w:t xml:space="preserve"> Hof aufgewachsen ist. „Der Opa holt die Kinder ab, die Oma bringt oft Einkäufe mit.“ Gekocht wird für die ganze Familie. „Weihnachten ist am schönsten“</w:t>
      </w:r>
      <w:proofErr w:type="gramStart"/>
      <w:r w:rsidRPr="00210D5C">
        <w:rPr>
          <w:rFonts w:ascii="Arial" w:hAnsi="Arial"/>
          <w:sz w:val="24"/>
          <w:szCs w:val="22"/>
          <w:lang w:val="de-DE"/>
        </w:rPr>
        <w:t>, schwärmt</w:t>
      </w:r>
      <w:proofErr w:type="gramEnd"/>
      <w:r w:rsidRPr="00210D5C">
        <w:rPr>
          <w:rFonts w:ascii="Arial" w:hAnsi="Arial"/>
          <w:sz w:val="24"/>
          <w:szCs w:val="22"/>
          <w:lang w:val="de-DE"/>
        </w:rPr>
        <w:t xml:space="preserve"> Karin Boos. Bei ihnen im Erdgeschoss wird Heiligabend gefeiert</w:t>
      </w:r>
      <w:proofErr w:type="gramStart"/>
      <w:r w:rsidRPr="00210D5C">
        <w:rPr>
          <w:rFonts w:ascii="Arial" w:hAnsi="Arial"/>
          <w:sz w:val="24"/>
          <w:szCs w:val="22"/>
          <w:lang w:val="de-DE"/>
        </w:rPr>
        <w:t>, am</w:t>
      </w:r>
      <w:proofErr w:type="gramEnd"/>
      <w:r w:rsidRPr="00210D5C">
        <w:rPr>
          <w:rFonts w:ascii="Arial" w:hAnsi="Arial"/>
          <w:sz w:val="24"/>
          <w:szCs w:val="22"/>
          <w:lang w:val="de-DE"/>
        </w:rPr>
        <w:t xml:space="preserve"> 1. Feiertag treffen sich alle im ersten Stock. Auch Winfried Boos genießt es, seine Enkelinnen häufig um sich zu haben. „Andere Großeltern haben Sorge, dass sie die Kinder gar nicht sehen. Wir sehen sie jeden Tag.“</w:t>
      </w:r>
    </w:p>
    <w:p w:rsidR="00210D5C" w:rsidRPr="00210D5C" w:rsidRDefault="00210D5C" w:rsidP="00210D5C">
      <w:pPr>
        <w:pStyle w:val="id-article-content-item"/>
        <w:jc w:val="both"/>
        <w:rPr>
          <w:rFonts w:ascii="Arial" w:hAnsi="Arial"/>
          <w:sz w:val="24"/>
          <w:szCs w:val="22"/>
          <w:lang w:val="de-DE"/>
        </w:rPr>
      </w:pPr>
      <w:r w:rsidRPr="00210D5C">
        <w:rPr>
          <w:rFonts w:ascii="Arial" w:hAnsi="Arial"/>
          <w:sz w:val="24"/>
          <w:szCs w:val="22"/>
          <w:lang w:val="de-DE"/>
        </w:rPr>
        <w:lastRenderedPageBreak/>
        <w:t xml:space="preserve">Und wie finden die Kinder das Leben in der Großfamilie? „Manchmal doof“, sagt Emma. Wenn Lisa, die Älteste, ihre Ruhe haben will, schließt sie schon mal die </w:t>
      </w:r>
      <w:proofErr w:type="gramStart"/>
      <w:r w:rsidRPr="00210D5C">
        <w:rPr>
          <w:rFonts w:ascii="Arial" w:hAnsi="Arial"/>
          <w:sz w:val="24"/>
          <w:szCs w:val="22"/>
          <w:lang w:val="de-DE"/>
        </w:rPr>
        <w:t>Tür ihres Zimmer</w:t>
      </w:r>
      <w:proofErr w:type="gramEnd"/>
      <w:r w:rsidRPr="00210D5C">
        <w:rPr>
          <w:rFonts w:ascii="Arial" w:hAnsi="Arial"/>
          <w:sz w:val="24"/>
          <w:szCs w:val="22"/>
          <w:lang w:val="de-DE"/>
        </w:rPr>
        <w:t xml:space="preserve"> ab. Dennoch verbringen die Mädchen viel Zeit miteinander. „Wenn zwei mit Oma und Opa in Urlaub sind, vermissen die anderen die Schwestern. Und es ist immer jemand zum Spielen da“</w:t>
      </w:r>
      <w:proofErr w:type="gramStart"/>
      <w:r w:rsidRPr="00210D5C">
        <w:rPr>
          <w:rFonts w:ascii="Arial" w:hAnsi="Arial"/>
          <w:sz w:val="24"/>
          <w:szCs w:val="22"/>
          <w:lang w:val="de-DE"/>
        </w:rPr>
        <w:t>, sagt</w:t>
      </w:r>
      <w:proofErr w:type="gramEnd"/>
      <w:r w:rsidRPr="00210D5C">
        <w:rPr>
          <w:rFonts w:ascii="Arial" w:hAnsi="Arial"/>
          <w:sz w:val="24"/>
          <w:szCs w:val="22"/>
          <w:lang w:val="de-DE"/>
        </w:rPr>
        <w:t xml:space="preserve"> Denise Boos.</w:t>
      </w:r>
    </w:p>
    <w:p w:rsidR="00210D5C" w:rsidRPr="00210D5C" w:rsidRDefault="00210D5C" w:rsidP="00210D5C">
      <w:pPr>
        <w:pStyle w:val="Titre3"/>
        <w:jc w:val="both"/>
        <w:rPr>
          <w:rFonts w:ascii="Arial" w:eastAsia="Times New Roman" w:hAnsi="Arial"/>
          <w:szCs w:val="22"/>
          <w:lang w:val="de-DE"/>
        </w:rPr>
      </w:pPr>
      <w:r w:rsidRPr="00210D5C">
        <w:rPr>
          <w:rFonts w:ascii="Arial" w:eastAsia="Times New Roman" w:hAnsi="Arial"/>
          <w:szCs w:val="22"/>
          <w:lang w:val="de-DE"/>
        </w:rPr>
        <w:t>In den Urlaub fährt die Familie mit dem Wohnwagen</w:t>
      </w:r>
    </w:p>
    <w:p w:rsidR="00210D5C" w:rsidRPr="00210D5C" w:rsidRDefault="00210D5C" w:rsidP="00210D5C">
      <w:pPr>
        <w:pStyle w:val="id-article-content-item"/>
        <w:jc w:val="both"/>
        <w:rPr>
          <w:rFonts w:ascii="Arial" w:hAnsi="Arial"/>
          <w:sz w:val="24"/>
          <w:szCs w:val="22"/>
          <w:lang w:val="de-DE"/>
        </w:rPr>
      </w:pPr>
      <w:r w:rsidRPr="00210D5C">
        <w:rPr>
          <w:rFonts w:ascii="Arial" w:hAnsi="Arial"/>
          <w:sz w:val="24"/>
          <w:szCs w:val="22"/>
          <w:lang w:val="de-DE"/>
        </w:rPr>
        <w:t>Auch bei den Hobbys müssen ihre Töchter auf nichts verzichten: Nele macht Synchronschwimmen, Emma geht zu den Pfadfindern und spielt Klavier, Lisa ist lange geritten.</w:t>
      </w:r>
    </w:p>
    <w:p w:rsidR="00210D5C" w:rsidRPr="00210D5C" w:rsidRDefault="00210D5C" w:rsidP="00210D5C">
      <w:pPr>
        <w:pStyle w:val="id-article-content-item"/>
        <w:jc w:val="both"/>
        <w:rPr>
          <w:rFonts w:ascii="Arial" w:hAnsi="Arial"/>
          <w:sz w:val="24"/>
          <w:szCs w:val="22"/>
          <w:lang w:val="de-DE"/>
        </w:rPr>
      </w:pPr>
      <w:r w:rsidRPr="00210D5C">
        <w:rPr>
          <w:rFonts w:ascii="Arial" w:hAnsi="Arial"/>
          <w:sz w:val="24"/>
          <w:szCs w:val="22"/>
          <w:lang w:val="de-DE"/>
        </w:rPr>
        <w:t xml:space="preserve">In den Urlaub fährt die Familie meist mit dem Wohnwagen und ihrem Peugeot-Bus mit neun Sitzen – manchmal auch mit einer befreundeten Familie, die ebenfalls fünf Kinder hat. „Wir machen Camping, weil es Spaß macht und freier ist“, sagt Jörg Schöneck-Boos, der als Produktionsleiter bei Continental </w:t>
      </w:r>
      <w:proofErr w:type="spellStart"/>
      <w:r w:rsidRPr="00210D5C">
        <w:rPr>
          <w:rFonts w:ascii="Arial" w:hAnsi="Arial"/>
          <w:sz w:val="24"/>
          <w:szCs w:val="22"/>
          <w:lang w:val="de-DE"/>
        </w:rPr>
        <w:t>Bakeries</w:t>
      </w:r>
      <w:proofErr w:type="spellEnd"/>
      <w:r w:rsidRPr="00210D5C">
        <w:rPr>
          <w:rFonts w:ascii="Arial" w:hAnsi="Arial"/>
          <w:sz w:val="24"/>
          <w:szCs w:val="22"/>
          <w:lang w:val="de-DE"/>
        </w:rPr>
        <w:t xml:space="preserve"> in </w:t>
      </w:r>
      <w:proofErr w:type="spellStart"/>
      <w:r w:rsidRPr="00210D5C">
        <w:rPr>
          <w:rFonts w:ascii="Arial" w:hAnsi="Arial"/>
          <w:sz w:val="24"/>
          <w:szCs w:val="22"/>
          <w:lang w:val="de-DE"/>
        </w:rPr>
        <w:t>Aufderhöhe</w:t>
      </w:r>
      <w:proofErr w:type="spellEnd"/>
      <w:r w:rsidRPr="00210D5C">
        <w:rPr>
          <w:rFonts w:ascii="Arial" w:hAnsi="Arial"/>
          <w:sz w:val="24"/>
          <w:szCs w:val="22"/>
          <w:lang w:val="de-DE"/>
        </w:rPr>
        <w:t xml:space="preserve"> arbeitet. „Aber </w:t>
      </w:r>
      <w:bookmarkStart w:id="0" w:name="_GoBack"/>
      <w:bookmarkEnd w:id="0"/>
      <w:r w:rsidRPr="00210D5C">
        <w:rPr>
          <w:rFonts w:ascii="Arial" w:hAnsi="Arial"/>
          <w:sz w:val="24"/>
          <w:szCs w:val="22"/>
          <w:lang w:val="de-DE"/>
        </w:rPr>
        <w:t>es hat natürlich auch einen finanziellen Aspekt“, erklärt der 49-Jährige, der einen Sohn (17) aus einer früheren Beziehung hat. In diesem Sommer ging es ausnahmsweise für eine Woche nach Mallorca.</w:t>
      </w:r>
    </w:p>
    <w:p w:rsidR="00210D5C" w:rsidRPr="00210D5C" w:rsidRDefault="00210D5C" w:rsidP="00210D5C">
      <w:pPr>
        <w:jc w:val="both"/>
        <w:rPr>
          <w:rFonts w:ascii="Arial" w:eastAsia="Times New Roman" w:hAnsi="Arial"/>
          <w:szCs w:val="22"/>
          <w:lang w:val="de-DE"/>
        </w:rPr>
      </w:pPr>
      <w:r w:rsidRPr="00210D5C">
        <w:rPr>
          <w:rFonts w:ascii="Arial" w:eastAsia="Times New Roman" w:hAnsi="Arial"/>
          <w:szCs w:val="22"/>
          <w:lang w:val="de-DE"/>
        </w:rPr>
        <w:t>Ein Leben ohne Kinder können sich die beiden nicht vorstellen. „Und im Alter kommt hoffentlich immer eins meiner Kinder vorbei“</w:t>
      </w:r>
      <w:proofErr w:type="gramStart"/>
      <w:r w:rsidRPr="00210D5C">
        <w:rPr>
          <w:rFonts w:ascii="Arial" w:eastAsia="Times New Roman" w:hAnsi="Arial"/>
          <w:szCs w:val="22"/>
          <w:lang w:val="de-DE"/>
        </w:rPr>
        <w:t>, sagt</w:t>
      </w:r>
      <w:proofErr w:type="gramEnd"/>
      <w:r w:rsidRPr="00210D5C">
        <w:rPr>
          <w:rFonts w:ascii="Arial" w:eastAsia="Times New Roman" w:hAnsi="Arial"/>
          <w:szCs w:val="22"/>
          <w:lang w:val="de-DE"/>
        </w:rPr>
        <w:t xml:space="preserve"> Jörg Schöneck-Boos.</w:t>
      </w:r>
    </w:p>
    <w:p w:rsidR="00210D5C" w:rsidRPr="00210D5C" w:rsidRDefault="00210D5C">
      <w:pPr>
        <w:rPr>
          <w:rFonts w:eastAsia="Times New Roman"/>
          <w:lang w:val="de-DE"/>
        </w:rPr>
      </w:pPr>
    </w:p>
    <w:p w:rsidR="00210D5C" w:rsidRPr="00210D5C" w:rsidRDefault="00210D5C" w:rsidP="00210D5C">
      <w:pPr>
        <w:jc w:val="right"/>
        <w:rPr>
          <w:i/>
          <w:sz w:val="20"/>
        </w:rPr>
      </w:pPr>
      <w:r w:rsidRPr="00210D5C">
        <w:rPr>
          <w:rFonts w:eastAsia="Times New Roman"/>
          <w:i/>
          <w:sz w:val="20"/>
        </w:rPr>
        <w:t xml:space="preserve">Quelle : </w:t>
      </w:r>
      <w:hyperlink r:id="rId7" w:history="1">
        <w:r w:rsidRPr="00210D5C">
          <w:rPr>
            <w:rStyle w:val="Lienhypertexte"/>
            <w:rFonts w:eastAsia="Times New Roman"/>
            <w:i/>
            <w:sz w:val="20"/>
          </w:rPr>
          <w:t>https://www.rga.de/lokales/remscheid/familie-boos-immer-7040430.html</w:t>
        </w:r>
      </w:hyperlink>
      <w:r w:rsidRPr="00210D5C">
        <w:rPr>
          <w:rFonts w:eastAsia="Times New Roman"/>
          <w:i/>
          <w:sz w:val="20"/>
        </w:rPr>
        <w:t xml:space="preserve"> ; 2. </w:t>
      </w:r>
      <w:proofErr w:type="spellStart"/>
      <w:r w:rsidRPr="00210D5C">
        <w:rPr>
          <w:rFonts w:eastAsia="Times New Roman"/>
          <w:i/>
          <w:sz w:val="20"/>
        </w:rPr>
        <w:t>Dezember</w:t>
      </w:r>
      <w:proofErr w:type="spellEnd"/>
      <w:r w:rsidRPr="00210D5C">
        <w:rPr>
          <w:rFonts w:eastAsia="Times New Roman"/>
          <w:i/>
          <w:sz w:val="20"/>
        </w:rPr>
        <w:t xml:space="preserve"> 2016</w:t>
      </w:r>
    </w:p>
    <w:sectPr w:rsidR="00210D5C" w:rsidRPr="00210D5C" w:rsidSect="00210D5C">
      <w:pgSz w:w="11900" w:h="16840"/>
      <w:pgMar w:top="964" w:right="907" w:bottom="907" w:left="90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6275C"/>
    <w:multiLevelType w:val="multilevel"/>
    <w:tmpl w:val="040C001D"/>
    <w:lvl w:ilvl="0">
      <w:start w:val="1"/>
      <w:numFmt w:val="upperRoman"/>
      <w:lvlText w:val="%1)"/>
      <w:lvlJc w:val="left"/>
      <w:pPr>
        <w:ind w:left="360" w:hanging="360"/>
      </w:pPr>
      <w:rPr>
        <w:rFonts w:ascii="Optima" w:hAnsi="Optima"/>
        <w:b/>
        <w:sz w:val="28"/>
        <w:u w:val="single"/>
      </w:rPr>
    </w:lvl>
    <w:lvl w:ilvl="1">
      <w:start w:val="1"/>
      <w:numFmt w:val="decimal"/>
      <w:lvlText w:val="%2)"/>
      <w:lvlJc w:val="left"/>
      <w:pPr>
        <w:ind w:left="720" w:hanging="360"/>
      </w:pPr>
      <w:rPr>
        <w:rFonts w:ascii="Optima" w:hAnsi="Optima"/>
        <w:sz w:val="24"/>
      </w:rPr>
    </w:lvl>
    <w:lvl w:ilvl="2">
      <w:start w:val="1"/>
      <w:numFmt w:val="lowerLetter"/>
      <w:lvlText w:val="%3)"/>
      <w:lvlJc w:val="left"/>
      <w:pPr>
        <w:ind w:left="1080" w:hanging="360"/>
      </w:pPr>
    </w:lvl>
    <w:lvl w:ilvl="3">
      <w:start w:val="1"/>
      <w:numFmt w:val="bullet"/>
      <w:lvlText w:val=""/>
      <w:lvlJc w:val="left"/>
      <w:pPr>
        <w:ind w:left="1440" w:hanging="360"/>
      </w:pPr>
      <w:rPr>
        <w:rFonts w:ascii="Optima" w:hAnsi="Optim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5C"/>
    <w:rsid w:val="002068D0"/>
    <w:rsid w:val="00210D5C"/>
    <w:rsid w:val="00237073"/>
    <w:rsid w:val="00C31ECB"/>
    <w:rsid w:val="00D907AE"/>
    <w:rsid w:val="00F419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4BE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link w:val="Titre2Car"/>
    <w:uiPriority w:val="9"/>
    <w:qFormat/>
    <w:rsid w:val="00210D5C"/>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semiHidden/>
    <w:unhideWhenUsed/>
    <w:qFormat/>
    <w:rsid w:val="00210D5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06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reCar">
    <w:name w:val="Titre Car"/>
    <w:basedOn w:val="Policepardfaut"/>
    <w:link w:val="Titre"/>
    <w:uiPriority w:val="10"/>
    <w:rsid w:val="002068D0"/>
    <w:rPr>
      <w:rFonts w:asciiTheme="majorHAnsi" w:eastAsiaTheme="majorEastAsia" w:hAnsiTheme="majorHAnsi" w:cstheme="majorBidi"/>
      <w:color w:val="17365D" w:themeColor="text2" w:themeShade="BF"/>
      <w:spacing w:val="5"/>
      <w:kern w:val="28"/>
      <w:sz w:val="48"/>
      <w:szCs w:val="52"/>
      <w:lang w:eastAsia="fr-FR"/>
    </w:rPr>
  </w:style>
  <w:style w:type="character" w:customStyle="1" w:styleId="Titre2Car">
    <w:name w:val="Titre 2 Car"/>
    <w:basedOn w:val="Policepardfaut"/>
    <w:link w:val="Titre2"/>
    <w:uiPriority w:val="9"/>
    <w:rsid w:val="00210D5C"/>
    <w:rPr>
      <w:rFonts w:ascii="Times" w:hAnsi="Times"/>
      <w:b/>
      <w:bCs/>
      <w:sz w:val="36"/>
      <w:szCs w:val="36"/>
      <w:lang w:eastAsia="fr-FR"/>
    </w:rPr>
  </w:style>
  <w:style w:type="paragraph" w:customStyle="1" w:styleId="id-article-kicker">
    <w:name w:val="id-article-kicker"/>
    <w:basedOn w:val="Normal"/>
    <w:rsid w:val="00210D5C"/>
    <w:pPr>
      <w:spacing w:before="100" w:beforeAutospacing="1" w:after="100" w:afterAutospacing="1"/>
    </w:pPr>
    <w:rPr>
      <w:rFonts w:ascii="Times" w:hAnsi="Times"/>
      <w:sz w:val="20"/>
      <w:szCs w:val="20"/>
    </w:rPr>
  </w:style>
  <w:style w:type="paragraph" w:customStyle="1" w:styleId="id-article-date">
    <w:name w:val="id-article-date"/>
    <w:basedOn w:val="Normal"/>
    <w:rsid w:val="00210D5C"/>
    <w:pPr>
      <w:spacing w:before="100" w:beforeAutospacing="1" w:after="100" w:afterAutospacing="1"/>
    </w:pPr>
    <w:rPr>
      <w:rFonts w:ascii="Times" w:hAnsi="Times"/>
      <w:sz w:val="20"/>
      <w:szCs w:val="20"/>
    </w:rPr>
  </w:style>
  <w:style w:type="character" w:customStyle="1" w:styleId="id-datetime-date">
    <w:name w:val="id-datetime-date"/>
    <w:basedOn w:val="Policepardfaut"/>
    <w:rsid w:val="00210D5C"/>
  </w:style>
  <w:style w:type="paragraph" w:customStyle="1" w:styleId="id-article-content-item">
    <w:name w:val="id-article-content-item"/>
    <w:basedOn w:val="Normal"/>
    <w:rsid w:val="00210D5C"/>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210D5C"/>
    <w:rPr>
      <w:rFonts w:ascii="Lucida Grande" w:hAnsi="Lucida Grande"/>
      <w:sz w:val="18"/>
      <w:szCs w:val="18"/>
    </w:rPr>
  </w:style>
  <w:style w:type="character" w:customStyle="1" w:styleId="TextedebullesCar">
    <w:name w:val="Texte de bulles Car"/>
    <w:basedOn w:val="Policepardfaut"/>
    <w:link w:val="Textedebulles"/>
    <w:uiPriority w:val="99"/>
    <w:semiHidden/>
    <w:rsid w:val="00210D5C"/>
    <w:rPr>
      <w:rFonts w:ascii="Lucida Grande" w:hAnsi="Lucida Grande"/>
      <w:sz w:val="18"/>
      <w:szCs w:val="18"/>
      <w:lang w:eastAsia="fr-FR"/>
    </w:rPr>
  </w:style>
  <w:style w:type="character" w:customStyle="1" w:styleId="Titre3Car">
    <w:name w:val="Titre 3 Car"/>
    <w:basedOn w:val="Policepardfaut"/>
    <w:link w:val="Titre3"/>
    <w:uiPriority w:val="9"/>
    <w:semiHidden/>
    <w:rsid w:val="00210D5C"/>
    <w:rPr>
      <w:rFonts w:asciiTheme="majorHAnsi" w:eastAsiaTheme="majorEastAsia" w:hAnsiTheme="majorHAnsi" w:cstheme="majorBidi"/>
      <w:b/>
      <w:bCs/>
      <w:color w:val="4F81BD" w:themeColor="accent1"/>
      <w:sz w:val="24"/>
      <w:szCs w:val="24"/>
      <w:lang w:eastAsia="fr-FR"/>
    </w:rPr>
  </w:style>
  <w:style w:type="character" w:styleId="Lienhypertexte">
    <w:name w:val="Hyperlink"/>
    <w:basedOn w:val="Policepardfaut"/>
    <w:uiPriority w:val="99"/>
    <w:unhideWhenUsed/>
    <w:rsid w:val="00210D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link w:val="Titre2Car"/>
    <w:uiPriority w:val="9"/>
    <w:qFormat/>
    <w:rsid w:val="00210D5C"/>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semiHidden/>
    <w:unhideWhenUsed/>
    <w:qFormat/>
    <w:rsid w:val="00210D5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06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reCar">
    <w:name w:val="Titre Car"/>
    <w:basedOn w:val="Policepardfaut"/>
    <w:link w:val="Titre"/>
    <w:uiPriority w:val="10"/>
    <w:rsid w:val="002068D0"/>
    <w:rPr>
      <w:rFonts w:asciiTheme="majorHAnsi" w:eastAsiaTheme="majorEastAsia" w:hAnsiTheme="majorHAnsi" w:cstheme="majorBidi"/>
      <w:color w:val="17365D" w:themeColor="text2" w:themeShade="BF"/>
      <w:spacing w:val="5"/>
      <w:kern w:val="28"/>
      <w:sz w:val="48"/>
      <w:szCs w:val="52"/>
      <w:lang w:eastAsia="fr-FR"/>
    </w:rPr>
  </w:style>
  <w:style w:type="character" w:customStyle="1" w:styleId="Titre2Car">
    <w:name w:val="Titre 2 Car"/>
    <w:basedOn w:val="Policepardfaut"/>
    <w:link w:val="Titre2"/>
    <w:uiPriority w:val="9"/>
    <w:rsid w:val="00210D5C"/>
    <w:rPr>
      <w:rFonts w:ascii="Times" w:hAnsi="Times"/>
      <w:b/>
      <w:bCs/>
      <w:sz w:val="36"/>
      <w:szCs w:val="36"/>
      <w:lang w:eastAsia="fr-FR"/>
    </w:rPr>
  </w:style>
  <w:style w:type="paragraph" w:customStyle="1" w:styleId="id-article-kicker">
    <w:name w:val="id-article-kicker"/>
    <w:basedOn w:val="Normal"/>
    <w:rsid w:val="00210D5C"/>
    <w:pPr>
      <w:spacing w:before="100" w:beforeAutospacing="1" w:after="100" w:afterAutospacing="1"/>
    </w:pPr>
    <w:rPr>
      <w:rFonts w:ascii="Times" w:hAnsi="Times"/>
      <w:sz w:val="20"/>
      <w:szCs w:val="20"/>
    </w:rPr>
  </w:style>
  <w:style w:type="paragraph" w:customStyle="1" w:styleId="id-article-date">
    <w:name w:val="id-article-date"/>
    <w:basedOn w:val="Normal"/>
    <w:rsid w:val="00210D5C"/>
    <w:pPr>
      <w:spacing w:before="100" w:beforeAutospacing="1" w:after="100" w:afterAutospacing="1"/>
    </w:pPr>
    <w:rPr>
      <w:rFonts w:ascii="Times" w:hAnsi="Times"/>
      <w:sz w:val="20"/>
      <w:szCs w:val="20"/>
    </w:rPr>
  </w:style>
  <w:style w:type="character" w:customStyle="1" w:styleId="id-datetime-date">
    <w:name w:val="id-datetime-date"/>
    <w:basedOn w:val="Policepardfaut"/>
    <w:rsid w:val="00210D5C"/>
  </w:style>
  <w:style w:type="paragraph" w:customStyle="1" w:styleId="id-article-content-item">
    <w:name w:val="id-article-content-item"/>
    <w:basedOn w:val="Normal"/>
    <w:rsid w:val="00210D5C"/>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210D5C"/>
    <w:rPr>
      <w:rFonts w:ascii="Lucida Grande" w:hAnsi="Lucida Grande"/>
      <w:sz w:val="18"/>
      <w:szCs w:val="18"/>
    </w:rPr>
  </w:style>
  <w:style w:type="character" w:customStyle="1" w:styleId="TextedebullesCar">
    <w:name w:val="Texte de bulles Car"/>
    <w:basedOn w:val="Policepardfaut"/>
    <w:link w:val="Textedebulles"/>
    <w:uiPriority w:val="99"/>
    <w:semiHidden/>
    <w:rsid w:val="00210D5C"/>
    <w:rPr>
      <w:rFonts w:ascii="Lucida Grande" w:hAnsi="Lucida Grande"/>
      <w:sz w:val="18"/>
      <w:szCs w:val="18"/>
      <w:lang w:eastAsia="fr-FR"/>
    </w:rPr>
  </w:style>
  <w:style w:type="character" w:customStyle="1" w:styleId="Titre3Car">
    <w:name w:val="Titre 3 Car"/>
    <w:basedOn w:val="Policepardfaut"/>
    <w:link w:val="Titre3"/>
    <w:uiPriority w:val="9"/>
    <w:semiHidden/>
    <w:rsid w:val="00210D5C"/>
    <w:rPr>
      <w:rFonts w:asciiTheme="majorHAnsi" w:eastAsiaTheme="majorEastAsia" w:hAnsiTheme="majorHAnsi" w:cstheme="majorBidi"/>
      <w:b/>
      <w:bCs/>
      <w:color w:val="4F81BD" w:themeColor="accent1"/>
      <w:sz w:val="24"/>
      <w:szCs w:val="24"/>
      <w:lang w:eastAsia="fr-FR"/>
    </w:rPr>
  </w:style>
  <w:style w:type="character" w:styleId="Lienhypertexte">
    <w:name w:val="Hyperlink"/>
    <w:basedOn w:val="Policepardfaut"/>
    <w:uiPriority w:val="99"/>
    <w:unhideWhenUsed/>
    <w:rsid w:val="00210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6944">
      <w:bodyDiv w:val="1"/>
      <w:marLeft w:val="0"/>
      <w:marRight w:val="0"/>
      <w:marTop w:val="0"/>
      <w:marBottom w:val="0"/>
      <w:divBdr>
        <w:top w:val="none" w:sz="0" w:space="0" w:color="auto"/>
        <w:left w:val="none" w:sz="0" w:space="0" w:color="auto"/>
        <w:bottom w:val="none" w:sz="0" w:space="0" w:color="auto"/>
        <w:right w:val="none" w:sz="0" w:space="0" w:color="auto"/>
      </w:divBdr>
    </w:div>
    <w:div w:id="1594704820">
      <w:bodyDiv w:val="1"/>
      <w:marLeft w:val="0"/>
      <w:marRight w:val="0"/>
      <w:marTop w:val="0"/>
      <w:marBottom w:val="0"/>
      <w:divBdr>
        <w:top w:val="none" w:sz="0" w:space="0" w:color="auto"/>
        <w:left w:val="none" w:sz="0" w:space="0" w:color="auto"/>
        <w:bottom w:val="none" w:sz="0" w:space="0" w:color="auto"/>
        <w:right w:val="none" w:sz="0" w:space="0" w:color="auto"/>
      </w:divBdr>
    </w:div>
    <w:div w:id="191006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rga.de/lokales/remscheid/familie-boos-immer-704043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2986</Characters>
  <Application>Microsoft Macintosh Word</Application>
  <DocSecurity>0</DocSecurity>
  <Lines>24</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Philippe</dc:creator>
  <cp:keywords/>
  <dc:description/>
  <cp:lastModifiedBy>Muriel Philippe</cp:lastModifiedBy>
  <cp:revision>1</cp:revision>
  <cp:lastPrinted>2017-05-24T06:24:00Z</cp:lastPrinted>
  <dcterms:created xsi:type="dcterms:W3CDTF">2017-05-24T06:18:00Z</dcterms:created>
  <dcterms:modified xsi:type="dcterms:W3CDTF">2017-05-24T06:24:00Z</dcterms:modified>
</cp:coreProperties>
</file>