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1F70" w14:textId="5C140F7B" w:rsidR="00790EF5" w:rsidRPr="00790EF5" w:rsidRDefault="00790EF5" w:rsidP="00790EF5">
      <w:pPr>
        <w:pStyle w:val="NormalWeb"/>
        <w:jc w:val="center"/>
        <w:rPr>
          <w:rFonts w:ascii="Arial,Bold" w:hAnsi="Arial,Bold"/>
          <w:b/>
          <w:bCs/>
          <w:color w:val="167F8C"/>
          <w:sz w:val="28"/>
          <w:szCs w:val="28"/>
        </w:rPr>
      </w:pPr>
      <w:bookmarkStart w:id="0" w:name="_GoBack"/>
      <w:bookmarkEnd w:id="0"/>
      <w:r w:rsidRPr="00790EF5">
        <w:rPr>
          <w:rFonts w:ascii="Arial,Bold" w:hAnsi="Arial,Bold"/>
          <w:b/>
          <w:bCs/>
          <w:color w:val="167F8C"/>
          <w:sz w:val="28"/>
          <w:szCs w:val="28"/>
        </w:rPr>
        <w:t xml:space="preserve">Enseignement de spécialité – </w:t>
      </w:r>
      <w:r w:rsidR="00D207D1" w:rsidRPr="00790EF5">
        <w:rPr>
          <w:rFonts w:ascii="Arial,Bold" w:hAnsi="Arial,Bold"/>
          <w:b/>
          <w:bCs/>
          <w:color w:val="167F8C"/>
          <w:sz w:val="28"/>
          <w:szCs w:val="28"/>
        </w:rPr>
        <w:t>Éducation</w:t>
      </w:r>
      <w:r w:rsidRPr="00790EF5">
        <w:rPr>
          <w:rFonts w:ascii="Arial,Bold" w:hAnsi="Arial,Bold"/>
          <w:b/>
          <w:bCs/>
          <w:color w:val="167F8C"/>
          <w:sz w:val="28"/>
          <w:szCs w:val="28"/>
        </w:rPr>
        <w:t xml:space="preserve"> Physique, Pratiques et Culture Sportives</w:t>
      </w:r>
    </w:p>
    <w:p w14:paraId="03161CAE" w14:textId="38F721EF" w:rsidR="00A079EC" w:rsidRPr="00330A96" w:rsidRDefault="00A079EC" w:rsidP="00330A96">
      <w:pPr>
        <w:spacing w:after="120"/>
        <w:jc w:val="center"/>
        <w:rPr>
          <w:rFonts w:ascii="Arial" w:hAnsi="Arial" w:cs="Arial"/>
          <w:b/>
          <w:bCs/>
          <w:color w:val="167F8C"/>
          <w:sz w:val="28"/>
          <w:szCs w:val="22"/>
        </w:rPr>
      </w:pPr>
      <w:r w:rsidRPr="00330A96">
        <w:rPr>
          <w:rFonts w:ascii="Arial" w:hAnsi="Arial" w:cs="Arial"/>
          <w:b/>
          <w:bCs/>
          <w:color w:val="167F8C"/>
          <w:sz w:val="28"/>
          <w:szCs w:val="22"/>
        </w:rPr>
        <w:t>C</w:t>
      </w:r>
      <w:r w:rsidR="00790EF5">
        <w:rPr>
          <w:rFonts w:ascii="Arial" w:hAnsi="Arial" w:cs="Arial"/>
          <w:b/>
          <w:bCs/>
          <w:color w:val="167F8C"/>
          <w:sz w:val="28"/>
          <w:szCs w:val="22"/>
        </w:rPr>
        <w:t xml:space="preserve">hamp d’apprentissage </w:t>
      </w:r>
      <w:r w:rsidRPr="00330A96">
        <w:rPr>
          <w:rFonts w:ascii="Arial" w:hAnsi="Arial" w:cs="Arial"/>
          <w:b/>
          <w:bCs/>
          <w:color w:val="167F8C"/>
          <w:sz w:val="28"/>
          <w:szCs w:val="22"/>
        </w:rPr>
        <w:t xml:space="preserve">n° </w:t>
      </w:r>
      <w:r w:rsidR="00A3054B" w:rsidRPr="00330A96">
        <w:rPr>
          <w:rFonts w:ascii="Arial" w:hAnsi="Arial" w:cs="Arial"/>
          <w:b/>
          <w:bCs/>
          <w:color w:val="167F8C"/>
          <w:sz w:val="28"/>
          <w:szCs w:val="22"/>
        </w:rPr>
        <w:t>1 :</w:t>
      </w:r>
      <w:r w:rsidRPr="00330A96">
        <w:rPr>
          <w:rFonts w:ascii="Arial" w:hAnsi="Arial" w:cs="Arial"/>
          <w:b/>
          <w:bCs/>
          <w:color w:val="167F8C"/>
          <w:sz w:val="28"/>
          <w:szCs w:val="22"/>
        </w:rPr>
        <w:t xml:space="preserve"> « </w:t>
      </w:r>
      <w:r w:rsidR="00EF296C" w:rsidRPr="00330A96">
        <w:rPr>
          <w:rFonts w:ascii="Arial" w:hAnsi="Arial" w:cs="Arial"/>
          <w:b/>
          <w:bCs/>
          <w:color w:val="167F8C"/>
          <w:sz w:val="28"/>
          <w:szCs w:val="22"/>
        </w:rPr>
        <w:t>Réaliser une performance motrice maximale mesurable à une échéance donnée</w:t>
      </w:r>
      <w:r w:rsidRPr="00330A96">
        <w:rPr>
          <w:rFonts w:ascii="Arial" w:hAnsi="Arial" w:cs="Arial"/>
          <w:b/>
          <w:bCs/>
          <w:color w:val="167F8C"/>
          <w:sz w:val="28"/>
          <w:szCs w:val="22"/>
        </w:rPr>
        <w:t> »</w:t>
      </w:r>
    </w:p>
    <w:p w14:paraId="1A59C93B" w14:textId="77777777" w:rsidR="004B4A37" w:rsidRPr="00E862F9" w:rsidRDefault="004B4A37" w:rsidP="00BA471D">
      <w:pPr>
        <w:rPr>
          <w:rFonts w:ascii="Arial" w:eastAsia="Arial" w:hAnsi="Arial" w:cs="Arial"/>
          <w:b/>
          <w:sz w:val="22"/>
          <w:szCs w:val="22"/>
        </w:rPr>
      </w:pPr>
    </w:p>
    <w:p w14:paraId="6B0A8E28" w14:textId="77777777" w:rsidR="00E0201F" w:rsidRPr="00330A96" w:rsidRDefault="00E0201F" w:rsidP="00E0201F">
      <w:pPr>
        <w:spacing w:after="120"/>
        <w:rPr>
          <w:b/>
          <w:bCs/>
        </w:rPr>
      </w:pPr>
      <w:bookmarkStart w:id="1" w:name="_Hlk83479288"/>
      <w:r w:rsidRPr="00330A96">
        <w:rPr>
          <w:rFonts w:ascii="Arial" w:hAnsi="Arial" w:cs="Arial"/>
          <w:b/>
          <w:bCs/>
          <w:color w:val="167F8C"/>
        </w:rPr>
        <w:t>Principe d’élaboration des épreuves du champ d’apprentissage</w:t>
      </w:r>
      <w:r w:rsidRPr="00330A96">
        <w:rPr>
          <w:b/>
          <w:bCs/>
        </w:rPr>
        <w:t xml:space="preserve"> </w:t>
      </w:r>
    </w:p>
    <w:p w14:paraId="1F80EFD0" w14:textId="2C87375B" w:rsidR="00933746" w:rsidRPr="000B71FD" w:rsidRDefault="00933746" w:rsidP="000B71FD">
      <w:pPr>
        <w:jc w:val="both"/>
        <w:rPr>
          <w:rFonts w:ascii="Arial" w:eastAsia="Arial" w:hAnsi="Arial" w:cs="Arial"/>
          <w:sz w:val="22"/>
          <w:szCs w:val="22"/>
        </w:rPr>
      </w:pPr>
      <w:r w:rsidRPr="00321C94">
        <w:rPr>
          <w:rFonts w:ascii="Arial" w:eastAsia="Arial" w:hAnsi="Arial" w:cs="Arial"/>
          <w:sz w:val="22"/>
          <w:szCs w:val="22"/>
        </w:rPr>
        <w:t xml:space="preserve">L’épreuve </w:t>
      </w:r>
      <w:r w:rsidR="00330A96">
        <w:rPr>
          <w:rFonts w:ascii="Arial" w:eastAsia="Arial" w:hAnsi="Arial" w:cs="Arial"/>
          <w:sz w:val="22"/>
          <w:szCs w:val="22"/>
        </w:rPr>
        <w:t xml:space="preserve">d’évaluation </w:t>
      </w:r>
      <w:r w:rsidR="00E0201F">
        <w:rPr>
          <w:rFonts w:ascii="Arial" w:eastAsia="Arial" w:hAnsi="Arial" w:cs="Arial"/>
          <w:sz w:val="22"/>
          <w:szCs w:val="22"/>
        </w:rPr>
        <w:t xml:space="preserve">pour l’APSA </w:t>
      </w:r>
      <w:r w:rsidRPr="00321C94">
        <w:rPr>
          <w:rFonts w:ascii="Arial" w:eastAsia="Arial" w:hAnsi="Arial" w:cs="Arial"/>
          <w:sz w:val="22"/>
          <w:szCs w:val="22"/>
        </w:rPr>
        <w:t xml:space="preserve">est </w:t>
      </w:r>
      <w:r w:rsidR="00330A96">
        <w:rPr>
          <w:rFonts w:ascii="Arial" w:eastAsia="Arial" w:hAnsi="Arial" w:cs="Arial"/>
          <w:sz w:val="22"/>
          <w:szCs w:val="22"/>
        </w:rPr>
        <w:t xml:space="preserve">proposée par l’équipe pédagogique de l’établissement </w:t>
      </w:r>
      <w:bookmarkEnd w:id="1"/>
      <w:r w:rsidRPr="00321C94">
        <w:rPr>
          <w:rFonts w:ascii="Arial" w:eastAsia="Arial" w:hAnsi="Arial" w:cs="Arial"/>
          <w:sz w:val="22"/>
          <w:szCs w:val="22"/>
        </w:rPr>
        <w:t xml:space="preserve">de manière à évaluer </w:t>
      </w:r>
      <w:r w:rsidRPr="000B71FD">
        <w:rPr>
          <w:rFonts w:ascii="Arial" w:eastAsia="Arial" w:hAnsi="Arial" w:cs="Arial"/>
          <w:sz w:val="22"/>
          <w:szCs w:val="22"/>
        </w:rPr>
        <w:t>l’AFL « </w:t>
      </w:r>
      <w:r w:rsidRPr="000B71FD">
        <w:rPr>
          <w:rFonts w:ascii="Arial" w:hAnsi="Arial" w:cs="Arial"/>
          <w:sz w:val="22"/>
          <w:szCs w:val="22"/>
        </w:rPr>
        <w:t>S’engager pour produire une performance maximale à l’aide de techniques efficaces, en gérant les efforts musculaires et respiratoires nécessaires et en faisant le meilleur compromis entre l’accroissement de vitesse d’exécution et de précision »</w:t>
      </w:r>
      <w:r w:rsidR="00AE0566" w:rsidRPr="000B71FD">
        <w:rPr>
          <w:rFonts w:ascii="Arial" w:hAnsi="Arial" w:cs="Arial"/>
          <w:sz w:val="22"/>
          <w:szCs w:val="22"/>
        </w:rPr>
        <w:t>.</w:t>
      </w:r>
    </w:p>
    <w:p w14:paraId="2A1BB8E4" w14:textId="097733E2" w:rsidR="00933746" w:rsidRPr="00321C94" w:rsidRDefault="00933746" w:rsidP="00321C94">
      <w:pPr>
        <w:rPr>
          <w:rFonts w:ascii="Arial" w:eastAsia="Arial" w:hAnsi="Arial" w:cs="Arial"/>
          <w:sz w:val="22"/>
          <w:szCs w:val="22"/>
        </w:rPr>
      </w:pPr>
      <w:r w:rsidRPr="00321C94">
        <w:rPr>
          <w:rFonts w:ascii="Arial" w:eastAsia="Arial" w:hAnsi="Arial" w:cs="Arial"/>
          <w:sz w:val="22"/>
          <w:szCs w:val="22"/>
        </w:rPr>
        <w:t>L’épreuve respecte les principes d’élaboration du référentiel national du champ d’apprentissage</w:t>
      </w:r>
      <w:r w:rsidR="00AE0566">
        <w:rPr>
          <w:rFonts w:ascii="Arial" w:eastAsia="Arial" w:hAnsi="Arial" w:cs="Arial"/>
          <w:sz w:val="22"/>
          <w:szCs w:val="22"/>
        </w:rPr>
        <w:t>.</w:t>
      </w:r>
    </w:p>
    <w:p w14:paraId="6FA30910" w14:textId="77777777" w:rsidR="00E0201F" w:rsidRPr="00321C94" w:rsidRDefault="00E0201F" w:rsidP="00E0201F">
      <w:pPr>
        <w:rPr>
          <w:rFonts w:ascii="Arial" w:hAnsi="Arial" w:cs="Arial"/>
          <w:bCs/>
          <w:sz w:val="22"/>
          <w:szCs w:val="22"/>
        </w:rPr>
      </w:pPr>
      <w:r w:rsidRPr="00321C94">
        <w:rPr>
          <w:rFonts w:ascii="Arial" w:hAnsi="Arial" w:cs="Arial"/>
          <w:bCs/>
          <w:sz w:val="22"/>
          <w:szCs w:val="22"/>
        </w:rPr>
        <w:t xml:space="preserve">L’épreuve doit révéler le plus haut niveau de performance et d’efficacité technique de l’élève dans le respect : </w:t>
      </w:r>
    </w:p>
    <w:p w14:paraId="5C9F9668" w14:textId="77777777" w:rsidR="00E0201F" w:rsidRPr="00321C94" w:rsidRDefault="00E0201F" w:rsidP="00E0201F">
      <w:pPr>
        <w:pStyle w:val="Paragraphedelist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21C94">
        <w:rPr>
          <w:rFonts w:ascii="Arial" w:hAnsi="Arial" w:cs="Arial"/>
          <w:sz w:val="22"/>
          <w:szCs w:val="22"/>
        </w:rPr>
        <w:t>Des principes de la filière énergétique principalement sollicitée au regard de la durée d’effort ;</w:t>
      </w:r>
    </w:p>
    <w:p w14:paraId="715A0DB0" w14:textId="77777777" w:rsidR="00E0201F" w:rsidRPr="00321C94" w:rsidRDefault="00E0201F" w:rsidP="00E0201F">
      <w:pPr>
        <w:pStyle w:val="Paragraphedelist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21C94">
        <w:rPr>
          <w:rFonts w:ascii="Arial" w:hAnsi="Arial" w:cs="Arial"/>
          <w:sz w:val="22"/>
          <w:szCs w:val="22"/>
        </w:rPr>
        <w:t xml:space="preserve">De la forme scolaire de pratique retenue ; </w:t>
      </w:r>
    </w:p>
    <w:p w14:paraId="26CC0715" w14:textId="77777777" w:rsidR="00E0201F" w:rsidRPr="00321C94" w:rsidRDefault="00E0201F" w:rsidP="00E0201F">
      <w:pPr>
        <w:pStyle w:val="Paragraphedelist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21C94">
        <w:rPr>
          <w:rFonts w:ascii="Arial" w:hAnsi="Arial" w:cs="Arial"/>
          <w:sz w:val="22"/>
          <w:szCs w:val="22"/>
        </w:rPr>
        <w:t xml:space="preserve">Du parcours de formation de l’élève. </w:t>
      </w:r>
    </w:p>
    <w:p w14:paraId="7C388B10" w14:textId="090B3F2C" w:rsidR="00E0201F" w:rsidRPr="00003230" w:rsidRDefault="00E0201F" w:rsidP="00E0201F">
      <w:pPr>
        <w:rPr>
          <w:rFonts w:ascii="Arial" w:hAnsi="Arial" w:cs="Arial"/>
          <w:sz w:val="22"/>
          <w:szCs w:val="22"/>
        </w:rPr>
      </w:pPr>
      <w:r w:rsidRPr="00321C94">
        <w:rPr>
          <w:rFonts w:ascii="Arial" w:hAnsi="Arial" w:cs="Arial"/>
          <w:sz w:val="22"/>
          <w:szCs w:val="22"/>
        </w:rPr>
        <w:t xml:space="preserve">L’épreuve comporte la production d’au moins 2 réalisations maximales mesurées et/ou chronométrées ; elle peut combiner deux activités (Ex : Course et saut ou course et vélo…) ; elle peut être </w:t>
      </w:r>
      <w:r w:rsidRPr="00003230">
        <w:rPr>
          <w:rFonts w:ascii="Arial" w:hAnsi="Arial" w:cs="Arial"/>
          <w:sz w:val="22"/>
          <w:szCs w:val="22"/>
        </w:rPr>
        <w:t>collective (</w:t>
      </w:r>
      <w:r w:rsidR="00003230" w:rsidRPr="00003230">
        <w:rPr>
          <w:rFonts w:ascii="Arial" w:hAnsi="Arial" w:cs="Arial"/>
          <w:sz w:val="22"/>
          <w:szCs w:val="22"/>
        </w:rPr>
        <w:t>entre candidats ou éventuellement avec l’apport d’élèves « plastrons »</w:t>
      </w:r>
      <w:r w:rsidRPr="00003230">
        <w:rPr>
          <w:rFonts w:ascii="Arial" w:hAnsi="Arial" w:cs="Arial"/>
          <w:sz w:val="22"/>
          <w:szCs w:val="22"/>
        </w:rPr>
        <w:t>)</w:t>
      </w:r>
      <w:r w:rsidR="00003230">
        <w:rPr>
          <w:rFonts w:ascii="Arial" w:hAnsi="Arial" w:cs="Arial"/>
          <w:sz w:val="22"/>
          <w:szCs w:val="22"/>
        </w:rPr>
        <w:t> ;</w:t>
      </w:r>
    </w:p>
    <w:p w14:paraId="203BEE3C" w14:textId="0D1D3757" w:rsidR="00E0201F" w:rsidRPr="00321C94" w:rsidRDefault="00E0201F" w:rsidP="00E0201F">
      <w:pPr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 w:rsidRPr="00321C94">
        <w:rPr>
          <w:rFonts w:ascii="Arial" w:eastAsia="Arial" w:hAnsi="Arial" w:cs="Arial"/>
          <w:sz w:val="22"/>
          <w:szCs w:val="22"/>
        </w:rPr>
        <w:t xml:space="preserve">La note cumule la performance réalisée (élément </w:t>
      </w:r>
      <w:r w:rsidR="00003230">
        <w:rPr>
          <w:rFonts w:ascii="Arial" w:eastAsia="Arial" w:hAnsi="Arial" w:cs="Arial"/>
          <w:sz w:val="22"/>
          <w:szCs w:val="22"/>
        </w:rPr>
        <w:t>A</w:t>
      </w:r>
      <w:r w:rsidRPr="00321C94">
        <w:rPr>
          <w:rFonts w:ascii="Arial" w:eastAsia="Arial" w:hAnsi="Arial" w:cs="Arial"/>
          <w:sz w:val="22"/>
          <w:szCs w:val="22"/>
        </w:rPr>
        <w:t xml:space="preserve"> sur 6 points) et l’efficacité technique (élément </w:t>
      </w:r>
      <w:r w:rsidR="00003230">
        <w:rPr>
          <w:rFonts w:ascii="Arial" w:eastAsia="Arial" w:hAnsi="Arial" w:cs="Arial"/>
          <w:sz w:val="22"/>
          <w:szCs w:val="22"/>
        </w:rPr>
        <w:t>B</w:t>
      </w:r>
      <w:r w:rsidRPr="00321C94">
        <w:rPr>
          <w:rFonts w:ascii="Arial" w:eastAsia="Arial" w:hAnsi="Arial" w:cs="Arial"/>
          <w:sz w:val="22"/>
          <w:szCs w:val="22"/>
        </w:rPr>
        <w:t xml:space="preserve"> sur 6 points) :</w:t>
      </w:r>
    </w:p>
    <w:p w14:paraId="362F2C5E" w14:textId="0E17E62A" w:rsidR="00E0201F" w:rsidRPr="0059654E" w:rsidRDefault="00E0201F" w:rsidP="00E0201F">
      <w:pPr>
        <w:pStyle w:val="Paragraphedeliste"/>
        <w:numPr>
          <w:ilvl w:val="0"/>
          <w:numId w:val="22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9654E">
        <w:rPr>
          <w:rFonts w:ascii="Arial" w:hAnsi="Arial" w:cs="Arial"/>
          <w:bCs/>
          <w:sz w:val="22"/>
          <w:szCs w:val="22"/>
          <w:u w:val="single"/>
        </w:rPr>
        <w:t xml:space="preserve">Élément </w:t>
      </w:r>
      <w:r w:rsidR="00003230" w:rsidRPr="0059654E">
        <w:rPr>
          <w:rFonts w:ascii="Arial" w:hAnsi="Arial" w:cs="Arial"/>
          <w:bCs/>
          <w:sz w:val="22"/>
          <w:szCs w:val="22"/>
          <w:u w:val="single"/>
        </w:rPr>
        <w:t>A</w:t>
      </w:r>
      <w:r w:rsidRPr="0059654E">
        <w:rPr>
          <w:rFonts w:ascii="Arial" w:hAnsi="Arial" w:cs="Arial"/>
          <w:bCs/>
          <w:sz w:val="22"/>
          <w:szCs w:val="22"/>
        </w:rPr>
        <w:t> : Il correspond à la meilleure performance dans chacune des réalisations (Exemple : performance avec élan réduit ET élan complet, plat ET haies, 1</w:t>
      </w:r>
      <w:r w:rsidRPr="0059654E">
        <w:rPr>
          <w:rFonts w:ascii="Arial" w:hAnsi="Arial" w:cs="Arial"/>
          <w:bCs/>
          <w:sz w:val="22"/>
          <w:szCs w:val="22"/>
          <w:vertAlign w:val="superscript"/>
        </w:rPr>
        <w:t>er</w:t>
      </w:r>
      <w:r w:rsidRPr="0059654E">
        <w:rPr>
          <w:rFonts w:ascii="Arial" w:hAnsi="Arial" w:cs="Arial"/>
          <w:bCs/>
          <w:sz w:val="22"/>
          <w:szCs w:val="22"/>
        </w:rPr>
        <w:t xml:space="preserve"> ET 2</w:t>
      </w:r>
      <w:r w:rsidRPr="0059654E">
        <w:rPr>
          <w:rFonts w:ascii="Arial" w:hAnsi="Arial" w:cs="Arial"/>
          <w:bCs/>
          <w:sz w:val="22"/>
          <w:szCs w:val="22"/>
          <w:vertAlign w:val="superscript"/>
        </w:rPr>
        <w:t>ème</w:t>
      </w:r>
      <w:r w:rsidRPr="0059654E">
        <w:rPr>
          <w:rFonts w:ascii="Arial" w:hAnsi="Arial" w:cs="Arial"/>
          <w:bCs/>
          <w:sz w:val="22"/>
          <w:szCs w:val="22"/>
        </w:rPr>
        <w:t xml:space="preserve"> 50m, 1</w:t>
      </w:r>
      <w:r w:rsidRPr="0059654E">
        <w:rPr>
          <w:rFonts w:ascii="Arial" w:hAnsi="Arial" w:cs="Arial"/>
          <w:bCs/>
          <w:sz w:val="22"/>
          <w:szCs w:val="22"/>
          <w:vertAlign w:val="superscript"/>
        </w:rPr>
        <w:t>er</w:t>
      </w:r>
      <w:r w:rsidRPr="0059654E">
        <w:rPr>
          <w:rFonts w:ascii="Arial" w:hAnsi="Arial" w:cs="Arial"/>
          <w:bCs/>
          <w:sz w:val="22"/>
          <w:szCs w:val="22"/>
        </w:rPr>
        <w:t xml:space="preserve"> ET 2</w:t>
      </w:r>
      <w:r w:rsidRPr="0059654E">
        <w:rPr>
          <w:rFonts w:ascii="Arial" w:hAnsi="Arial" w:cs="Arial"/>
          <w:bCs/>
          <w:sz w:val="22"/>
          <w:szCs w:val="22"/>
          <w:vertAlign w:val="superscript"/>
        </w:rPr>
        <w:t>ème</w:t>
      </w:r>
      <w:r w:rsidRPr="0059654E">
        <w:rPr>
          <w:rFonts w:ascii="Arial" w:hAnsi="Arial" w:cs="Arial"/>
          <w:bCs/>
          <w:sz w:val="22"/>
          <w:szCs w:val="22"/>
        </w:rPr>
        <w:t xml:space="preserve"> WOD…). Les barèmes sont construits par l’équipe en cohérence avec divers éléments tels que : </w:t>
      </w:r>
    </w:p>
    <w:p w14:paraId="4AC5F14F" w14:textId="06CC21A7" w:rsidR="00E0201F" w:rsidRPr="0059654E" w:rsidRDefault="00E0201F" w:rsidP="00E0201F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59654E">
        <w:rPr>
          <w:rFonts w:ascii="Arial" w:hAnsi="Arial" w:cs="Arial"/>
          <w:bCs/>
          <w:sz w:val="22"/>
          <w:szCs w:val="22"/>
        </w:rPr>
        <w:t>Les seuils de performance nationaux du référentiel du CA1 de l’enseignement commun en Bac GT (</w:t>
      </w:r>
      <w:r w:rsidR="00003230" w:rsidRPr="0059654E">
        <w:rPr>
          <w:rFonts w:ascii="Arial" w:hAnsi="Arial" w:cs="Arial"/>
          <w:bCs/>
          <w:sz w:val="22"/>
          <w:szCs w:val="22"/>
        </w:rPr>
        <w:t xml:space="preserve">qui, pour ce référentiel de l’enseignement de spécialité, aident à déterminer le passage </w:t>
      </w:r>
      <w:r w:rsidRPr="0059654E">
        <w:rPr>
          <w:rFonts w:ascii="Arial" w:hAnsi="Arial" w:cs="Arial"/>
          <w:bCs/>
          <w:sz w:val="22"/>
          <w:szCs w:val="22"/>
        </w:rPr>
        <w:t>du degré 1 au degré 2) ;</w:t>
      </w:r>
    </w:p>
    <w:p w14:paraId="26C73167" w14:textId="455B413B" w:rsidR="00E0201F" w:rsidRPr="0059654E" w:rsidRDefault="00E0201F" w:rsidP="00E0201F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59654E">
        <w:rPr>
          <w:rFonts w:ascii="Arial" w:hAnsi="Arial" w:cs="Arial"/>
          <w:bCs/>
          <w:sz w:val="22"/>
          <w:szCs w:val="22"/>
        </w:rPr>
        <w:t>Les niveaux de pratique UNSS (performance de niveau départemental</w:t>
      </w:r>
      <w:r w:rsidR="00003230" w:rsidRPr="0059654E">
        <w:rPr>
          <w:rFonts w:ascii="Arial" w:hAnsi="Arial" w:cs="Arial"/>
          <w:bCs/>
          <w:sz w:val="22"/>
          <w:szCs w:val="22"/>
        </w:rPr>
        <w:t xml:space="preserve"> = degré 4</w:t>
      </w:r>
      <w:r w:rsidRPr="0059654E">
        <w:rPr>
          <w:rFonts w:ascii="Arial" w:hAnsi="Arial" w:cs="Arial"/>
          <w:bCs/>
          <w:sz w:val="22"/>
          <w:szCs w:val="22"/>
        </w:rPr>
        <w:t xml:space="preserve"> ; </w:t>
      </w:r>
      <w:r w:rsidR="00003230" w:rsidRPr="0059654E">
        <w:rPr>
          <w:rFonts w:ascii="Arial" w:hAnsi="Arial" w:cs="Arial"/>
          <w:bCs/>
          <w:sz w:val="22"/>
          <w:szCs w:val="22"/>
        </w:rPr>
        <w:t>p</w:t>
      </w:r>
      <w:r w:rsidRPr="0059654E">
        <w:rPr>
          <w:rFonts w:ascii="Arial" w:hAnsi="Arial" w:cs="Arial"/>
          <w:bCs/>
          <w:sz w:val="22"/>
          <w:szCs w:val="22"/>
        </w:rPr>
        <w:t>erformance de niveau district</w:t>
      </w:r>
      <w:r w:rsidR="00003230" w:rsidRPr="0059654E">
        <w:rPr>
          <w:rFonts w:ascii="Arial" w:hAnsi="Arial" w:cs="Arial"/>
          <w:bCs/>
          <w:sz w:val="22"/>
          <w:szCs w:val="22"/>
        </w:rPr>
        <w:t xml:space="preserve"> = degré 3</w:t>
      </w:r>
      <w:r w:rsidRPr="0059654E">
        <w:rPr>
          <w:rFonts w:ascii="Arial" w:hAnsi="Arial" w:cs="Arial"/>
          <w:bCs/>
          <w:sz w:val="22"/>
          <w:szCs w:val="22"/>
        </w:rPr>
        <w:t>) ;</w:t>
      </w:r>
    </w:p>
    <w:p w14:paraId="42BEFDC1" w14:textId="77777777" w:rsidR="00E0201F" w:rsidRPr="0059654E" w:rsidRDefault="00E0201F" w:rsidP="00E0201F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9654E">
        <w:rPr>
          <w:rFonts w:ascii="Arial" w:hAnsi="Arial" w:cs="Arial"/>
          <w:bCs/>
          <w:sz w:val="22"/>
          <w:szCs w:val="22"/>
        </w:rPr>
        <w:t xml:space="preserve">Le </w:t>
      </w:r>
      <w:r w:rsidRPr="0059654E">
        <w:rPr>
          <w:rFonts w:ascii="Arial" w:hAnsi="Arial" w:cs="Arial"/>
          <w:bCs/>
          <w:color w:val="000000" w:themeColor="text1"/>
          <w:sz w:val="22"/>
          <w:szCs w:val="22"/>
        </w:rPr>
        <w:t>registre d’effort sollicité au regard du milieu (nature du terrain, dénivelé, …) ;</w:t>
      </w:r>
    </w:p>
    <w:p w14:paraId="3419BDF0" w14:textId="19E75E72" w:rsidR="00E0201F" w:rsidRPr="0059654E" w:rsidRDefault="00E0201F" w:rsidP="00E0201F">
      <w:pPr>
        <w:pStyle w:val="Paragraphedeliste"/>
        <w:numPr>
          <w:ilvl w:val="0"/>
          <w:numId w:val="22"/>
        </w:numPr>
        <w:ind w:left="108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9654E">
        <w:rPr>
          <w:rFonts w:ascii="Arial" w:hAnsi="Arial" w:cs="Arial"/>
          <w:bCs/>
          <w:color w:val="000000" w:themeColor="text1"/>
          <w:sz w:val="22"/>
          <w:szCs w:val="22"/>
        </w:rPr>
        <w:t>La nature de l’épreuve (combinée ou unique).</w:t>
      </w:r>
    </w:p>
    <w:p w14:paraId="5A987E72" w14:textId="1437C43F" w:rsidR="00E0201F" w:rsidRPr="00321C94" w:rsidRDefault="00E0201F" w:rsidP="00E0201F">
      <w:pPr>
        <w:pStyle w:val="Paragraphedeliste"/>
        <w:numPr>
          <w:ilvl w:val="0"/>
          <w:numId w:val="2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9654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Élément </w:t>
      </w:r>
      <w:r w:rsidR="00003230" w:rsidRPr="0059654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B</w:t>
      </w:r>
      <w:r w:rsidRPr="00321C94">
        <w:rPr>
          <w:rFonts w:ascii="Arial" w:hAnsi="Arial" w:cs="Arial"/>
          <w:color w:val="000000" w:themeColor="text1"/>
          <w:sz w:val="22"/>
          <w:szCs w:val="22"/>
        </w:rPr>
        <w:t> : Il correspond à l’indice technique traduit par des données chiffrées. Il révèle la capacité de l’élève à créer et conserver voire transmettre de la vitesse en coordonnant les actions propulsives</w:t>
      </w:r>
      <w:r w:rsidRPr="00321C94">
        <w:rPr>
          <w:rFonts w:ascii="Arial" w:hAnsi="Arial" w:cs="Arial"/>
          <w:sz w:val="22"/>
          <w:szCs w:val="22"/>
        </w:rPr>
        <w:t xml:space="preserve">. </w:t>
      </w:r>
      <w:r w:rsidRPr="00321C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21C94">
        <w:rPr>
          <w:rFonts w:ascii="Arial" w:hAnsi="Arial" w:cs="Arial"/>
          <w:sz w:val="22"/>
          <w:szCs w:val="22"/>
        </w:rPr>
        <w:t xml:space="preserve">Les indicateurs chiffrés sont à construire en équipe d’établissement  </w:t>
      </w:r>
      <w:r w:rsidRPr="00321C94">
        <w:rPr>
          <w:rStyle w:val="Appelnotedebasdep"/>
          <w:rFonts w:ascii="Arial" w:hAnsi="Arial" w:cs="Arial"/>
          <w:sz w:val="22"/>
          <w:szCs w:val="22"/>
        </w:rPr>
        <w:footnoteReference w:id="1"/>
      </w:r>
    </w:p>
    <w:p w14:paraId="610E1549" w14:textId="7FFF5A50" w:rsidR="00BC0201" w:rsidRDefault="00BC0201" w:rsidP="00330A96">
      <w:pPr>
        <w:rPr>
          <w:rFonts w:ascii="Arial" w:eastAsia="Arial" w:hAnsi="Arial" w:cs="Arial"/>
          <w:sz w:val="22"/>
          <w:szCs w:val="22"/>
        </w:rPr>
      </w:pPr>
    </w:p>
    <w:p w14:paraId="02389FE9" w14:textId="77777777" w:rsidR="00330A96" w:rsidRPr="00330A96" w:rsidRDefault="00330A96" w:rsidP="00330A96">
      <w:pPr>
        <w:rPr>
          <w:rFonts w:ascii="Arial" w:eastAsia="Arial" w:hAnsi="Arial" w:cs="Arial"/>
          <w:sz w:val="22"/>
          <w:szCs w:val="22"/>
        </w:rPr>
      </w:pPr>
    </w:p>
    <w:p w14:paraId="7453759F" w14:textId="404B0128" w:rsidR="00BC0201" w:rsidRPr="00330A96" w:rsidRDefault="00246AF7" w:rsidP="00330A96">
      <w:pPr>
        <w:spacing w:after="120"/>
        <w:rPr>
          <w:rFonts w:ascii="Arial" w:hAnsi="Arial" w:cs="Arial"/>
          <w:b/>
          <w:bCs/>
          <w:color w:val="167F8C"/>
        </w:rPr>
      </w:pPr>
      <w:bookmarkStart w:id="2" w:name="_Hlk83479320"/>
      <w:r w:rsidRPr="00330A96">
        <w:rPr>
          <w:rFonts w:ascii="Arial" w:hAnsi="Arial" w:cs="Arial"/>
          <w:b/>
          <w:bCs/>
          <w:color w:val="167F8C"/>
        </w:rPr>
        <w:t xml:space="preserve">Conditions de passation de l’épreuve </w:t>
      </w:r>
    </w:p>
    <w:p w14:paraId="2AD12ACD" w14:textId="76AA7E53" w:rsidR="00933746" w:rsidRPr="00321C94" w:rsidRDefault="00933746" w:rsidP="00321C94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321C94">
        <w:rPr>
          <w:rFonts w:ascii="Arial" w:eastAsia="Arial" w:hAnsi="Arial" w:cs="Arial"/>
          <w:color w:val="000000" w:themeColor="text1"/>
          <w:sz w:val="22"/>
          <w:szCs w:val="22"/>
        </w:rPr>
        <w:t>Le temps total de l’épreuve (échauffement compris) ne peut pas excéder 2 heures.</w:t>
      </w:r>
    </w:p>
    <w:p w14:paraId="3563CA92" w14:textId="77777777" w:rsidR="00933746" w:rsidRPr="00321C94" w:rsidRDefault="00933746" w:rsidP="00321C94">
      <w:pPr>
        <w:rPr>
          <w:rFonts w:ascii="Arial" w:eastAsia="Arial" w:hAnsi="Arial" w:cs="Arial"/>
          <w:i/>
          <w:color w:val="000000" w:themeColor="text1"/>
          <w:sz w:val="22"/>
          <w:szCs w:val="22"/>
        </w:rPr>
      </w:pPr>
      <w:r w:rsidRPr="00321C94">
        <w:rPr>
          <w:rFonts w:ascii="Arial" w:eastAsia="Arial" w:hAnsi="Arial" w:cs="Arial"/>
          <w:color w:val="000000" w:themeColor="text1"/>
          <w:sz w:val="22"/>
          <w:szCs w:val="22"/>
        </w:rPr>
        <w:t>Les candidats disposent d’un temps d’échauffement maximum de 30 minutes.</w:t>
      </w:r>
    </w:p>
    <w:p w14:paraId="505F238C" w14:textId="77777777" w:rsidR="00933746" w:rsidRPr="00321C94" w:rsidDel="003B6249" w:rsidRDefault="00933746" w:rsidP="00321C94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321C94">
        <w:rPr>
          <w:rFonts w:ascii="Arial" w:eastAsia="Arial" w:hAnsi="Arial" w:cs="Arial"/>
          <w:color w:val="000000" w:themeColor="text1"/>
          <w:sz w:val="22"/>
          <w:szCs w:val="22"/>
        </w:rPr>
        <w:t>Plusieurs élèves peuvent être observés en même temps.</w:t>
      </w:r>
    </w:p>
    <w:p w14:paraId="6CE389E6" w14:textId="77777777" w:rsidR="00933746" w:rsidRPr="00321C94" w:rsidRDefault="00933746" w:rsidP="00321C94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321C94">
        <w:rPr>
          <w:rFonts w:ascii="Arial" w:eastAsia="Arial" w:hAnsi="Arial" w:cs="Arial"/>
          <w:color w:val="000000" w:themeColor="text1"/>
          <w:sz w:val="22"/>
          <w:szCs w:val="22"/>
        </w:rPr>
        <w:t>L’observation peut être fractionnée sur différentes périodes.</w:t>
      </w:r>
    </w:p>
    <w:p w14:paraId="5AA2191B" w14:textId="0F64CF22" w:rsidR="00A31D67" w:rsidRPr="00321C94" w:rsidRDefault="00A31D67" w:rsidP="00321C94">
      <w:pPr>
        <w:rPr>
          <w:rFonts w:ascii="Arial" w:hAnsi="Arial" w:cs="Arial"/>
          <w:color w:val="000000" w:themeColor="text1"/>
          <w:sz w:val="22"/>
          <w:szCs w:val="22"/>
        </w:rPr>
      </w:pPr>
      <w:r w:rsidRPr="00321C94">
        <w:rPr>
          <w:rFonts w:ascii="Arial" w:hAnsi="Arial" w:cs="Arial"/>
          <w:color w:val="000000" w:themeColor="text1"/>
          <w:sz w:val="22"/>
          <w:szCs w:val="22"/>
        </w:rPr>
        <w:t xml:space="preserve">Lorsque l’épreuve nécessite </w:t>
      </w:r>
      <w:r w:rsidR="00933746" w:rsidRPr="00321C94">
        <w:rPr>
          <w:rFonts w:ascii="Arial" w:hAnsi="Arial" w:cs="Arial"/>
          <w:color w:val="000000" w:themeColor="text1"/>
          <w:sz w:val="22"/>
          <w:szCs w:val="22"/>
        </w:rPr>
        <w:t>la mise en place d’</w:t>
      </w:r>
      <w:r w:rsidRPr="00321C94">
        <w:rPr>
          <w:rFonts w:ascii="Arial" w:hAnsi="Arial" w:cs="Arial"/>
          <w:color w:val="000000" w:themeColor="text1"/>
          <w:sz w:val="22"/>
          <w:szCs w:val="22"/>
        </w:rPr>
        <w:t>équipes, de poules, de tableaux</w:t>
      </w:r>
      <w:r w:rsidR="00933746" w:rsidRPr="00321C94">
        <w:rPr>
          <w:rFonts w:ascii="Arial" w:hAnsi="Arial" w:cs="Arial"/>
          <w:color w:val="000000" w:themeColor="text1"/>
          <w:sz w:val="22"/>
          <w:szCs w:val="22"/>
        </w:rPr>
        <w:t>, et</w:t>
      </w:r>
      <w:r w:rsidR="00E0201F">
        <w:rPr>
          <w:rFonts w:ascii="Arial" w:hAnsi="Arial" w:cs="Arial"/>
          <w:color w:val="000000" w:themeColor="text1"/>
          <w:sz w:val="22"/>
          <w:szCs w:val="22"/>
        </w:rPr>
        <w:t>c.,</w:t>
      </w:r>
      <w:r w:rsidRPr="00321C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3746" w:rsidRPr="00321C94">
        <w:rPr>
          <w:rFonts w:ascii="Arial" w:hAnsi="Arial" w:cs="Arial"/>
          <w:color w:val="000000" w:themeColor="text1"/>
          <w:sz w:val="22"/>
          <w:szCs w:val="22"/>
        </w:rPr>
        <w:t>c</w:t>
      </w:r>
      <w:r w:rsidRPr="00321C94">
        <w:rPr>
          <w:rFonts w:ascii="Arial" w:hAnsi="Arial" w:cs="Arial"/>
          <w:color w:val="000000" w:themeColor="text1"/>
          <w:sz w:val="22"/>
          <w:szCs w:val="22"/>
        </w:rPr>
        <w:t xml:space="preserve">eux-ci sont proposés en amont par l’équipe enseignante. </w:t>
      </w:r>
      <w:r w:rsidR="00E0201F">
        <w:rPr>
          <w:rFonts w:ascii="Arial" w:hAnsi="Arial" w:cs="Arial"/>
          <w:color w:val="000000" w:themeColor="text1"/>
          <w:sz w:val="22"/>
          <w:szCs w:val="22"/>
        </w:rPr>
        <w:t xml:space="preserve">Ils peuvent être </w:t>
      </w:r>
      <w:r w:rsidR="00003230">
        <w:rPr>
          <w:rFonts w:ascii="Arial" w:hAnsi="Arial" w:cs="Arial"/>
          <w:color w:val="000000" w:themeColor="text1"/>
          <w:sz w:val="22"/>
          <w:szCs w:val="22"/>
        </w:rPr>
        <w:t>régulés</w:t>
      </w:r>
      <w:r w:rsidR="00E0201F">
        <w:rPr>
          <w:rFonts w:ascii="Arial" w:hAnsi="Arial" w:cs="Arial"/>
          <w:color w:val="000000" w:themeColor="text1"/>
          <w:sz w:val="22"/>
          <w:szCs w:val="22"/>
        </w:rPr>
        <w:t xml:space="preserve"> par les évaluateurs au cours de l’épreuve.</w:t>
      </w:r>
    </w:p>
    <w:p w14:paraId="44D6FD85" w14:textId="5FD592DD" w:rsidR="00246AF7" w:rsidRPr="00321C94" w:rsidRDefault="00246AF7" w:rsidP="00321C94">
      <w:pPr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321C94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Selon le nombre de candidats, il est possible de faire appel à des élèves plastrons </w:t>
      </w:r>
      <w:r w:rsidR="00933746" w:rsidRPr="00321C94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de manière à </w:t>
      </w:r>
      <w:r w:rsidRPr="00321C94">
        <w:rPr>
          <w:rFonts w:ascii="Arial" w:eastAsia="Arial" w:hAnsi="Arial" w:cs="Arial"/>
          <w:bCs/>
          <w:color w:val="000000" w:themeColor="text1"/>
          <w:sz w:val="22"/>
          <w:szCs w:val="22"/>
        </w:rPr>
        <w:t>avoir un effectif suffisant pour la passation de l’épreuve (épreuve collective du type relais par exemple)</w:t>
      </w:r>
      <w:r w:rsidR="00933746" w:rsidRPr="00321C94">
        <w:rPr>
          <w:rFonts w:ascii="Arial" w:eastAsia="Arial" w:hAnsi="Arial" w:cs="Arial"/>
          <w:bCs/>
          <w:color w:val="000000" w:themeColor="text1"/>
          <w:sz w:val="22"/>
          <w:szCs w:val="22"/>
        </w:rPr>
        <w:t>.</w:t>
      </w:r>
    </w:p>
    <w:bookmarkEnd w:id="2"/>
    <w:p w14:paraId="61AA6B1E" w14:textId="3E07ACC5" w:rsidR="000E4CA4" w:rsidRPr="00E0201F" w:rsidRDefault="000E4CA4" w:rsidP="000E4CA4">
      <w:pPr>
        <w:rPr>
          <w:rFonts w:ascii="Arial" w:eastAsia="Arial" w:hAnsi="Arial" w:cs="Arial"/>
          <w:sz w:val="20"/>
        </w:rPr>
      </w:pPr>
    </w:p>
    <w:p w14:paraId="477BDE54" w14:textId="77777777" w:rsidR="00330A96" w:rsidRPr="00E0201F" w:rsidRDefault="00330A96" w:rsidP="000E4CA4">
      <w:pPr>
        <w:rPr>
          <w:rFonts w:ascii="Arial" w:eastAsia="Arial" w:hAnsi="Arial" w:cs="Arial"/>
          <w:sz w:val="20"/>
        </w:rPr>
      </w:pPr>
    </w:p>
    <w:p w14:paraId="1D375857" w14:textId="77777777" w:rsidR="005E05D8" w:rsidRPr="00330A96" w:rsidRDefault="005E05D8" w:rsidP="00330A96">
      <w:pPr>
        <w:spacing w:after="120"/>
        <w:rPr>
          <w:rFonts w:ascii="Arial" w:hAnsi="Arial" w:cs="Arial"/>
          <w:b/>
          <w:bCs/>
          <w:color w:val="167F8C"/>
        </w:rPr>
      </w:pPr>
      <w:r w:rsidRPr="00330A96">
        <w:rPr>
          <w:rFonts w:ascii="Arial" w:hAnsi="Arial" w:cs="Arial"/>
          <w:b/>
          <w:bCs/>
          <w:color w:val="167F8C"/>
        </w:rPr>
        <w:t xml:space="preserve">Barème et notation </w:t>
      </w:r>
    </w:p>
    <w:p w14:paraId="6F44D260" w14:textId="2FE7FAEE" w:rsidR="005E05D8" w:rsidRPr="00321C94" w:rsidRDefault="005E05D8" w:rsidP="005E05D8">
      <w:pPr>
        <w:spacing w:before="10" w:after="10"/>
        <w:rPr>
          <w:rFonts w:ascii="Arial" w:eastAsia="Times New Roman" w:hAnsi="Arial" w:cs="Arial"/>
          <w:sz w:val="22"/>
          <w:szCs w:val="22"/>
        </w:rPr>
      </w:pPr>
      <w:r w:rsidRPr="00321C94">
        <w:rPr>
          <w:rFonts w:ascii="Arial" w:eastAsia="Times New Roman" w:hAnsi="Arial" w:cs="Arial"/>
          <w:sz w:val="22"/>
          <w:szCs w:val="22"/>
        </w:rPr>
        <w:t xml:space="preserve">L’AFL est noté sur 12 points. </w:t>
      </w:r>
    </w:p>
    <w:p w14:paraId="69807B76" w14:textId="2332F24E" w:rsidR="005E05D8" w:rsidRPr="00321C94" w:rsidRDefault="005E05D8" w:rsidP="005E05D8">
      <w:pPr>
        <w:pStyle w:val="Paragraphedeliste"/>
        <w:numPr>
          <w:ilvl w:val="0"/>
          <w:numId w:val="14"/>
        </w:numPr>
        <w:spacing w:before="10" w:after="10"/>
        <w:rPr>
          <w:rFonts w:ascii="Arial" w:eastAsia="Times New Roman" w:hAnsi="Arial" w:cs="Arial"/>
          <w:sz w:val="22"/>
          <w:szCs w:val="22"/>
        </w:rPr>
      </w:pPr>
      <w:r w:rsidRPr="00321C94">
        <w:rPr>
          <w:rFonts w:ascii="Arial" w:eastAsia="Times New Roman" w:hAnsi="Arial" w:cs="Arial"/>
          <w:sz w:val="22"/>
          <w:szCs w:val="22"/>
        </w:rPr>
        <w:t>6 points pour la performance réalisée</w:t>
      </w:r>
    </w:p>
    <w:p w14:paraId="784F296D" w14:textId="77777777" w:rsidR="005E05D8" w:rsidRPr="00321C94" w:rsidRDefault="005E05D8" w:rsidP="005E05D8">
      <w:pPr>
        <w:pStyle w:val="Paragraphedeliste"/>
        <w:numPr>
          <w:ilvl w:val="0"/>
          <w:numId w:val="14"/>
        </w:numPr>
        <w:spacing w:before="10" w:after="10"/>
        <w:rPr>
          <w:rFonts w:ascii="Arial" w:eastAsia="Times New Roman" w:hAnsi="Arial" w:cs="Arial"/>
          <w:sz w:val="22"/>
          <w:szCs w:val="22"/>
        </w:rPr>
      </w:pPr>
      <w:r w:rsidRPr="00321C94">
        <w:rPr>
          <w:rFonts w:ascii="Arial" w:eastAsia="Times New Roman" w:hAnsi="Arial" w:cs="Arial"/>
          <w:sz w:val="22"/>
          <w:szCs w:val="22"/>
        </w:rPr>
        <w:t xml:space="preserve">6 points pour l’efficacité technique </w:t>
      </w:r>
    </w:p>
    <w:p w14:paraId="75DD8C29" w14:textId="6718FAA4" w:rsidR="005E05D8" w:rsidRPr="00321C94" w:rsidRDefault="005E05D8" w:rsidP="005E05D8">
      <w:pPr>
        <w:spacing w:before="10" w:after="10"/>
        <w:rPr>
          <w:rFonts w:ascii="Arial" w:eastAsia="Times New Roman" w:hAnsi="Arial" w:cs="Arial"/>
          <w:sz w:val="22"/>
          <w:szCs w:val="22"/>
        </w:rPr>
      </w:pPr>
      <w:r w:rsidRPr="00321C94">
        <w:rPr>
          <w:rFonts w:ascii="Arial" w:eastAsia="Arial" w:hAnsi="Arial" w:cs="Arial"/>
          <w:sz w:val="22"/>
          <w:szCs w:val="22"/>
        </w:rPr>
        <w:t>L’équipe pédagogique</w:t>
      </w:r>
      <w:r w:rsidR="00E0201F">
        <w:rPr>
          <w:rFonts w:ascii="Arial" w:eastAsia="Arial" w:hAnsi="Arial" w:cs="Arial"/>
          <w:sz w:val="22"/>
          <w:szCs w:val="22"/>
        </w:rPr>
        <w:t xml:space="preserve"> de l’établissement</w:t>
      </w:r>
      <w:r w:rsidRPr="00321C94">
        <w:rPr>
          <w:rFonts w:ascii="Arial" w:eastAsia="Arial" w:hAnsi="Arial" w:cs="Arial"/>
          <w:sz w:val="22"/>
          <w:szCs w:val="22"/>
        </w:rPr>
        <w:t xml:space="preserve"> définit les barèmes de performance et les outils permettant d’évaluer l’efficacité technique.</w:t>
      </w:r>
    </w:p>
    <w:p w14:paraId="4A68454C" w14:textId="0ED20616" w:rsidR="005E05D8" w:rsidRPr="00E0201F" w:rsidRDefault="005E05D8" w:rsidP="000E4CA4">
      <w:pPr>
        <w:rPr>
          <w:rFonts w:ascii="Arial" w:eastAsia="Arial" w:hAnsi="Arial" w:cs="Arial"/>
          <w:sz w:val="20"/>
        </w:rPr>
      </w:pPr>
    </w:p>
    <w:p w14:paraId="2A4026BA" w14:textId="77777777" w:rsidR="00330A96" w:rsidRPr="00E0201F" w:rsidRDefault="00330A96" w:rsidP="000E4CA4">
      <w:pPr>
        <w:rPr>
          <w:rFonts w:ascii="Arial" w:eastAsia="Arial" w:hAnsi="Arial" w:cs="Arial"/>
          <w:sz w:val="20"/>
        </w:rPr>
      </w:pPr>
    </w:p>
    <w:p w14:paraId="1BC4007D" w14:textId="77777777" w:rsidR="00E0201F" w:rsidRPr="006F149B" w:rsidRDefault="00E0201F" w:rsidP="00E0201F">
      <w:pPr>
        <w:spacing w:after="120"/>
        <w:rPr>
          <w:b/>
          <w:bCs/>
        </w:rPr>
      </w:pPr>
      <w:bookmarkStart w:id="3" w:name="_Hlk83487802"/>
      <w:r>
        <w:rPr>
          <w:rFonts w:ascii="Arial" w:hAnsi="Arial" w:cs="Arial"/>
          <w:b/>
          <w:bCs/>
          <w:color w:val="167F8C"/>
        </w:rPr>
        <w:t>Référentiel APSA</w:t>
      </w:r>
      <w:r w:rsidRPr="006F149B">
        <w:rPr>
          <w:b/>
          <w:bCs/>
        </w:rPr>
        <w:t xml:space="preserve"> </w:t>
      </w:r>
    </w:p>
    <w:p w14:paraId="49536FB6" w14:textId="77777777" w:rsidR="00E0201F" w:rsidRPr="00FD1EE5" w:rsidRDefault="00E0201F" w:rsidP="00E0201F">
      <w:pPr>
        <w:rPr>
          <w:rFonts w:ascii="Arial" w:hAnsi="Arial" w:cs="Arial"/>
          <w:sz w:val="18"/>
          <w:szCs w:val="18"/>
        </w:rPr>
      </w:pPr>
      <w:r w:rsidRPr="00534E22">
        <w:rPr>
          <w:rFonts w:ascii="Arial" w:eastAsia="Arial" w:hAnsi="Arial" w:cs="Arial"/>
          <w:sz w:val="22"/>
          <w:szCs w:val="22"/>
        </w:rPr>
        <w:t>L’é</w:t>
      </w:r>
      <w:r>
        <w:rPr>
          <w:rFonts w:ascii="Arial" w:eastAsia="Arial" w:hAnsi="Arial" w:cs="Arial"/>
          <w:sz w:val="22"/>
          <w:szCs w:val="22"/>
        </w:rPr>
        <w:t>quipe</w:t>
      </w:r>
      <w:r w:rsidRPr="00534E22">
        <w:rPr>
          <w:rFonts w:ascii="Arial" w:eastAsia="Arial" w:hAnsi="Arial" w:cs="Arial"/>
          <w:sz w:val="22"/>
          <w:szCs w:val="22"/>
        </w:rPr>
        <w:t xml:space="preserve"> pédagogique de l’établissement</w:t>
      </w:r>
      <w:r>
        <w:rPr>
          <w:rFonts w:ascii="Arial" w:eastAsia="Arial" w:hAnsi="Arial" w:cs="Arial"/>
          <w:sz w:val="22"/>
          <w:szCs w:val="22"/>
        </w:rPr>
        <w:t xml:space="preserve"> spécifie pour l’APSA les repères d’évaluation proposés dans le référentiel national du champ d’apprentissage. </w:t>
      </w:r>
      <w:bookmarkEnd w:id="3"/>
    </w:p>
    <w:p w14:paraId="20F16AB7" w14:textId="77777777" w:rsidR="00E0201F" w:rsidRPr="00E0201F" w:rsidRDefault="00E0201F" w:rsidP="00E0201F">
      <w:pPr>
        <w:rPr>
          <w:sz w:val="20"/>
          <w:szCs w:val="16"/>
        </w:rPr>
      </w:pPr>
    </w:p>
    <w:p w14:paraId="172E2CDC" w14:textId="77777777" w:rsidR="00321C94" w:rsidRPr="00E0201F" w:rsidRDefault="00321C94" w:rsidP="000E4CA4">
      <w:pPr>
        <w:rPr>
          <w:rFonts w:ascii="Arial" w:eastAsia="Arial" w:hAnsi="Arial" w:cs="Arial"/>
          <w:sz w:val="18"/>
          <w:szCs w:val="18"/>
        </w:rPr>
      </w:pPr>
    </w:p>
    <w:p w14:paraId="4FC22FA2" w14:textId="7FB4C879" w:rsidR="00A02550" w:rsidRPr="00330A96" w:rsidRDefault="00BC0201" w:rsidP="00321C94">
      <w:pPr>
        <w:spacing w:after="120"/>
        <w:rPr>
          <w:rFonts w:ascii="Arial" w:hAnsi="Arial" w:cs="Arial"/>
          <w:b/>
          <w:bCs/>
          <w:color w:val="167F8C"/>
        </w:rPr>
      </w:pPr>
      <w:r w:rsidRPr="00330A96">
        <w:rPr>
          <w:rFonts w:ascii="Arial" w:hAnsi="Arial" w:cs="Arial"/>
          <w:b/>
          <w:bCs/>
          <w:color w:val="167F8C"/>
        </w:rPr>
        <w:t>Repères d’évaluation de l’</w:t>
      </w:r>
      <w:r w:rsidR="004A5F4D" w:rsidRPr="00330A96">
        <w:rPr>
          <w:rFonts w:ascii="Arial" w:hAnsi="Arial" w:cs="Arial"/>
          <w:b/>
          <w:bCs/>
          <w:color w:val="167F8C"/>
        </w:rPr>
        <w:t>AFL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977"/>
        <w:gridCol w:w="3260"/>
        <w:gridCol w:w="3119"/>
        <w:gridCol w:w="3544"/>
      </w:tblGrid>
      <w:tr w:rsidR="007C169D" w:rsidRPr="00E862F9" w14:paraId="6B26D8E6" w14:textId="77777777" w:rsidTr="007C169D">
        <w:trPr>
          <w:cantSplit/>
          <w:trHeight w:val="352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785F17FD" w14:textId="76332BFD" w:rsidR="007C169D" w:rsidRPr="00662DE7" w:rsidRDefault="007C169D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662DE7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12900" w:type="dxa"/>
            <w:gridSpan w:val="4"/>
            <w:shd w:val="clear" w:color="auto" w:fill="D9D9D9" w:themeFill="background1" w:themeFillShade="D9"/>
            <w:vAlign w:val="center"/>
          </w:tcPr>
          <w:p w14:paraId="73284689" w14:textId="0705F1AD" w:rsidR="007C169D" w:rsidRPr="00662DE7" w:rsidRDefault="007C169D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662DE7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7C169D" w:rsidRPr="00E862F9" w14:paraId="20F90FB1" w14:textId="77777777" w:rsidTr="006C311E">
        <w:trPr>
          <w:cantSplit/>
          <w:trHeight w:val="414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4C5BD562" w14:textId="3A7AF861" w:rsidR="007C169D" w:rsidRPr="00662DE7" w:rsidRDefault="007C169D" w:rsidP="00E862F9">
            <w:pPr>
              <w:spacing w:after="160" w:line="259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B49D2" w14:textId="10C85352" w:rsidR="007C169D" w:rsidRPr="0059654E" w:rsidRDefault="007C169D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Degré 1</w:t>
            </w:r>
          </w:p>
          <w:p w14:paraId="7A15E4BE" w14:textId="20FFCF81" w:rsidR="00662DE7" w:rsidRPr="0059654E" w:rsidRDefault="00662DE7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De 0,25 à 1,25 points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70573" w14:textId="77777777" w:rsidR="007C169D" w:rsidRPr="0059654E" w:rsidRDefault="007C169D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Degré 2</w:t>
            </w:r>
          </w:p>
          <w:p w14:paraId="34F54C8D" w14:textId="013C9EB9" w:rsidR="00662DE7" w:rsidRPr="0059654E" w:rsidRDefault="00662DE7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De 1,5 à 2,75 points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E1AE7" w14:textId="77777777" w:rsidR="007C169D" w:rsidRPr="0059654E" w:rsidRDefault="007C169D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Degré 3</w:t>
            </w:r>
          </w:p>
          <w:p w14:paraId="41869D0E" w14:textId="70D693C5" w:rsidR="00662DE7" w:rsidRPr="0059654E" w:rsidRDefault="00662DE7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De 3 à 4,25 points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F9C67" w14:textId="77777777" w:rsidR="007C169D" w:rsidRPr="0059654E" w:rsidRDefault="007C169D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Degré 4</w:t>
            </w:r>
          </w:p>
          <w:p w14:paraId="64440823" w14:textId="5FC15FF8" w:rsidR="00662DE7" w:rsidRPr="0059654E" w:rsidRDefault="00662DE7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De 4,5 à 6 points</w:t>
            </w:r>
          </w:p>
        </w:tc>
      </w:tr>
      <w:tr w:rsidR="008715DA" w:rsidRPr="00E862F9" w14:paraId="4F556468" w14:textId="77777777" w:rsidTr="001A411E">
        <w:trPr>
          <w:trHeight w:val="110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772208B" w14:textId="77777777" w:rsidR="008715DA" w:rsidRDefault="007C169D" w:rsidP="00E862F9">
            <w:pPr>
              <w:spacing w:after="160" w:line="259" w:lineRule="auto"/>
              <w:jc w:val="center"/>
              <w:rPr>
                <w:rFonts w:ascii="Arial" w:hAnsi="Arial" w:cs="Arial"/>
                <w:sz w:val="20"/>
              </w:rPr>
            </w:pPr>
            <w:r w:rsidRPr="00662DE7">
              <w:rPr>
                <w:rFonts w:ascii="Arial" w:hAnsi="Arial" w:cs="Arial"/>
                <w:sz w:val="20"/>
              </w:rPr>
              <w:t>La performance maximale</w:t>
            </w:r>
          </w:p>
          <w:p w14:paraId="6F25D435" w14:textId="482D46A7" w:rsidR="00662DE7" w:rsidRPr="00662DE7" w:rsidRDefault="00662DE7" w:rsidP="00E862F9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Sur 6 points</w:t>
            </w:r>
          </w:p>
        </w:tc>
        <w:tc>
          <w:tcPr>
            <w:tcW w:w="2977" w:type="dxa"/>
            <w:vAlign w:val="center"/>
          </w:tcPr>
          <w:p w14:paraId="4954BDF2" w14:textId="36BDABAD" w:rsidR="008715DA" w:rsidRPr="0059654E" w:rsidRDefault="008715DA" w:rsidP="0034335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Barème Établissement</w:t>
            </w:r>
          </w:p>
          <w:p w14:paraId="3CC0F7A7" w14:textId="61B1AC09" w:rsidR="008715DA" w:rsidRPr="0059654E" w:rsidRDefault="008715DA" w:rsidP="0034335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6CD80E11" w14:textId="77777777" w:rsidR="008715DA" w:rsidRPr="0059654E" w:rsidRDefault="008715DA" w:rsidP="0034335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Barème Établissement</w:t>
            </w:r>
          </w:p>
          <w:p w14:paraId="4D1C6A7C" w14:textId="6B1CD7AC" w:rsidR="006C311E" w:rsidRPr="0059654E" w:rsidRDefault="006C311E" w:rsidP="0034335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790A213D" w14:textId="77777777" w:rsidR="008715DA" w:rsidRPr="0059654E" w:rsidRDefault="008715DA" w:rsidP="00343355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59654E">
              <w:rPr>
                <w:rFonts w:cs="Arial"/>
                <w:color w:val="auto"/>
              </w:rPr>
              <w:t>Barème Établissement</w:t>
            </w:r>
          </w:p>
          <w:p w14:paraId="60895711" w14:textId="68943A3C" w:rsidR="006C311E" w:rsidRPr="0059654E" w:rsidRDefault="006C311E" w:rsidP="00343355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3544" w:type="dxa"/>
            <w:vAlign w:val="center"/>
          </w:tcPr>
          <w:p w14:paraId="2573AFE7" w14:textId="77777777" w:rsidR="008715DA" w:rsidRPr="0059654E" w:rsidRDefault="008715DA" w:rsidP="00343355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59654E">
              <w:rPr>
                <w:rFonts w:cs="Arial"/>
                <w:color w:val="auto"/>
              </w:rPr>
              <w:t>Barème Établissement</w:t>
            </w:r>
          </w:p>
          <w:p w14:paraId="45AB151A" w14:textId="76D7F94A" w:rsidR="006C311E" w:rsidRPr="0059654E" w:rsidRDefault="006C311E" w:rsidP="00343355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8715DA" w:rsidRPr="00E862F9" w14:paraId="6909A73F" w14:textId="77777777" w:rsidTr="00AD78F5">
        <w:trPr>
          <w:trHeight w:val="86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38476DB" w14:textId="77777777" w:rsidR="006C311E" w:rsidRPr="00662DE7" w:rsidRDefault="006C311E" w:rsidP="006C311E">
            <w:pPr>
              <w:jc w:val="center"/>
              <w:rPr>
                <w:rFonts w:ascii="Arial" w:hAnsi="Arial" w:cs="Arial"/>
                <w:sz w:val="20"/>
              </w:rPr>
            </w:pPr>
            <w:r w:rsidRPr="00662DE7">
              <w:rPr>
                <w:rFonts w:ascii="Arial" w:hAnsi="Arial" w:cs="Arial"/>
                <w:sz w:val="20"/>
              </w:rPr>
              <w:t>L’efficacité technique</w:t>
            </w:r>
          </w:p>
          <w:p w14:paraId="4BD0941D" w14:textId="77777777" w:rsidR="006C311E" w:rsidRPr="00662DE7" w:rsidRDefault="006C311E" w:rsidP="006C311E">
            <w:pPr>
              <w:rPr>
                <w:rFonts w:ascii="Arial" w:hAnsi="Arial" w:cs="Arial"/>
                <w:sz w:val="20"/>
              </w:rPr>
            </w:pPr>
          </w:p>
          <w:p w14:paraId="51160998" w14:textId="77777777" w:rsidR="008715DA" w:rsidRDefault="006C311E" w:rsidP="006C311E">
            <w:pPr>
              <w:jc w:val="center"/>
              <w:rPr>
                <w:rFonts w:ascii="Arial" w:hAnsi="Arial" w:cs="Arial"/>
                <w:sz w:val="20"/>
              </w:rPr>
            </w:pPr>
            <w:r w:rsidRPr="00662DE7">
              <w:rPr>
                <w:rFonts w:ascii="Arial" w:hAnsi="Arial" w:cs="Arial"/>
                <w:sz w:val="20"/>
              </w:rPr>
              <w:t>L’indice technique chiffré révèle</w:t>
            </w:r>
          </w:p>
          <w:p w14:paraId="692E8438" w14:textId="77777777" w:rsidR="00662DE7" w:rsidRDefault="00662DE7" w:rsidP="006C311E">
            <w:pPr>
              <w:jc w:val="center"/>
              <w:rPr>
                <w:rFonts w:ascii="Arial" w:hAnsi="Arial" w:cs="Arial"/>
                <w:sz w:val="20"/>
              </w:rPr>
            </w:pPr>
          </w:p>
          <w:p w14:paraId="4BFC7C50" w14:textId="50C24DB0" w:rsidR="00662DE7" w:rsidRPr="00662DE7" w:rsidRDefault="00662DE7" w:rsidP="006C31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 6 points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335651A" w14:textId="6EA30832" w:rsidR="006C311E" w:rsidRPr="0059654E" w:rsidRDefault="006C311E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L’absence de coordination des actions propulsives nuit à sa vitesse.</w:t>
            </w:r>
            <w:r w:rsidRPr="0059654E">
              <w:rPr>
                <w:rStyle w:val="Appelnotedebasdep"/>
                <w:rFonts w:ascii="Arial" w:hAnsi="Arial" w:cs="Arial"/>
                <w:sz w:val="20"/>
              </w:rPr>
              <w:footnoteReference w:id="2"/>
            </w:r>
          </w:p>
          <w:p w14:paraId="1628FC79" w14:textId="77777777" w:rsidR="00662DE7" w:rsidRPr="0059654E" w:rsidRDefault="006C311E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L’élève crée peu de vitesse et la conserve/transmet mal peu ou pas</w:t>
            </w:r>
            <w:r w:rsidR="00662DE7" w:rsidRPr="0059654E">
              <w:rPr>
                <w:rFonts w:ascii="Arial" w:hAnsi="Arial" w:cs="Arial"/>
                <w:sz w:val="20"/>
              </w:rPr>
              <w:t>.</w:t>
            </w:r>
          </w:p>
          <w:p w14:paraId="127485CB" w14:textId="3D6A7477" w:rsidR="006C311E" w:rsidRPr="0059654E" w:rsidRDefault="006C311E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Les actions propulsives sont juxtaposées, non coordonnées.</w:t>
            </w:r>
          </w:p>
          <w:p w14:paraId="6850494A" w14:textId="7821AD75" w:rsidR="008715DA" w:rsidRPr="0059654E" w:rsidRDefault="008715DA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B305027" w14:textId="4A373FE8" w:rsidR="008715DA" w:rsidRPr="0059654E" w:rsidRDefault="008715DA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La discontinuité des actions propulsives nuit à sa vitesse.</w:t>
            </w:r>
          </w:p>
          <w:p w14:paraId="38A43FC2" w14:textId="53BB133A" w:rsidR="008715DA" w:rsidRPr="0059654E" w:rsidRDefault="008715DA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L’élève crée sa vitesse mais là conserve/transmet peu</w:t>
            </w:r>
            <w:r w:rsidR="00662DE7" w:rsidRPr="0059654E">
              <w:rPr>
                <w:rFonts w:ascii="Arial" w:hAnsi="Arial" w:cs="Arial"/>
                <w:sz w:val="20"/>
              </w:rPr>
              <w:t> ;</w:t>
            </w:r>
          </w:p>
          <w:p w14:paraId="575DD274" w14:textId="1E1248BE" w:rsidR="008715DA" w:rsidRPr="0059654E" w:rsidRDefault="008715DA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Les actions propulsives sont discontinues et/ou incomplètes</w:t>
            </w:r>
            <w:r w:rsidR="00662DE7" w:rsidRPr="0059654E">
              <w:rPr>
                <w:rFonts w:ascii="Arial" w:hAnsi="Arial" w:cs="Arial"/>
                <w:sz w:val="20"/>
              </w:rPr>
              <w:t>.</w:t>
            </w:r>
          </w:p>
          <w:p w14:paraId="5EBB997E" w14:textId="3F0859B0" w:rsidR="006C311E" w:rsidRPr="0059654E" w:rsidRDefault="006C311E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1992C6E" w14:textId="77777777" w:rsidR="008715DA" w:rsidRPr="0059654E" w:rsidRDefault="008715DA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 xml:space="preserve">La continuité des actions propulsives permet un travail à sa vitesse utile/contrôlée. </w:t>
            </w:r>
          </w:p>
          <w:p w14:paraId="7C4A4954" w14:textId="6D946E45" w:rsidR="008715DA" w:rsidRPr="0059654E" w:rsidRDefault="008715DA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L’élève crée, conserve/transmet sa vitesse utile/contrôlée</w:t>
            </w:r>
            <w:r w:rsidR="00662DE7" w:rsidRPr="0059654E">
              <w:rPr>
                <w:rFonts w:ascii="Arial" w:hAnsi="Arial" w:cs="Arial"/>
                <w:sz w:val="20"/>
              </w:rPr>
              <w:t>.</w:t>
            </w:r>
          </w:p>
          <w:p w14:paraId="0D848E00" w14:textId="3E7D6DFA" w:rsidR="008715DA" w:rsidRPr="0059654E" w:rsidRDefault="008715DA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Les actions propulsives sont coordonnées et continues</w:t>
            </w:r>
            <w:r w:rsidR="00662DE7" w:rsidRPr="0059654E">
              <w:rPr>
                <w:rFonts w:ascii="Arial" w:hAnsi="Arial" w:cs="Arial"/>
                <w:sz w:val="20"/>
              </w:rPr>
              <w:t>.</w:t>
            </w:r>
          </w:p>
          <w:p w14:paraId="330021F9" w14:textId="3E659C44" w:rsidR="006C311E" w:rsidRPr="0059654E" w:rsidRDefault="006C311E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951EB41" w14:textId="77777777" w:rsidR="008715DA" w:rsidRPr="0059654E" w:rsidRDefault="008715DA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 xml:space="preserve">La continuité des actions propulsives permet un travail à sa vitesse maximale. </w:t>
            </w:r>
          </w:p>
          <w:p w14:paraId="4B257F59" w14:textId="4BA54343" w:rsidR="008715DA" w:rsidRPr="0059654E" w:rsidRDefault="008715DA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L’élève crée, conserve/transmet sa vitesse maximale</w:t>
            </w:r>
            <w:r w:rsidR="00662DE7" w:rsidRPr="0059654E">
              <w:rPr>
                <w:rFonts w:ascii="Arial" w:hAnsi="Arial" w:cs="Arial"/>
                <w:sz w:val="20"/>
              </w:rPr>
              <w:t>.</w:t>
            </w:r>
          </w:p>
          <w:p w14:paraId="2DBAFE6E" w14:textId="6CF0D833" w:rsidR="008715DA" w:rsidRPr="0059654E" w:rsidRDefault="008715DA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654E">
              <w:rPr>
                <w:rFonts w:ascii="Arial" w:hAnsi="Arial" w:cs="Arial"/>
                <w:sz w:val="20"/>
              </w:rPr>
              <w:t>Les actions propulsives sont coordonnées, complètes et orientées</w:t>
            </w:r>
            <w:r w:rsidR="00662DE7" w:rsidRPr="0059654E">
              <w:rPr>
                <w:rFonts w:ascii="Arial" w:hAnsi="Arial" w:cs="Arial"/>
                <w:sz w:val="20"/>
              </w:rPr>
              <w:t>.</w:t>
            </w:r>
          </w:p>
          <w:p w14:paraId="399D77CC" w14:textId="5B28A2AF" w:rsidR="006C311E" w:rsidRPr="0059654E" w:rsidRDefault="006C311E" w:rsidP="00662D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F829022" w14:textId="487A3FAB" w:rsidR="002B48CA" w:rsidRPr="00E862F9" w:rsidRDefault="002B48CA" w:rsidP="006C311E">
      <w:pPr>
        <w:jc w:val="both"/>
        <w:rPr>
          <w:rFonts w:ascii="Arial" w:hAnsi="Arial" w:cs="Arial"/>
          <w:sz w:val="16"/>
          <w:szCs w:val="16"/>
        </w:rPr>
      </w:pPr>
    </w:p>
    <w:sectPr w:rsidR="002B48CA" w:rsidRPr="00E862F9" w:rsidSect="00AD7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17" w:h="11901" w:orient="landscape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1C934" w14:textId="77777777" w:rsidR="009F70B3" w:rsidRDefault="009F70B3" w:rsidP="00627EDF">
      <w:r>
        <w:separator/>
      </w:r>
    </w:p>
  </w:endnote>
  <w:endnote w:type="continuationSeparator" w:id="0">
    <w:p w14:paraId="0919313A" w14:textId="77777777" w:rsidR="009F70B3" w:rsidRDefault="009F70B3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39798" w14:textId="77777777" w:rsidR="00321C94" w:rsidRDefault="00321C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192569"/>
      <w:docPartObj>
        <w:docPartGallery w:val="Page Numbers (Bottom of Page)"/>
        <w:docPartUnique/>
      </w:docPartObj>
    </w:sdtPr>
    <w:sdtEndPr/>
    <w:sdtContent>
      <w:p w14:paraId="60C7554F" w14:textId="42AC6AE6" w:rsidR="00FB6E55" w:rsidRDefault="002B6C47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706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09881" w14:textId="77777777" w:rsidR="00FB6E55" w:rsidRDefault="00FB6E5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BEC92" w14:textId="77777777" w:rsidR="00321C94" w:rsidRDefault="00321C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4887B" w14:textId="77777777" w:rsidR="009F70B3" w:rsidRDefault="009F70B3" w:rsidP="00627EDF">
      <w:r>
        <w:separator/>
      </w:r>
    </w:p>
  </w:footnote>
  <w:footnote w:type="continuationSeparator" w:id="0">
    <w:p w14:paraId="11563AF0" w14:textId="77777777" w:rsidR="009F70B3" w:rsidRDefault="009F70B3" w:rsidP="00627EDF">
      <w:r>
        <w:continuationSeparator/>
      </w:r>
    </w:p>
  </w:footnote>
  <w:footnote w:id="1">
    <w:p w14:paraId="2216EEEC" w14:textId="32F798C1" w:rsidR="00E0201F" w:rsidRPr="00003230" w:rsidRDefault="00E0201F" w:rsidP="00E0201F">
      <w:pPr>
        <w:pStyle w:val="Notedebasdepage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003230">
        <w:rPr>
          <w:rFonts w:ascii="Arial" w:hAnsi="Arial" w:cs="Arial"/>
          <w:sz w:val="18"/>
          <w:szCs w:val="18"/>
        </w:rPr>
        <w:t>Pour exemple : écart entre les temps cumulés et le temps au relais ; écart entre le temps au plat et sur les haies ; le pourcentage de VMA ; nombre de coups de bras : rapport amplitude-fréquence ; nombre de « </w:t>
      </w:r>
      <w:proofErr w:type="spellStart"/>
      <w:r w:rsidRPr="00003230">
        <w:rPr>
          <w:rFonts w:ascii="Arial" w:hAnsi="Arial" w:cs="Arial"/>
          <w:sz w:val="18"/>
          <w:szCs w:val="18"/>
        </w:rPr>
        <w:t>NoRep</w:t>
      </w:r>
      <w:proofErr w:type="spellEnd"/>
      <w:r w:rsidRPr="00003230">
        <w:rPr>
          <w:rFonts w:ascii="Arial" w:hAnsi="Arial" w:cs="Arial"/>
          <w:sz w:val="18"/>
          <w:szCs w:val="18"/>
        </w:rPr>
        <w:t xml:space="preserve"> » </w:t>
      </w:r>
      <w:r w:rsidR="00003230">
        <w:rPr>
          <w:rFonts w:ascii="Arial" w:hAnsi="Arial" w:cs="Arial"/>
          <w:sz w:val="18"/>
          <w:szCs w:val="18"/>
        </w:rPr>
        <w:t>(</w:t>
      </w:r>
      <w:r w:rsidRPr="00003230">
        <w:rPr>
          <w:rFonts w:ascii="Arial" w:hAnsi="Arial" w:cs="Arial"/>
          <w:sz w:val="18"/>
          <w:szCs w:val="18"/>
        </w:rPr>
        <w:t>cross-training</w:t>
      </w:r>
      <w:r w:rsidR="00003230">
        <w:rPr>
          <w:rFonts w:ascii="Arial" w:hAnsi="Arial" w:cs="Arial"/>
          <w:sz w:val="18"/>
          <w:szCs w:val="18"/>
        </w:rPr>
        <w:t>)</w:t>
      </w:r>
      <w:r w:rsidRPr="00003230">
        <w:rPr>
          <w:rFonts w:ascii="Arial" w:hAnsi="Arial" w:cs="Arial"/>
          <w:sz w:val="18"/>
          <w:szCs w:val="18"/>
        </w:rPr>
        <w:t xml:space="preserve"> ; nombre et durée </w:t>
      </w:r>
      <w:r w:rsidR="00662DE7">
        <w:rPr>
          <w:rFonts w:ascii="Arial" w:hAnsi="Arial" w:cs="Arial"/>
          <w:sz w:val="18"/>
          <w:szCs w:val="18"/>
        </w:rPr>
        <w:t xml:space="preserve">des </w:t>
      </w:r>
      <w:r w:rsidRPr="00003230">
        <w:rPr>
          <w:rFonts w:ascii="Arial" w:hAnsi="Arial" w:cs="Arial"/>
          <w:sz w:val="18"/>
          <w:szCs w:val="18"/>
        </w:rPr>
        <w:t xml:space="preserve">rotations </w:t>
      </w:r>
      <w:r w:rsidR="00662DE7">
        <w:rPr>
          <w:rFonts w:ascii="Arial" w:hAnsi="Arial" w:cs="Arial"/>
          <w:sz w:val="18"/>
          <w:szCs w:val="18"/>
        </w:rPr>
        <w:t>(</w:t>
      </w:r>
      <w:proofErr w:type="spellStart"/>
      <w:r w:rsidRPr="00003230">
        <w:rPr>
          <w:rFonts w:ascii="Arial" w:hAnsi="Arial" w:cs="Arial"/>
          <w:sz w:val="18"/>
          <w:szCs w:val="18"/>
        </w:rPr>
        <w:t>run&amp;bike</w:t>
      </w:r>
      <w:proofErr w:type="spellEnd"/>
      <w:r w:rsidR="00662DE7">
        <w:rPr>
          <w:rFonts w:ascii="Arial" w:hAnsi="Arial" w:cs="Arial"/>
          <w:sz w:val="18"/>
          <w:szCs w:val="18"/>
        </w:rPr>
        <w:t>)</w:t>
      </w:r>
      <w:r w:rsidRPr="00003230">
        <w:rPr>
          <w:rFonts w:ascii="Arial" w:hAnsi="Arial" w:cs="Arial"/>
          <w:sz w:val="18"/>
          <w:szCs w:val="18"/>
        </w:rPr>
        <w:t>.</w:t>
      </w:r>
    </w:p>
  </w:footnote>
  <w:footnote w:id="2">
    <w:p w14:paraId="1B3D6D14" w14:textId="77777777" w:rsidR="006C311E" w:rsidRPr="00003230" w:rsidRDefault="006C311E">
      <w:pPr>
        <w:pStyle w:val="Notedebasdepage"/>
        <w:rPr>
          <w:sz w:val="18"/>
          <w:szCs w:val="18"/>
        </w:rPr>
      </w:pPr>
      <w:r w:rsidRPr="00051946">
        <w:rPr>
          <w:rStyle w:val="Appelnotedebasdep"/>
          <w:sz w:val="18"/>
          <w:szCs w:val="18"/>
        </w:rPr>
        <w:footnoteRef/>
      </w:r>
      <w:r w:rsidRPr="00051946">
        <w:rPr>
          <w:sz w:val="18"/>
          <w:szCs w:val="18"/>
        </w:rPr>
        <w:t xml:space="preserve"> </w:t>
      </w:r>
      <w:r w:rsidRPr="00003230">
        <w:rPr>
          <w:rFonts w:ascii="Arial" w:hAnsi="Arial" w:cs="Arial"/>
          <w:sz w:val="18"/>
          <w:szCs w:val="18"/>
        </w:rPr>
        <w:t>Coordination des Actions Propulsives (CAP) : trajets moteurs, surfaces motrices</w:t>
      </w:r>
      <w:r w:rsidRPr="00003230">
        <w:rPr>
          <w:rFonts w:ascii="Arial" w:hAnsi="Arial" w:cs="Arial"/>
          <w:color w:val="000000" w:themeColor="text1"/>
          <w:sz w:val="18"/>
          <w:szCs w:val="18"/>
        </w:rPr>
        <w:t>, appuis, continuité, synchronisation des différentes actions corporelles propulsives. Vitesse utile : vitesse individuelle maîtrisée du déplacement qui ne dégrade pas les autres facteurs de l’efficacité (respiration, équilibration, coordination des actions propulsives, contrôles corporels, ressources physiques etc.), permettant de favoriser leur efficience.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0EFC3" w14:textId="5058536B" w:rsidR="00FB6E55" w:rsidRDefault="00FB6E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7638" w14:textId="6785024A" w:rsidR="00FB6E55" w:rsidRDefault="00FB6E5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42C0E" w14:textId="5FE787F9" w:rsidR="00FB6E55" w:rsidRDefault="00FB6E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EB3B2B"/>
    <w:multiLevelType w:val="hybridMultilevel"/>
    <w:tmpl w:val="48F0A11C"/>
    <w:lvl w:ilvl="0" w:tplc="A84627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B2077"/>
    <w:multiLevelType w:val="hybridMultilevel"/>
    <w:tmpl w:val="512EB698"/>
    <w:lvl w:ilvl="0" w:tplc="3FB8E74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0F2571"/>
    <w:multiLevelType w:val="hybridMultilevel"/>
    <w:tmpl w:val="DB3081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3A207C"/>
    <w:multiLevelType w:val="hybridMultilevel"/>
    <w:tmpl w:val="FF786502"/>
    <w:lvl w:ilvl="0" w:tplc="A846272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DF653E"/>
    <w:multiLevelType w:val="hybridMultilevel"/>
    <w:tmpl w:val="29B42C04"/>
    <w:lvl w:ilvl="0" w:tplc="A84627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E7411"/>
    <w:multiLevelType w:val="hybridMultilevel"/>
    <w:tmpl w:val="24E836F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BC06505"/>
    <w:multiLevelType w:val="hybridMultilevel"/>
    <w:tmpl w:val="5DF6196E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21"/>
  </w:num>
  <w:num w:numId="8">
    <w:abstractNumId w:val="10"/>
  </w:num>
  <w:num w:numId="9">
    <w:abstractNumId w:val="19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8"/>
  </w:num>
  <w:num w:numId="15">
    <w:abstractNumId w:val="12"/>
  </w:num>
  <w:num w:numId="16">
    <w:abstractNumId w:val="20"/>
  </w:num>
  <w:num w:numId="17">
    <w:abstractNumId w:val="7"/>
  </w:num>
  <w:num w:numId="18">
    <w:abstractNumId w:val="13"/>
  </w:num>
  <w:num w:numId="19">
    <w:abstractNumId w:val="17"/>
  </w:num>
  <w:num w:numId="20">
    <w:abstractNumId w:val="9"/>
  </w:num>
  <w:num w:numId="21">
    <w:abstractNumId w:val="15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12"/>
    <w:rsid w:val="0000069C"/>
    <w:rsid w:val="00003230"/>
    <w:rsid w:val="00005FB7"/>
    <w:rsid w:val="00011AFA"/>
    <w:rsid w:val="00022207"/>
    <w:rsid w:val="000329BE"/>
    <w:rsid w:val="0004130E"/>
    <w:rsid w:val="000502B6"/>
    <w:rsid w:val="00051946"/>
    <w:rsid w:val="0005500B"/>
    <w:rsid w:val="00055B54"/>
    <w:rsid w:val="000657A9"/>
    <w:rsid w:val="00070849"/>
    <w:rsid w:val="000722E8"/>
    <w:rsid w:val="00075C23"/>
    <w:rsid w:val="00082349"/>
    <w:rsid w:val="00090262"/>
    <w:rsid w:val="00091E12"/>
    <w:rsid w:val="0009319E"/>
    <w:rsid w:val="000A0DBE"/>
    <w:rsid w:val="000A1C65"/>
    <w:rsid w:val="000A6438"/>
    <w:rsid w:val="000A7831"/>
    <w:rsid w:val="000B33AA"/>
    <w:rsid w:val="000B71FD"/>
    <w:rsid w:val="000C2F79"/>
    <w:rsid w:val="000D55F7"/>
    <w:rsid w:val="000E4CA4"/>
    <w:rsid w:val="000F04F1"/>
    <w:rsid w:val="000F09D7"/>
    <w:rsid w:val="000F3CAC"/>
    <w:rsid w:val="00101EDB"/>
    <w:rsid w:val="001025A4"/>
    <w:rsid w:val="001221C5"/>
    <w:rsid w:val="00132807"/>
    <w:rsid w:val="00136024"/>
    <w:rsid w:val="00140CE1"/>
    <w:rsid w:val="001472BD"/>
    <w:rsid w:val="00163EDE"/>
    <w:rsid w:val="00164857"/>
    <w:rsid w:val="00171BB7"/>
    <w:rsid w:val="0017253B"/>
    <w:rsid w:val="001745C6"/>
    <w:rsid w:val="00180D76"/>
    <w:rsid w:val="0018206B"/>
    <w:rsid w:val="00182C0C"/>
    <w:rsid w:val="00191EA1"/>
    <w:rsid w:val="00197477"/>
    <w:rsid w:val="001A34EE"/>
    <w:rsid w:val="001A3559"/>
    <w:rsid w:val="001A713C"/>
    <w:rsid w:val="001B2E50"/>
    <w:rsid w:val="001C1117"/>
    <w:rsid w:val="001D288D"/>
    <w:rsid w:val="001D526B"/>
    <w:rsid w:val="001D55AA"/>
    <w:rsid w:val="001E600A"/>
    <w:rsid w:val="001E6C43"/>
    <w:rsid w:val="001F0CA8"/>
    <w:rsid w:val="001F5C3E"/>
    <w:rsid w:val="002000A3"/>
    <w:rsid w:val="00204935"/>
    <w:rsid w:val="00211352"/>
    <w:rsid w:val="00211839"/>
    <w:rsid w:val="002133C8"/>
    <w:rsid w:val="0021396A"/>
    <w:rsid w:val="00213D10"/>
    <w:rsid w:val="00214600"/>
    <w:rsid w:val="00240A2D"/>
    <w:rsid w:val="0024285B"/>
    <w:rsid w:val="00246AF7"/>
    <w:rsid w:val="0024707E"/>
    <w:rsid w:val="00247125"/>
    <w:rsid w:val="002503C5"/>
    <w:rsid w:val="00250E64"/>
    <w:rsid w:val="00251772"/>
    <w:rsid w:val="00255093"/>
    <w:rsid w:val="00257444"/>
    <w:rsid w:val="0026366F"/>
    <w:rsid w:val="00264621"/>
    <w:rsid w:val="002646E8"/>
    <w:rsid w:val="00265DE9"/>
    <w:rsid w:val="002707BA"/>
    <w:rsid w:val="002735D8"/>
    <w:rsid w:val="00275DFC"/>
    <w:rsid w:val="00280487"/>
    <w:rsid w:val="0028124A"/>
    <w:rsid w:val="00281403"/>
    <w:rsid w:val="00286993"/>
    <w:rsid w:val="00287762"/>
    <w:rsid w:val="0029388A"/>
    <w:rsid w:val="00297FBC"/>
    <w:rsid w:val="002A009A"/>
    <w:rsid w:val="002A3B94"/>
    <w:rsid w:val="002A5B6D"/>
    <w:rsid w:val="002A6D15"/>
    <w:rsid w:val="002B4761"/>
    <w:rsid w:val="002B48CA"/>
    <w:rsid w:val="002B4AB8"/>
    <w:rsid w:val="002B6C47"/>
    <w:rsid w:val="002C0CBC"/>
    <w:rsid w:val="002C15B7"/>
    <w:rsid w:val="002C4ED9"/>
    <w:rsid w:val="002D4766"/>
    <w:rsid w:val="002D4C31"/>
    <w:rsid w:val="002E3DD9"/>
    <w:rsid w:val="002F75DA"/>
    <w:rsid w:val="00300A18"/>
    <w:rsid w:val="00300D42"/>
    <w:rsid w:val="00306957"/>
    <w:rsid w:val="003105BC"/>
    <w:rsid w:val="003106D3"/>
    <w:rsid w:val="00310EB2"/>
    <w:rsid w:val="00317036"/>
    <w:rsid w:val="003179D6"/>
    <w:rsid w:val="00321AD7"/>
    <w:rsid w:val="00321C94"/>
    <w:rsid w:val="003228DE"/>
    <w:rsid w:val="00324246"/>
    <w:rsid w:val="0032684C"/>
    <w:rsid w:val="00330A96"/>
    <w:rsid w:val="00331018"/>
    <w:rsid w:val="00334753"/>
    <w:rsid w:val="00337BAB"/>
    <w:rsid w:val="00340362"/>
    <w:rsid w:val="003415A3"/>
    <w:rsid w:val="00343027"/>
    <w:rsid w:val="00343355"/>
    <w:rsid w:val="00347A07"/>
    <w:rsid w:val="00347BB3"/>
    <w:rsid w:val="00362FF0"/>
    <w:rsid w:val="00365C80"/>
    <w:rsid w:val="0036733C"/>
    <w:rsid w:val="003801AD"/>
    <w:rsid w:val="003864DD"/>
    <w:rsid w:val="00392E26"/>
    <w:rsid w:val="00393099"/>
    <w:rsid w:val="00393F6E"/>
    <w:rsid w:val="003967A5"/>
    <w:rsid w:val="003A19B9"/>
    <w:rsid w:val="003A210F"/>
    <w:rsid w:val="003A4CE5"/>
    <w:rsid w:val="003A7BF9"/>
    <w:rsid w:val="003B4026"/>
    <w:rsid w:val="003B4D3A"/>
    <w:rsid w:val="003B6019"/>
    <w:rsid w:val="003C09B3"/>
    <w:rsid w:val="003C31A2"/>
    <w:rsid w:val="003C4E8E"/>
    <w:rsid w:val="003D1432"/>
    <w:rsid w:val="003D5F0C"/>
    <w:rsid w:val="003D692C"/>
    <w:rsid w:val="003D7480"/>
    <w:rsid w:val="003F2DDB"/>
    <w:rsid w:val="003F6383"/>
    <w:rsid w:val="00402688"/>
    <w:rsid w:val="004210F7"/>
    <w:rsid w:val="0042144B"/>
    <w:rsid w:val="004302EA"/>
    <w:rsid w:val="00433E61"/>
    <w:rsid w:val="00444983"/>
    <w:rsid w:val="00447C13"/>
    <w:rsid w:val="00447D70"/>
    <w:rsid w:val="004514E7"/>
    <w:rsid w:val="00463D21"/>
    <w:rsid w:val="00467A9E"/>
    <w:rsid w:val="00470668"/>
    <w:rsid w:val="0047086F"/>
    <w:rsid w:val="00472A80"/>
    <w:rsid w:val="0048415D"/>
    <w:rsid w:val="00487334"/>
    <w:rsid w:val="00495A68"/>
    <w:rsid w:val="004A2F05"/>
    <w:rsid w:val="004A5F4D"/>
    <w:rsid w:val="004B35E6"/>
    <w:rsid w:val="004B3E86"/>
    <w:rsid w:val="004B4A37"/>
    <w:rsid w:val="004B4DD7"/>
    <w:rsid w:val="004B7A68"/>
    <w:rsid w:val="004C4023"/>
    <w:rsid w:val="004C5CB7"/>
    <w:rsid w:val="004E24A6"/>
    <w:rsid w:val="004E463C"/>
    <w:rsid w:val="004F36D5"/>
    <w:rsid w:val="004F47F0"/>
    <w:rsid w:val="004F4EED"/>
    <w:rsid w:val="004F5B82"/>
    <w:rsid w:val="004F7A9C"/>
    <w:rsid w:val="0050379D"/>
    <w:rsid w:val="00504B04"/>
    <w:rsid w:val="00521E6F"/>
    <w:rsid w:val="00523C25"/>
    <w:rsid w:val="00533B2B"/>
    <w:rsid w:val="00534AA3"/>
    <w:rsid w:val="00535121"/>
    <w:rsid w:val="005378A9"/>
    <w:rsid w:val="00542E57"/>
    <w:rsid w:val="00547FA9"/>
    <w:rsid w:val="005507CF"/>
    <w:rsid w:val="005514DE"/>
    <w:rsid w:val="00551BEA"/>
    <w:rsid w:val="00551F56"/>
    <w:rsid w:val="00555E07"/>
    <w:rsid w:val="00560803"/>
    <w:rsid w:val="00567A1F"/>
    <w:rsid w:val="00571E36"/>
    <w:rsid w:val="00575991"/>
    <w:rsid w:val="00576902"/>
    <w:rsid w:val="00581362"/>
    <w:rsid w:val="00583F63"/>
    <w:rsid w:val="00590BF7"/>
    <w:rsid w:val="00591EE1"/>
    <w:rsid w:val="00594BAD"/>
    <w:rsid w:val="0059563F"/>
    <w:rsid w:val="0059654E"/>
    <w:rsid w:val="005A1118"/>
    <w:rsid w:val="005A1C5C"/>
    <w:rsid w:val="005A65D2"/>
    <w:rsid w:val="005B3BD0"/>
    <w:rsid w:val="005B6B44"/>
    <w:rsid w:val="005B76D8"/>
    <w:rsid w:val="005C0836"/>
    <w:rsid w:val="005C1310"/>
    <w:rsid w:val="005C1790"/>
    <w:rsid w:val="005C251F"/>
    <w:rsid w:val="005C385B"/>
    <w:rsid w:val="005C38B7"/>
    <w:rsid w:val="005C454D"/>
    <w:rsid w:val="005C486C"/>
    <w:rsid w:val="005D3E05"/>
    <w:rsid w:val="005E05D8"/>
    <w:rsid w:val="005E0F21"/>
    <w:rsid w:val="005E15A1"/>
    <w:rsid w:val="005E4A99"/>
    <w:rsid w:val="005F033A"/>
    <w:rsid w:val="005F266E"/>
    <w:rsid w:val="005F2858"/>
    <w:rsid w:val="005F7851"/>
    <w:rsid w:val="00602500"/>
    <w:rsid w:val="0060664D"/>
    <w:rsid w:val="00606DD4"/>
    <w:rsid w:val="0061146D"/>
    <w:rsid w:val="00611647"/>
    <w:rsid w:val="006128E7"/>
    <w:rsid w:val="00613D99"/>
    <w:rsid w:val="00615962"/>
    <w:rsid w:val="00624A1B"/>
    <w:rsid w:val="006275FA"/>
    <w:rsid w:val="00627EDF"/>
    <w:rsid w:val="00630DC4"/>
    <w:rsid w:val="006314E1"/>
    <w:rsid w:val="0063314C"/>
    <w:rsid w:val="00636E2A"/>
    <w:rsid w:val="00637252"/>
    <w:rsid w:val="0064025B"/>
    <w:rsid w:val="00646C91"/>
    <w:rsid w:val="0064770A"/>
    <w:rsid w:val="00653C48"/>
    <w:rsid w:val="006545E8"/>
    <w:rsid w:val="00655216"/>
    <w:rsid w:val="00662DE7"/>
    <w:rsid w:val="0066638A"/>
    <w:rsid w:val="006767E5"/>
    <w:rsid w:val="00694D4A"/>
    <w:rsid w:val="006A7F0F"/>
    <w:rsid w:val="006B2319"/>
    <w:rsid w:val="006B239B"/>
    <w:rsid w:val="006B4EC2"/>
    <w:rsid w:val="006C1415"/>
    <w:rsid w:val="006C311E"/>
    <w:rsid w:val="006C6A51"/>
    <w:rsid w:val="006C6CA1"/>
    <w:rsid w:val="006D1838"/>
    <w:rsid w:val="006D4941"/>
    <w:rsid w:val="006D5421"/>
    <w:rsid w:val="006D5699"/>
    <w:rsid w:val="006E0537"/>
    <w:rsid w:val="006E06D3"/>
    <w:rsid w:val="006E2C53"/>
    <w:rsid w:val="006E3E7D"/>
    <w:rsid w:val="006E3FF7"/>
    <w:rsid w:val="006F4F85"/>
    <w:rsid w:val="006F7DB5"/>
    <w:rsid w:val="00703E03"/>
    <w:rsid w:val="00704B5B"/>
    <w:rsid w:val="0070588B"/>
    <w:rsid w:val="0071243B"/>
    <w:rsid w:val="00716A10"/>
    <w:rsid w:val="0072581A"/>
    <w:rsid w:val="00733841"/>
    <w:rsid w:val="00734201"/>
    <w:rsid w:val="00737205"/>
    <w:rsid w:val="007457A3"/>
    <w:rsid w:val="007459EA"/>
    <w:rsid w:val="00746B92"/>
    <w:rsid w:val="00751A10"/>
    <w:rsid w:val="00753032"/>
    <w:rsid w:val="0075479E"/>
    <w:rsid w:val="007562C9"/>
    <w:rsid w:val="00756CD3"/>
    <w:rsid w:val="00771376"/>
    <w:rsid w:val="0077172A"/>
    <w:rsid w:val="0077185F"/>
    <w:rsid w:val="00776716"/>
    <w:rsid w:val="00777D9A"/>
    <w:rsid w:val="007844A9"/>
    <w:rsid w:val="0078774B"/>
    <w:rsid w:val="00790EF5"/>
    <w:rsid w:val="0079140A"/>
    <w:rsid w:val="00792634"/>
    <w:rsid w:val="007926C8"/>
    <w:rsid w:val="007A4B8F"/>
    <w:rsid w:val="007B3382"/>
    <w:rsid w:val="007B3BFB"/>
    <w:rsid w:val="007C169D"/>
    <w:rsid w:val="007C5D27"/>
    <w:rsid w:val="007C739F"/>
    <w:rsid w:val="007D5A9C"/>
    <w:rsid w:val="007D731F"/>
    <w:rsid w:val="007E1356"/>
    <w:rsid w:val="007E1B15"/>
    <w:rsid w:val="007E2FA4"/>
    <w:rsid w:val="007E4681"/>
    <w:rsid w:val="007E6B44"/>
    <w:rsid w:val="007F056F"/>
    <w:rsid w:val="008032E8"/>
    <w:rsid w:val="008032F5"/>
    <w:rsid w:val="00805965"/>
    <w:rsid w:val="0080779F"/>
    <w:rsid w:val="008109E7"/>
    <w:rsid w:val="00822D60"/>
    <w:rsid w:val="008237FF"/>
    <w:rsid w:val="00835FF4"/>
    <w:rsid w:val="008412D9"/>
    <w:rsid w:val="00852B43"/>
    <w:rsid w:val="00855084"/>
    <w:rsid w:val="00857123"/>
    <w:rsid w:val="008578B2"/>
    <w:rsid w:val="00857D72"/>
    <w:rsid w:val="00860CB6"/>
    <w:rsid w:val="00864098"/>
    <w:rsid w:val="008657A0"/>
    <w:rsid w:val="00865BBF"/>
    <w:rsid w:val="0087108E"/>
    <w:rsid w:val="008715DA"/>
    <w:rsid w:val="00871CF5"/>
    <w:rsid w:val="00874326"/>
    <w:rsid w:val="00874EA0"/>
    <w:rsid w:val="008761CA"/>
    <w:rsid w:val="00876644"/>
    <w:rsid w:val="00877BB6"/>
    <w:rsid w:val="00882A4E"/>
    <w:rsid w:val="00884ACF"/>
    <w:rsid w:val="00884E6A"/>
    <w:rsid w:val="008852FA"/>
    <w:rsid w:val="00886971"/>
    <w:rsid w:val="00892507"/>
    <w:rsid w:val="00892CB5"/>
    <w:rsid w:val="008947F4"/>
    <w:rsid w:val="00894CBB"/>
    <w:rsid w:val="00896DD9"/>
    <w:rsid w:val="008A02AE"/>
    <w:rsid w:val="008A3373"/>
    <w:rsid w:val="008A5A3E"/>
    <w:rsid w:val="008B6F8F"/>
    <w:rsid w:val="008C362D"/>
    <w:rsid w:val="008C4F1E"/>
    <w:rsid w:val="008C7790"/>
    <w:rsid w:val="008D0744"/>
    <w:rsid w:val="008D187E"/>
    <w:rsid w:val="008E1443"/>
    <w:rsid w:val="008E56EE"/>
    <w:rsid w:val="008F148E"/>
    <w:rsid w:val="008F576E"/>
    <w:rsid w:val="0090190A"/>
    <w:rsid w:val="009020ED"/>
    <w:rsid w:val="00906DE4"/>
    <w:rsid w:val="00907564"/>
    <w:rsid w:val="009102DC"/>
    <w:rsid w:val="009103A2"/>
    <w:rsid w:val="00911B69"/>
    <w:rsid w:val="009128A4"/>
    <w:rsid w:val="00917069"/>
    <w:rsid w:val="00920B43"/>
    <w:rsid w:val="00922AF6"/>
    <w:rsid w:val="00925761"/>
    <w:rsid w:val="00926DD2"/>
    <w:rsid w:val="0092713E"/>
    <w:rsid w:val="00927165"/>
    <w:rsid w:val="00930412"/>
    <w:rsid w:val="009327D3"/>
    <w:rsid w:val="00933746"/>
    <w:rsid w:val="00934937"/>
    <w:rsid w:val="0095062A"/>
    <w:rsid w:val="00952EF2"/>
    <w:rsid w:val="009558BD"/>
    <w:rsid w:val="00957017"/>
    <w:rsid w:val="0096182F"/>
    <w:rsid w:val="00965E3F"/>
    <w:rsid w:val="009662CE"/>
    <w:rsid w:val="00970D33"/>
    <w:rsid w:val="00970F1C"/>
    <w:rsid w:val="00972052"/>
    <w:rsid w:val="00982733"/>
    <w:rsid w:val="0098540D"/>
    <w:rsid w:val="009859B9"/>
    <w:rsid w:val="009912BA"/>
    <w:rsid w:val="0099238F"/>
    <w:rsid w:val="009A03A4"/>
    <w:rsid w:val="009A59C0"/>
    <w:rsid w:val="009A6D9A"/>
    <w:rsid w:val="009C21B9"/>
    <w:rsid w:val="009C2C4F"/>
    <w:rsid w:val="009C6212"/>
    <w:rsid w:val="009C7CCA"/>
    <w:rsid w:val="009D555E"/>
    <w:rsid w:val="009E4A59"/>
    <w:rsid w:val="009E56B1"/>
    <w:rsid w:val="009E5AEA"/>
    <w:rsid w:val="009E6D47"/>
    <w:rsid w:val="009E7037"/>
    <w:rsid w:val="009F6BDC"/>
    <w:rsid w:val="009F70B3"/>
    <w:rsid w:val="00A0123F"/>
    <w:rsid w:val="00A02350"/>
    <w:rsid w:val="00A02550"/>
    <w:rsid w:val="00A044EF"/>
    <w:rsid w:val="00A045A6"/>
    <w:rsid w:val="00A05E0F"/>
    <w:rsid w:val="00A06BD0"/>
    <w:rsid w:val="00A06CC4"/>
    <w:rsid w:val="00A0774D"/>
    <w:rsid w:val="00A079EC"/>
    <w:rsid w:val="00A10518"/>
    <w:rsid w:val="00A15A6B"/>
    <w:rsid w:val="00A16C3E"/>
    <w:rsid w:val="00A22297"/>
    <w:rsid w:val="00A248BC"/>
    <w:rsid w:val="00A26D59"/>
    <w:rsid w:val="00A3054B"/>
    <w:rsid w:val="00A31188"/>
    <w:rsid w:val="00A31D67"/>
    <w:rsid w:val="00A43F8A"/>
    <w:rsid w:val="00A44D70"/>
    <w:rsid w:val="00A559F0"/>
    <w:rsid w:val="00A5603E"/>
    <w:rsid w:val="00A63EED"/>
    <w:rsid w:val="00A66483"/>
    <w:rsid w:val="00A7185D"/>
    <w:rsid w:val="00A721BC"/>
    <w:rsid w:val="00A726BF"/>
    <w:rsid w:val="00A81C83"/>
    <w:rsid w:val="00A85111"/>
    <w:rsid w:val="00A86C09"/>
    <w:rsid w:val="00A94A70"/>
    <w:rsid w:val="00A951D4"/>
    <w:rsid w:val="00A9528E"/>
    <w:rsid w:val="00A97E11"/>
    <w:rsid w:val="00AA5279"/>
    <w:rsid w:val="00AA793A"/>
    <w:rsid w:val="00AA7F3B"/>
    <w:rsid w:val="00AC11DB"/>
    <w:rsid w:val="00AC6716"/>
    <w:rsid w:val="00AD1590"/>
    <w:rsid w:val="00AD78F5"/>
    <w:rsid w:val="00AD7FFC"/>
    <w:rsid w:val="00AE0566"/>
    <w:rsid w:val="00AE37EB"/>
    <w:rsid w:val="00AE712B"/>
    <w:rsid w:val="00AF09F2"/>
    <w:rsid w:val="00AF7CCE"/>
    <w:rsid w:val="00B00D52"/>
    <w:rsid w:val="00B05AE0"/>
    <w:rsid w:val="00B22F61"/>
    <w:rsid w:val="00B24565"/>
    <w:rsid w:val="00B277FE"/>
    <w:rsid w:val="00B27FD3"/>
    <w:rsid w:val="00B31598"/>
    <w:rsid w:val="00B3390A"/>
    <w:rsid w:val="00B37DCE"/>
    <w:rsid w:val="00B41A31"/>
    <w:rsid w:val="00B44A76"/>
    <w:rsid w:val="00B52F89"/>
    <w:rsid w:val="00B60162"/>
    <w:rsid w:val="00B651E9"/>
    <w:rsid w:val="00B81002"/>
    <w:rsid w:val="00B83BEE"/>
    <w:rsid w:val="00B83D63"/>
    <w:rsid w:val="00B872DC"/>
    <w:rsid w:val="00B87F2D"/>
    <w:rsid w:val="00B90177"/>
    <w:rsid w:val="00BA3679"/>
    <w:rsid w:val="00BA471D"/>
    <w:rsid w:val="00BB07F0"/>
    <w:rsid w:val="00BB3534"/>
    <w:rsid w:val="00BB4318"/>
    <w:rsid w:val="00BB6137"/>
    <w:rsid w:val="00BC0201"/>
    <w:rsid w:val="00BC1743"/>
    <w:rsid w:val="00BC4DAF"/>
    <w:rsid w:val="00BD463F"/>
    <w:rsid w:val="00BE35DE"/>
    <w:rsid w:val="00BF615E"/>
    <w:rsid w:val="00BF677D"/>
    <w:rsid w:val="00C10006"/>
    <w:rsid w:val="00C107C8"/>
    <w:rsid w:val="00C119AA"/>
    <w:rsid w:val="00C12852"/>
    <w:rsid w:val="00C22DDE"/>
    <w:rsid w:val="00C244EA"/>
    <w:rsid w:val="00C26DAF"/>
    <w:rsid w:val="00C3093D"/>
    <w:rsid w:val="00C34946"/>
    <w:rsid w:val="00C5466F"/>
    <w:rsid w:val="00C54CC4"/>
    <w:rsid w:val="00C5519D"/>
    <w:rsid w:val="00C65944"/>
    <w:rsid w:val="00C74F50"/>
    <w:rsid w:val="00C857C5"/>
    <w:rsid w:val="00C901AF"/>
    <w:rsid w:val="00C96725"/>
    <w:rsid w:val="00CB519B"/>
    <w:rsid w:val="00CB58B0"/>
    <w:rsid w:val="00CC2B65"/>
    <w:rsid w:val="00CC35A9"/>
    <w:rsid w:val="00CC7765"/>
    <w:rsid w:val="00CD2701"/>
    <w:rsid w:val="00CD6D08"/>
    <w:rsid w:val="00CD7043"/>
    <w:rsid w:val="00CD75FE"/>
    <w:rsid w:val="00CE0E24"/>
    <w:rsid w:val="00CE6BCD"/>
    <w:rsid w:val="00CF0962"/>
    <w:rsid w:val="00CF1EF6"/>
    <w:rsid w:val="00CF31E9"/>
    <w:rsid w:val="00CF41E7"/>
    <w:rsid w:val="00CF6148"/>
    <w:rsid w:val="00CF7CAE"/>
    <w:rsid w:val="00D03EB0"/>
    <w:rsid w:val="00D1085F"/>
    <w:rsid w:val="00D1197B"/>
    <w:rsid w:val="00D141A4"/>
    <w:rsid w:val="00D14DB1"/>
    <w:rsid w:val="00D207D1"/>
    <w:rsid w:val="00D27350"/>
    <w:rsid w:val="00D274DD"/>
    <w:rsid w:val="00D3485D"/>
    <w:rsid w:val="00D34AEE"/>
    <w:rsid w:val="00D36D1C"/>
    <w:rsid w:val="00D43775"/>
    <w:rsid w:val="00D5025C"/>
    <w:rsid w:val="00D523EA"/>
    <w:rsid w:val="00D53C51"/>
    <w:rsid w:val="00D561BF"/>
    <w:rsid w:val="00D56F10"/>
    <w:rsid w:val="00D623FA"/>
    <w:rsid w:val="00D64019"/>
    <w:rsid w:val="00D73869"/>
    <w:rsid w:val="00D73919"/>
    <w:rsid w:val="00D73F83"/>
    <w:rsid w:val="00D74555"/>
    <w:rsid w:val="00D84D84"/>
    <w:rsid w:val="00D91B78"/>
    <w:rsid w:val="00D93F4E"/>
    <w:rsid w:val="00DA015C"/>
    <w:rsid w:val="00DA3EC2"/>
    <w:rsid w:val="00DA4EE7"/>
    <w:rsid w:val="00DA737C"/>
    <w:rsid w:val="00DB3170"/>
    <w:rsid w:val="00DB65AF"/>
    <w:rsid w:val="00DB6D8A"/>
    <w:rsid w:val="00DB7166"/>
    <w:rsid w:val="00DC03A7"/>
    <w:rsid w:val="00DD2108"/>
    <w:rsid w:val="00DD2A9D"/>
    <w:rsid w:val="00DD5288"/>
    <w:rsid w:val="00DE5D47"/>
    <w:rsid w:val="00DE6B65"/>
    <w:rsid w:val="00DF3BE7"/>
    <w:rsid w:val="00DF4F0D"/>
    <w:rsid w:val="00E0088F"/>
    <w:rsid w:val="00E0201F"/>
    <w:rsid w:val="00E02842"/>
    <w:rsid w:val="00E10912"/>
    <w:rsid w:val="00E15D98"/>
    <w:rsid w:val="00E16C79"/>
    <w:rsid w:val="00E22D29"/>
    <w:rsid w:val="00E308BA"/>
    <w:rsid w:val="00E349AC"/>
    <w:rsid w:val="00E369E3"/>
    <w:rsid w:val="00E4285C"/>
    <w:rsid w:val="00E4536E"/>
    <w:rsid w:val="00E51F16"/>
    <w:rsid w:val="00E5646F"/>
    <w:rsid w:val="00E56654"/>
    <w:rsid w:val="00E56CEB"/>
    <w:rsid w:val="00E60442"/>
    <w:rsid w:val="00E617AA"/>
    <w:rsid w:val="00E62BB6"/>
    <w:rsid w:val="00E62C77"/>
    <w:rsid w:val="00E73A3C"/>
    <w:rsid w:val="00E7411D"/>
    <w:rsid w:val="00E759EC"/>
    <w:rsid w:val="00E85757"/>
    <w:rsid w:val="00E8608F"/>
    <w:rsid w:val="00E862F9"/>
    <w:rsid w:val="00E869AF"/>
    <w:rsid w:val="00E90EFB"/>
    <w:rsid w:val="00E97304"/>
    <w:rsid w:val="00EA01A3"/>
    <w:rsid w:val="00EA28DA"/>
    <w:rsid w:val="00EA2BC3"/>
    <w:rsid w:val="00EA395F"/>
    <w:rsid w:val="00EA5C09"/>
    <w:rsid w:val="00EA67E8"/>
    <w:rsid w:val="00EA6CED"/>
    <w:rsid w:val="00EB761C"/>
    <w:rsid w:val="00EC0121"/>
    <w:rsid w:val="00EC2EBD"/>
    <w:rsid w:val="00ED3E9B"/>
    <w:rsid w:val="00ED4966"/>
    <w:rsid w:val="00EE418D"/>
    <w:rsid w:val="00EF296C"/>
    <w:rsid w:val="00EF3C6F"/>
    <w:rsid w:val="00EF51DE"/>
    <w:rsid w:val="00F0169A"/>
    <w:rsid w:val="00F06A84"/>
    <w:rsid w:val="00F07421"/>
    <w:rsid w:val="00F15AF8"/>
    <w:rsid w:val="00F16F62"/>
    <w:rsid w:val="00F17177"/>
    <w:rsid w:val="00F206D6"/>
    <w:rsid w:val="00F21417"/>
    <w:rsid w:val="00F215AD"/>
    <w:rsid w:val="00F2166E"/>
    <w:rsid w:val="00F21F37"/>
    <w:rsid w:val="00F34DFB"/>
    <w:rsid w:val="00F37573"/>
    <w:rsid w:val="00F40A0E"/>
    <w:rsid w:val="00F42B62"/>
    <w:rsid w:val="00F44159"/>
    <w:rsid w:val="00F51E7D"/>
    <w:rsid w:val="00F52595"/>
    <w:rsid w:val="00F53F9D"/>
    <w:rsid w:val="00F55216"/>
    <w:rsid w:val="00F60806"/>
    <w:rsid w:val="00F628E6"/>
    <w:rsid w:val="00F7235A"/>
    <w:rsid w:val="00F733A0"/>
    <w:rsid w:val="00F73925"/>
    <w:rsid w:val="00F73FAA"/>
    <w:rsid w:val="00F80D37"/>
    <w:rsid w:val="00F83B0A"/>
    <w:rsid w:val="00F854BA"/>
    <w:rsid w:val="00F91638"/>
    <w:rsid w:val="00F96F90"/>
    <w:rsid w:val="00FB6E55"/>
    <w:rsid w:val="00FC39E6"/>
    <w:rsid w:val="00FC4773"/>
    <w:rsid w:val="00FC4E7B"/>
    <w:rsid w:val="00FC5AC5"/>
    <w:rsid w:val="00FD359C"/>
    <w:rsid w:val="00FD71F5"/>
    <w:rsid w:val="00FD7DCF"/>
    <w:rsid w:val="00FE5A97"/>
    <w:rsid w:val="00FE6430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201D"/>
  <w15:docId w15:val="{85CED1E2-4DD3-41B1-B7D2-1BE99A2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4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D27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5194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51946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5194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90EF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435A-B26E-4789-AE06-7ECD7490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Michael Tailleux</cp:lastModifiedBy>
  <cp:revision>5</cp:revision>
  <dcterms:created xsi:type="dcterms:W3CDTF">2021-09-29T19:29:00Z</dcterms:created>
  <dcterms:modified xsi:type="dcterms:W3CDTF">2022-04-19T19:43:00Z</dcterms:modified>
</cp:coreProperties>
</file>