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4EE6" w14:textId="493C4CA7" w:rsidR="001328CF" w:rsidRDefault="001328CF" w:rsidP="001328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575411" w14:textId="2D7C1B10" w:rsidR="001328CF" w:rsidRPr="001328CF" w:rsidRDefault="000027CC" w:rsidP="001328CF">
      <w:pPr>
        <w:pStyle w:val="Sansinterligne"/>
        <w:rPr>
          <w:b/>
          <w:i/>
          <w:color w:val="548DD4" w:themeColor="text2" w:themeTint="99"/>
          <w:sz w:val="28"/>
        </w:rPr>
      </w:pPr>
      <w:r w:rsidRPr="001328CF">
        <w:rPr>
          <w:b/>
          <w:i/>
          <w:color w:val="548DD4" w:themeColor="text2" w:themeTint="99"/>
          <w:sz w:val="28"/>
          <w:u w:val="single"/>
        </w:rPr>
        <w:t>Grille d’a</w:t>
      </w:r>
      <w:r w:rsidR="001328CF">
        <w:rPr>
          <w:b/>
          <w:i/>
          <w:color w:val="548DD4" w:themeColor="text2" w:themeTint="99"/>
          <w:sz w:val="28"/>
          <w:u w:val="single"/>
        </w:rPr>
        <w:t>uto-évaluation</w:t>
      </w:r>
      <w:r w:rsidR="001328CF">
        <w:rPr>
          <w:b/>
          <w:i/>
          <w:color w:val="548DD4" w:themeColor="text2" w:themeTint="99"/>
          <w:sz w:val="28"/>
        </w:rPr>
        <w:t> :</w:t>
      </w:r>
    </w:p>
    <w:p w14:paraId="1066CCA5" w14:textId="67EE4E41" w:rsidR="000027CC" w:rsidRPr="00D44E38" w:rsidRDefault="000027CC" w:rsidP="00D44E38">
      <w:pPr>
        <w:pStyle w:val="Citationintense"/>
        <w:pBdr>
          <w:bottom w:val="single" w:sz="4" w:space="6" w:color="4F81BD" w:themeColor="accent1"/>
        </w:pBdr>
        <w:ind w:left="0"/>
        <w:rPr>
          <w:sz w:val="24"/>
        </w:rPr>
      </w:pPr>
      <w:r w:rsidRPr="00D44E38">
        <w:rPr>
          <w:sz w:val="24"/>
        </w:rPr>
        <w:t xml:space="preserve">NOM :                                </w:t>
      </w:r>
      <w:r w:rsidR="00D44E38" w:rsidRPr="00D44E38">
        <w:rPr>
          <w:sz w:val="24"/>
        </w:rPr>
        <w:tab/>
      </w:r>
      <w:r w:rsidR="00D44E38" w:rsidRPr="00D44E38">
        <w:rPr>
          <w:sz w:val="24"/>
        </w:rPr>
        <w:tab/>
      </w:r>
      <w:r w:rsidRPr="00D44E38">
        <w:rPr>
          <w:sz w:val="24"/>
        </w:rPr>
        <w:t xml:space="preserve">Prénom :                               </w:t>
      </w:r>
      <w:r w:rsidR="00D44E38" w:rsidRPr="00D44E38">
        <w:rPr>
          <w:sz w:val="24"/>
        </w:rPr>
        <w:tab/>
      </w:r>
      <w:r w:rsidR="00D44E38" w:rsidRPr="00D44E38">
        <w:rPr>
          <w:sz w:val="24"/>
        </w:rPr>
        <w:tab/>
      </w:r>
      <w:r w:rsidRPr="00D44E38">
        <w:rPr>
          <w:sz w:val="24"/>
        </w:rPr>
        <w:t>Classe :</w:t>
      </w:r>
      <w:r w:rsidR="00D44E38">
        <w:rPr>
          <w:sz w:val="24"/>
        </w:rPr>
        <w:t xml:space="preserve">                </w:t>
      </w:r>
    </w:p>
    <w:p w14:paraId="061036F1" w14:textId="77777777" w:rsidR="006F766D" w:rsidRDefault="006F766D" w:rsidP="009F338D">
      <w:pPr>
        <w:pStyle w:val="Sansinterligne"/>
        <w:ind w:left="1985" w:hanging="1985"/>
        <w:rPr>
          <w:u w:val="single"/>
        </w:rPr>
      </w:pPr>
    </w:p>
    <w:p w14:paraId="3E0F40BC" w14:textId="77777777" w:rsidR="006F766D" w:rsidRDefault="006F766D" w:rsidP="009F338D">
      <w:pPr>
        <w:pStyle w:val="Sansinterligne"/>
        <w:ind w:left="1985" w:hanging="1985"/>
        <w:rPr>
          <w:u w:val="single"/>
        </w:rPr>
      </w:pPr>
    </w:p>
    <w:p w14:paraId="4ABE98E3" w14:textId="063BE838" w:rsidR="00384CB7" w:rsidRDefault="00384CB7" w:rsidP="009F338D">
      <w:pPr>
        <w:pStyle w:val="Sansinterligne"/>
        <w:ind w:left="1985" w:hanging="1985"/>
      </w:pPr>
      <w:r>
        <w:rPr>
          <w:u w:val="single"/>
        </w:rPr>
        <w:t>Domaine du socle</w:t>
      </w:r>
      <w:r w:rsidR="00035737">
        <w:t xml:space="preserve"> : </w:t>
      </w:r>
      <w:r w:rsidR="008959EC">
        <w:t xml:space="preserve">D1.3 - </w:t>
      </w:r>
      <w:r w:rsidR="009F338D" w:rsidRPr="009F338D">
        <w:t xml:space="preserve">Comprendre, s’exprimer en utilisant les langages mathématiques, </w:t>
      </w:r>
      <w:r w:rsidR="009F338D">
        <w:t>s</w:t>
      </w:r>
      <w:r w:rsidR="009F338D" w:rsidRPr="009F338D">
        <w:t>cientifiques et informatiques</w:t>
      </w:r>
      <w:r w:rsidR="009F338D">
        <w:t>.</w:t>
      </w:r>
    </w:p>
    <w:p w14:paraId="70A9ED77" w14:textId="77777777" w:rsidR="008959EC" w:rsidRPr="00035737" w:rsidRDefault="008959EC" w:rsidP="009F338D">
      <w:pPr>
        <w:pStyle w:val="Sansinterligne"/>
        <w:ind w:left="1985" w:hanging="1985"/>
      </w:pPr>
    </w:p>
    <w:p w14:paraId="1066CCA6" w14:textId="600E3AC1" w:rsidR="000027CC" w:rsidRPr="00B2556D" w:rsidRDefault="000027CC" w:rsidP="002C7AA6">
      <w:pPr>
        <w:pStyle w:val="Sansinterligne"/>
        <w:ind w:left="2832" w:hanging="2832"/>
      </w:pPr>
      <w:r w:rsidRPr="00545B6B">
        <w:rPr>
          <w:u w:val="single"/>
        </w:rPr>
        <w:t>Éléments signifiants</w:t>
      </w:r>
      <w:r w:rsidRPr="000F3C41">
        <w:t> :</w:t>
      </w:r>
      <w:r>
        <w:t xml:space="preserve"> </w:t>
      </w:r>
      <w:r w:rsidR="002C7AA6">
        <w:t>Se repérer et se déplacer</w:t>
      </w:r>
    </w:p>
    <w:tbl>
      <w:tblPr>
        <w:tblStyle w:val="Grilledutableau"/>
        <w:tblpPr w:leftFromText="141" w:rightFromText="141" w:vertAnchor="text" w:horzAnchor="margin" w:tblpXSpec="center" w:tblpY="309"/>
        <w:tblW w:w="5342" w:type="pct"/>
        <w:tblLook w:val="04A0" w:firstRow="1" w:lastRow="0" w:firstColumn="1" w:lastColumn="0" w:noHBand="0" w:noVBand="1"/>
      </w:tblPr>
      <w:tblGrid>
        <w:gridCol w:w="2090"/>
        <w:gridCol w:w="853"/>
        <w:gridCol w:w="994"/>
        <w:gridCol w:w="883"/>
        <w:gridCol w:w="818"/>
        <w:gridCol w:w="1312"/>
        <w:gridCol w:w="1097"/>
        <w:gridCol w:w="1030"/>
        <w:gridCol w:w="845"/>
      </w:tblGrid>
      <w:tr w:rsidR="000027CC" w:rsidRPr="00545B6B" w14:paraId="1066CCAC" w14:textId="77777777" w:rsidTr="00140115">
        <w:tc>
          <w:tcPr>
            <w:tcW w:w="1053" w:type="pct"/>
            <w:vAlign w:val="center"/>
          </w:tcPr>
          <w:p w14:paraId="1066CCA7" w14:textId="77777777" w:rsidR="000027CC" w:rsidRPr="00D44E38" w:rsidRDefault="000027CC" w:rsidP="00D44E3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Objectif d’apprentissage…</w:t>
            </w:r>
          </w:p>
        </w:tc>
        <w:tc>
          <w:tcPr>
            <w:tcW w:w="931" w:type="pct"/>
            <w:gridSpan w:val="2"/>
            <w:vAlign w:val="center"/>
          </w:tcPr>
          <w:p w14:paraId="1066CCA8" w14:textId="77777777" w:rsidR="000027CC" w:rsidRPr="00D44E38" w:rsidRDefault="000027CC" w:rsidP="00D44E3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Non atteint</w:t>
            </w:r>
          </w:p>
        </w:tc>
        <w:tc>
          <w:tcPr>
            <w:tcW w:w="857" w:type="pct"/>
            <w:gridSpan w:val="2"/>
            <w:vAlign w:val="center"/>
          </w:tcPr>
          <w:p w14:paraId="1066CCA9" w14:textId="77777777" w:rsidR="000027CC" w:rsidRPr="00D44E38" w:rsidRDefault="000027CC" w:rsidP="00D44E3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Partiellement Atteint</w:t>
            </w:r>
          </w:p>
        </w:tc>
        <w:tc>
          <w:tcPr>
            <w:tcW w:w="1214" w:type="pct"/>
            <w:gridSpan w:val="2"/>
            <w:vAlign w:val="center"/>
          </w:tcPr>
          <w:p w14:paraId="1066CCAA" w14:textId="77777777" w:rsidR="000027CC" w:rsidRPr="00D44E38" w:rsidRDefault="000027CC" w:rsidP="00D44E3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Atteint</w:t>
            </w:r>
          </w:p>
        </w:tc>
        <w:tc>
          <w:tcPr>
            <w:tcW w:w="945" w:type="pct"/>
            <w:gridSpan w:val="2"/>
            <w:vAlign w:val="center"/>
          </w:tcPr>
          <w:p w14:paraId="1066CCAB" w14:textId="77777777" w:rsidR="000027CC" w:rsidRPr="00D44E38" w:rsidRDefault="000027CC" w:rsidP="00D44E3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Dépassé</w:t>
            </w:r>
          </w:p>
        </w:tc>
      </w:tr>
      <w:tr w:rsidR="000027CC" w:rsidRPr="00B2556D" w14:paraId="1066CCB8" w14:textId="77777777" w:rsidTr="00140115">
        <w:tc>
          <w:tcPr>
            <w:tcW w:w="1053" w:type="pct"/>
            <w:vAlign w:val="bottom"/>
          </w:tcPr>
          <w:p w14:paraId="2B9C4EF2" w14:textId="77777777" w:rsidR="003049A2" w:rsidRDefault="003049A2" w:rsidP="003049A2">
            <w:pPr>
              <w:pStyle w:val="Pa12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Indicateurs</w:t>
            </w:r>
          </w:p>
          <w:p w14:paraId="268D751B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1BD24276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6C4C5E70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48CFEA05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6B519B0E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34B64EBD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50F77CCE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1066CCAD" w14:textId="417BC400" w:rsidR="000027CC" w:rsidRPr="000D0E7C" w:rsidRDefault="003049A2" w:rsidP="003049A2">
            <w:pPr>
              <w:pStyle w:val="Pa12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0D0E7C">
              <w:rPr>
                <w:rFonts w:asciiTheme="minorHAnsi" w:hAnsiTheme="minorHAnsi" w:cstheme="minorHAnsi"/>
                <w:b/>
                <w:szCs w:val="20"/>
              </w:rPr>
              <w:t>Critère</w:t>
            </w:r>
          </w:p>
        </w:tc>
        <w:tc>
          <w:tcPr>
            <w:tcW w:w="931" w:type="pct"/>
            <w:gridSpan w:val="2"/>
            <w:vAlign w:val="center"/>
          </w:tcPr>
          <w:p w14:paraId="2F078D18" w14:textId="6660C5D2" w:rsidR="0082328F" w:rsidRPr="00D44E38" w:rsidRDefault="003049A2" w:rsidP="00823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D44E38">
              <w:rPr>
                <w:rFonts w:cstheme="minorHAnsi"/>
                <w:sz w:val="20"/>
                <w:szCs w:val="20"/>
              </w:rPr>
              <w:t xml:space="preserve">oins </w:t>
            </w:r>
            <w:r>
              <w:rPr>
                <w:rFonts w:cstheme="minorHAnsi"/>
                <w:sz w:val="20"/>
                <w:szCs w:val="20"/>
              </w:rPr>
              <w:t xml:space="preserve">de deux indicateurs </w:t>
            </w:r>
            <w:r w:rsidRPr="00D44E38">
              <w:rPr>
                <w:rFonts w:cstheme="minorHAnsi"/>
                <w:sz w:val="20"/>
                <w:szCs w:val="20"/>
              </w:rPr>
              <w:t xml:space="preserve">du niveau </w:t>
            </w:r>
            <w:r>
              <w:rPr>
                <w:rFonts w:cstheme="minorHAnsi"/>
                <w:sz w:val="20"/>
                <w:szCs w:val="20"/>
              </w:rPr>
              <w:t>« A</w:t>
            </w:r>
            <w:r w:rsidRPr="00D44E38">
              <w:rPr>
                <w:rFonts w:cstheme="minorHAnsi"/>
                <w:sz w:val="20"/>
                <w:szCs w:val="20"/>
              </w:rPr>
              <w:t>tteint</w:t>
            </w:r>
            <w:r>
              <w:rPr>
                <w:rFonts w:cstheme="minorHAnsi"/>
                <w:sz w:val="20"/>
                <w:szCs w:val="20"/>
              </w:rPr>
              <w:t> » présents</w:t>
            </w:r>
            <w:r w:rsidR="0082328F">
              <w:rPr>
                <w:rFonts w:cstheme="minorHAnsi"/>
                <w:sz w:val="20"/>
                <w:szCs w:val="20"/>
              </w:rPr>
              <w:t>.</w:t>
            </w:r>
          </w:p>
          <w:p w14:paraId="1066CCB0" w14:textId="5839C29B" w:rsidR="00261124" w:rsidRPr="00D44E38" w:rsidRDefault="00261124" w:rsidP="003049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1066CCB3" w14:textId="0FD4226F" w:rsidR="000027CC" w:rsidRPr="00D44E38" w:rsidRDefault="003049A2" w:rsidP="00823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 moins deux</w:t>
            </w:r>
            <w:r w:rsidRPr="00D44E3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indicateurs </w:t>
            </w:r>
            <w:r w:rsidRPr="00D44E38">
              <w:rPr>
                <w:rFonts w:cstheme="minorHAnsi"/>
                <w:sz w:val="20"/>
                <w:szCs w:val="20"/>
              </w:rPr>
              <w:t xml:space="preserve">du niveau </w:t>
            </w:r>
            <w:r>
              <w:rPr>
                <w:rFonts w:cstheme="minorHAnsi"/>
                <w:sz w:val="20"/>
                <w:szCs w:val="20"/>
              </w:rPr>
              <w:t>« A</w:t>
            </w:r>
            <w:r w:rsidRPr="00D44E38">
              <w:rPr>
                <w:rFonts w:cstheme="minorHAnsi"/>
                <w:sz w:val="20"/>
                <w:szCs w:val="20"/>
              </w:rPr>
              <w:t>tteint</w:t>
            </w:r>
            <w:r>
              <w:rPr>
                <w:rFonts w:cstheme="minorHAnsi"/>
                <w:sz w:val="20"/>
                <w:szCs w:val="20"/>
              </w:rPr>
              <w:t> »</w:t>
            </w:r>
            <w:r w:rsidRPr="00D44E3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sont</w:t>
            </w:r>
            <w:r w:rsidRPr="00D44E38">
              <w:rPr>
                <w:rFonts w:cstheme="minorHAnsi"/>
                <w:sz w:val="20"/>
                <w:szCs w:val="20"/>
              </w:rPr>
              <w:t xml:space="preserve"> présent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8232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14" w:type="pct"/>
            <w:gridSpan w:val="2"/>
            <w:vAlign w:val="center"/>
          </w:tcPr>
          <w:p w14:paraId="16860A39" w14:textId="77777777" w:rsidR="00213A4B" w:rsidRDefault="00261124" w:rsidP="0002211E">
            <w:pPr>
              <w:rPr>
                <w:rFonts w:cstheme="minorHAnsi"/>
                <w:sz w:val="20"/>
                <w:szCs w:val="20"/>
              </w:rPr>
            </w:pPr>
            <w:r w:rsidRPr="00D44E38">
              <w:rPr>
                <w:rFonts w:cstheme="minorHAnsi"/>
                <w:sz w:val="20"/>
                <w:szCs w:val="20"/>
              </w:rPr>
              <w:t xml:space="preserve">1) </w:t>
            </w:r>
            <w:r w:rsidR="00213A4B">
              <w:rPr>
                <w:rFonts w:cstheme="minorHAnsi"/>
                <w:sz w:val="20"/>
                <w:szCs w:val="20"/>
              </w:rPr>
              <w:t xml:space="preserve">Je </w:t>
            </w:r>
            <w:r w:rsidR="0002211E">
              <w:rPr>
                <w:rFonts w:cstheme="minorHAnsi"/>
                <w:sz w:val="20"/>
                <w:szCs w:val="20"/>
              </w:rPr>
              <w:t>sais orienter ma carte</w:t>
            </w:r>
          </w:p>
          <w:p w14:paraId="795E577B" w14:textId="644B25B3" w:rsidR="0002211E" w:rsidRDefault="0002211E" w:rsidP="00022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 Je sais trouver sur le terrain des points repérés sur la carte</w:t>
            </w:r>
          </w:p>
          <w:p w14:paraId="6A4CD362" w14:textId="77777777" w:rsidR="0002211E" w:rsidRDefault="0002211E" w:rsidP="008959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 Je sais re</w:t>
            </w:r>
            <w:r w:rsidR="008959EC">
              <w:rPr>
                <w:rFonts w:cstheme="minorHAnsi"/>
                <w:sz w:val="20"/>
                <w:szCs w:val="20"/>
              </w:rPr>
              <w:t>pérer précisément sur la carte des lieux du terrain</w:t>
            </w:r>
          </w:p>
          <w:p w14:paraId="1066CCB6" w14:textId="3092AE77" w:rsidR="008959EC" w:rsidRPr="00D44E38" w:rsidRDefault="008959EC" w:rsidP="008959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4) J’évolue sur le terrain dans une zone limitée sur la carte.</w:t>
            </w:r>
          </w:p>
        </w:tc>
        <w:tc>
          <w:tcPr>
            <w:tcW w:w="945" w:type="pct"/>
            <w:gridSpan w:val="2"/>
            <w:shd w:val="clear" w:color="auto" w:fill="FFFFFF" w:themeFill="background1"/>
            <w:vAlign w:val="center"/>
          </w:tcPr>
          <w:p w14:paraId="1066CCB7" w14:textId="0AC084FC" w:rsidR="000027CC" w:rsidRPr="00D44E38" w:rsidRDefault="00795257" w:rsidP="00795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4 indicateurs du niveau atteint sont présents et le sont en </w:t>
            </w:r>
            <w:r w:rsidRPr="00795257">
              <w:rPr>
                <w:rFonts w:cstheme="minorHAnsi"/>
                <w:b/>
                <w:sz w:val="20"/>
                <w:szCs w:val="20"/>
                <w:u w:val="single"/>
              </w:rPr>
              <w:t>parfaite autonomie</w:t>
            </w:r>
            <w:r>
              <w:rPr>
                <w:rFonts w:cstheme="minorHAnsi"/>
                <w:sz w:val="20"/>
                <w:szCs w:val="20"/>
              </w:rPr>
              <w:t xml:space="preserve"> (aucun conseil </w:t>
            </w:r>
            <w:r w:rsidR="008C4C65">
              <w:rPr>
                <w:rFonts w:cstheme="minorHAnsi"/>
                <w:sz w:val="20"/>
                <w:szCs w:val="20"/>
              </w:rPr>
              <w:t xml:space="preserve">venant </w:t>
            </w:r>
            <w:r>
              <w:rPr>
                <w:rFonts w:cstheme="minorHAnsi"/>
                <w:sz w:val="20"/>
                <w:szCs w:val="20"/>
              </w:rPr>
              <w:t>du professeur sur ces points durant la période).</w:t>
            </w:r>
          </w:p>
        </w:tc>
      </w:tr>
      <w:tr w:rsidR="000027CC" w:rsidRPr="00B2556D" w14:paraId="1066CCC2" w14:textId="77777777" w:rsidTr="00140115">
        <w:tc>
          <w:tcPr>
            <w:tcW w:w="1053" w:type="pct"/>
          </w:tcPr>
          <w:p w14:paraId="1066CCB9" w14:textId="2F42F3F7" w:rsidR="000027CC" w:rsidRPr="000027CC" w:rsidRDefault="002C7AA6" w:rsidP="00FF0FD6">
            <w:pPr>
              <w:pStyle w:val="Sansinterligne"/>
              <w:rPr>
                <w:rFonts w:ascii="DINPro-Regular" w:hAnsi="DINPro-Regular" w:cs="DINPro-Regular"/>
                <w:color w:val="000000"/>
                <w:sz w:val="20"/>
              </w:rPr>
            </w:pPr>
            <w:r w:rsidRPr="002C7AA6">
              <w:rPr>
                <w:sz w:val="20"/>
              </w:rPr>
              <w:t>(Se) repérer et (se) déplacer dans</w:t>
            </w:r>
            <w:r w:rsidR="00FF0FD6">
              <w:rPr>
                <w:sz w:val="20"/>
              </w:rPr>
              <w:t xml:space="preserve"> </w:t>
            </w:r>
            <w:r w:rsidRPr="002C7AA6">
              <w:rPr>
                <w:sz w:val="20"/>
              </w:rPr>
              <w:t>l’espace en utilisant ou en élaborant</w:t>
            </w:r>
            <w:r w:rsidR="00FF0FD6">
              <w:rPr>
                <w:sz w:val="20"/>
              </w:rPr>
              <w:t xml:space="preserve"> </w:t>
            </w:r>
            <w:r w:rsidRPr="002C7AA6">
              <w:rPr>
                <w:sz w:val="20"/>
              </w:rPr>
              <w:t>des représentations.</w:t>
            </w:r>
          </w:p>
        </w:tc>
        <w:tc>
          <w:tcPr>
            <w:tcW w:w="430" w:type="pct"/>
          </w:tcPr>
          <w:p w14:paraId="1066CCBA" w14:textId="77777777" w:rsidR="000027CC" w:rsidRPr="00545B6B" w:rsidRDefault="000027CC" w:rsidP="00C64E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14:paraId="1066CCBB" w14:textId="77777777" w:rsidR="000027CC" w:rsidRPr="00545B6B" w:rsidRDefault="000027CC" w:rsidP="00C64E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45" w:type="pct"/>
          </w:tcPr>
          <w:p w14:paraId="1066CCBC" w14:textId="77777777" w:rsidR="000027CC" w:rsidRPr="00545B6B" w:rsidRDefault="000027CC" w:rsidP="0079525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14:paraId="1066CCBD" w14:textId="77777777" w:rsidR="000027CC" w:rsidRPr="00545B6B" w:rsidRDefault="000027CC" w:rsidP="00795257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61" w:type="pct"/>
          </w:tcPr>
          <w:p w14:paraId="1066CCBE" w14:textId="77777777" w:rsidR="000027CC" w:rsidRPr="00545B6B" w:rsidRDefault="000027CC" w:rsidP="00C64E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</w:tcPr>
          <w:p w14:paraId="1066CCBF" w14:textId="77777777" w:rsidR="000027CC" w:rsidRPr="00545B6B" w:rsidRDefault="000027CC" w:rsidP="00C64E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1066CCC0" w14:textId="77777777" w:rsidR="000027CC" w:rsidRPr="00545B6B" w:rsidRDefault="000027CC" w:rsidP="00C64E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14:paraId="1066CCC1" w14:textId="77777777" w:rsidR="000027CC" w:rsidRPr="00545B6B" w:rsidRDefault="000027CC" w:rsidP="00C64E3A">
            <w:pPr>
              <w:rPr>
                <w:rFonts w:cstheme="minorHAnsi"/>
                <w:sz w:val="16"/>
                <w:szCs w:val="20"/>
              </w:rPr>
            </w:pPr>
          </w:p>
        </w:tc>
      </w:tr>
    </w:tbl>
    <w:p w14:paraId="1066CCC3" w14:textId="77777777" w:rsidR="00012B40" w:rsidRDefault="00012B40" w:rsidP="00194F88">
      <w:pPr>
        <w:pStyle w:val="Sansinterligne"/>
      </w:pPr>
    </w:p>
    <w:p w14:paraId="2C317207" w14:textId="77777777" w:rsidR="007F47C5" w:rsidRDefault="007F47C5" w:rsidP="000027CC">
      <w:pPr>
        <w:pStyle w:val="Sansinterligne"/>
      </w:pPr>
    </w:p>
    <w:p w14:paraId="37186609" w14:textId="77777777" w:rsidR="006F766D" w:rsidRDefault="006F766D" w:rsidP="000027CC">
      <w:pPr>
        <w:pStyle w:val="Sansinterligne"/>
      </w:pPr>
    </w:p>
    <w:p w14:paraId="36C90888" w14:textId="77777777" w:rsidR="008E0263" w:rsidRDefault="008E0263" w:rsidP="00035737">
      <w:pPr>
        <w:pStyle w:val="Sansinterligne"/>
        <w:ind w:left="2832" w:hanging="2832"/>
        <w:rPr>
          <w:b/>
          <w:i/>
          <w:color w:val="548DD4" w:themeColor="text2" w:themeTint="99"/>
          <w:sz w:val="28"/>
          <w:u w:val="single"/>
        </w:rPr>
      </w:pPr>
    </w:p>
    <w:p w14:paraId="2E122533" w14:textId="43486FC8" w:rsidR="00035737" w:rsidRDefault="00035737" w:rsidP="00035737">
      <w:pPr>
        <w:pStyle w:val="Sansinterligne"/>
        <w:ind w:left="2832" w:hanging="2832"/>
      </w:pPr>
      <w:r>
        <w:rPr>
          <w:u w:val="single"/>
        </w:rPr>
        <w:t>Domaine du socle</w:t>
      </w:r>
      <w:r>
        <w:t xml:space="preserve"> : </w:t>
      </w:r>
      <w:r w:rsidR="008959EC">
        <w:t xml:space="preserve">D4 - </w:t>
      </w:r>
      <w:r w:rsidRPr="00035737">
        <w:t>Les systèmes naturels et les systèmes techniques</w:t>
      </w:r>
      <w:r>
        <w:t>.</w:t>
      </w:r>
    </w:p>
    <w:p w14:paraId="4CF5116A" w14:textId="77777777" w:rsidR="008959EC" w:rsidRPr="00035737" w:rsidRDefault="008959EC" w:rsidP="00035737">
      <w:pPr>
        <w:pStyle w:val="Sansinterligne"/>
        <w:ind w:left="2832" w:hanging="2832"/>
      </w:pPr>
    </w:p>
    <w:p w14:paraId="032157C7" w14:textId="628526F4" w:rsidR="007F47C5" w:rsidRPr="00B2556D" w:rsidRDefault="007F47C5" w:rsidP="009F338D">
      <w:pPr>
        <w:pStyle w:val="Sansinterligne"/>
        <w:ind w:left="2127" w:hanging="2127"/>
      </w:pPr>
      <w:r w:rsidRPr="00545B6B">
        <w:rPr>
          <w:u w:val="single"/>
        </w:rPr>
        <w:t>Éléments signifiants</w:t>
      </w:r>
      <w:r w:rsidRPr="000F3C41">
        <w:t> :</w:t>
      </w:r>
      <w:r>
        <w:t xml:space="preserve"> </w:t>
      </w:r>
      <w:r w:rsidR="009F338D">
        <w:t>Mener une démarche scientifique ou technologique, résoudre des problèmes simples.</w:t>
      </w:r>
    </w:p>
    <w:tbl>
      <w:tblPr>
        <w:tblStyle w:val="Grilledutableau"/>
        <w:tblpPr w:leftFromText="141" w:rightFromText="141" w:vertAnchor="text" w:horzAnchor="margin" w:tblpXSpec="center" w:tblpY="309"/>
        <w:tblW w:w="5342" w:type="pct"/>
        <w:tblLook w:val="04A0" w:firstRow="1" w:lastRow="0" w:firstColumn="1" w:lastColumn="0" w:noHBand="0" w:noVBand="1"/>
      </w:tblPr>
      <w:tblGrid>
        <w:gridCol w:w="2100"/>
        <w:gridCol w:w="854"/>
        <w:gridCol w:w="994"/>
        <w:gridCol w:w="1117"/>
        <w:gridCol w:w="1135"/>
        <w:gridCol w:w="992"/>
        <w:gridCol w:w="867"/>
        <w:gridCol w:w="1030"/>
        <w:gridCol w:w="833"/>
      </w:tblGrid>
      <w:tr w:rsidR="00210CA5" w:rsidRPr="00545B6B" w14:paraId="3DB22B54" w14:textId="77777777" w:rsidTr="00210CA5">
        <w:tc>
          <w:tcPr>
            <w:tcW w:w="1058" w:type="pct"/>
            <w:vAlign w:val="center"/>
          </w:tcPr>
          <w:p w14:paraId="31312437" w14:textId="77777777" w:rsidR="007F47C5" w:rsidRPr="00D44E38" w:rsidRDefault="007F47C5" w:rsidP="0097534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Objectif d’apprentissage…</w:t>
            </w:r>
          </w:p>
        </w:tc>
        <w:tc>
          <w:tcPr>
            <w:tcW w:w="931" w:type="pct"/>
            <w:gridSpan w:val="2"/>
            <w:vAlign w:val="center"/>
          </w:tcPr>
          <w:p w14:paraId="4547314B" w14:textId="77777777" w:rsidR="007F47C5" w:rsidRPr="00D44E38" w:rsidRDefault="007F47C5" w:rsidP="0097534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Non atteint</w:t>
            </w:r>
          </w:p>
        </w:tc>
        <w:tc>
          <w:tcPr>
            <w:tcW w:w="1135" w:type="pct"/>
            <w:gridSpan w:val="2"/>
            <w:vAlign w:val="center"/>
          </w:tcPr>
          <w:p w14:paraId="573AD686" w14:textId="77777777" w:rsidR="007F47C5" w:rsidRPr="00D44E38" w:rsidRDefault="007F47C5" w:rsidP="0097534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Partiellement Atteint</w:t>
            </w:r>
          </w:p>
        </w:tc>
        <w:tc>
          <w:tcPr>
            <w:tcW w:w="937" w:type="pct"/>
            <w:gridSpan w:val="2"/>
            <w:vAlign w:val="center"/>
          </w:tcPr>
          <w:p w14:paraId="0744A913" w14:textId="77777777" w:rsidR="007F47C5" w:rsidRPr="00D44E38" w:rsidRDefault="007F47C5" w:rsidP="0097534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Atteint</w:t>
            </w:r>
          </w:p>
        </w:tc>
        <w:tc>
          <w:tcPr>
            <w:tcW w:w="939" w:type="pct"/>
            <w:gridSpan w:val="2"/>
            <w:vAlign w:val="center"/>
          </w:tcPr>
          <w:p w14:paraId="701701EF" w14:textId="77777777" w:rsidR="007F47C5" w:rsidRPr="00D44E38" w:rsidRDefault="007F47C5" w:rsidP="0097534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D44E38">
              <w:rPr>
                <w:rFonts w:cstheme="minorHAnsi"/>
                <w:b/>
                <w:sz w:val="24"/>
                <w:szCs w:val="20"/>
              </w:rPr>
              <w:t>Dépassé</w:t>
            </w:r>
          </w:p>
        </w:tc>
      </w:tr>
      <w:tr w:rsidR="00210CA5" w:rsidRPr="00B2556D" w14:paraId="0DDE150F" w14:textId="77777777" w:rsidTr="00F9617D">
        <w:trPr>
          <w:trHeight w:val="1714"/>
        </w:trPr>
        <w:tc>
          <w:tcPr>
            <w:tcW w:w="1058" w:type="pct"/>
            <w:vAlign w:val="bottom"/>
          </w:tcPr>
          <w:p w14:paraId="1C890817" w14:textId="77777777" w:rsidR="003049A2" w:rsidRDefault="003049A2" w:rsidP="003049A2">
            <w:pPr>
              <w:pStyle w:val="Pa12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Indicateurs</w:t>
            </w:r>
          </w:p>
          <w:p w14:paraId="5008201D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5C36F45E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45061E6A" w14:textId="77777777" w:rsidR="004642B8" w:rsidRPr="004642B8" w:rsidRDefault="004642B8" w:rsidP="004642B8"/>
          <w:p w14:paraId="434997BC" w14:textId="77777777" w:rsidR="003049A2" w:rsidRDefault="003049A2" w:rsidP="003049A2">
            <w:pPr>
              <w:pStyle w:val="Pa12"/>
              <w:rPr>
                <w:rFonts w:asciiTheme="minorHAnsi" w:hAnsiTheme="minorHAnsi" w:cstheme="minorHAnsi"/>
                <w:b/>
                <w:szCs w:val="20"/>
              </w:rPr>
            </w:pPr>
          </w:p>
          <w:p w14:paraId="773518F1" w14:textId="794EDC1D" w:rsidR="003049A2" w:rsidRPr="000D0E7C" w:rsidRDefault="003049A2" w:rsidP="003049A2">
            <w:pPr>
              <w:pStyle w:val="Pa12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0D0E7C">
              <w:rPr>
                <w:rFonts w:asciiTheme="minorHAnsi" w:hAnsiTheme="minorHAnsi" w:cstheme="minorHAnsi"/>
                <w:b/>
                <w:szCs w:val="20"/>
              </w:rPr>
              <w:t>Critère</w:t>
            </w:r>
          </w:p>
        </w:tc>
        <w:tc>
          <w:tcPr>
            <w:tcW w:w="931" w:type="pct"/>
            <w:gridSpan w:val="2"/>
            <w:vAlign w:val="center"/>
          </w:tcPr>
          <w:p w14:paraId="30647A13" w14:textId="7BB8019A" w:rsidR="003049A2" w:rsidRPr="00D44E38" w:rsidRDefault="00210CA5" w:rsidP="00210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ne mobilise pas l’appareil de mesure.</w:t>
            </w:r>
          </w:p>
        </w:tc>
        <w:tc>
          <w:tcPr>
            <w:tcW w:w="1135" w:type="pct"/>
            <w:gridSpan w:val="2"/>
            <w:vAlign w:val="center"/>
          </w:tcPr>
          <w:p w14:paraId="19ABF828" w14:textId="20A876C0" w:rsidR="003049A2" w:rsidRPr="00D44E38" w:rsidRDefault="00210CA5" w:rsidP="00013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mobilise l’appareil adapté à la mesure souhaitée</w:t>
            </w:r>
            <w:r w:rsidR="000135D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37" w:type="pct"/>
            <w:gridSpan w:val="2"/>
            <w:vAlign w:val="center"/>
          </w:tcPr>
          <w:p w14:paraId="38E229B2" w14:textId="1D40FAEE" w:rsidR="003049A2" w:rsidRPr="00D44E38" w:rsidRDefault="000674AB" w:rsidP="00210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réussi</w:t>
            </w:r>
            <w:r w:rsidR="0006201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à réaliser la mesure</w:t>
            </w:r>
            <w:r w:rsidR="00210CA5">
              <w:rPr>
                <w:rFonts w:cstheme="minorHAnsi"/>
                <w:sz w:val="20"/>
                <w:szCs w:val="20"/>
              </w:rPr>
              <w:t xml:space="preserve"> en appliquant les consignes du professeur.</w:t>
            </w:r>
          </w:p>
        </w:tc>
        <w:tc>
          <w:tcPr>
            <w:tcW w:w="939" w:type="pct"/>
            <w:gridSpan w:val="2"/>
            <w:shd w:val="clear" w:color="auto" w:fill="FFFFFF" w:themeFill="background1"/>
            <w:vAlign w:val="center"/>
          </w:tcPr>
          <w:p w14:paraId="57666283" w14:textId="60E749DC" w:rsidR="003049A2" w:rsidRPr="00D44E38" w:rsidRDefault="00210CA5" w:rsidP="00210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réussi</w:t>
            </w:r>
            <w:r w:rsidR="00062017">
              <w:rPr>
                <w:rFonts w:cstheme="min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à réaliser la mesure </w:t>
            </w:r>
            <w:r w:rsidR="003049A2">
              <w:rPr>
                <w:rFonts w:cstheme="minorHAnsi"/>
                <w:sz w:val="20"/>
                <w:szCs w:val="20"/>
              </w:rPr>
              <w:t xml:space="preserve">en </w:t>
            </w:r>
            <w:r w:rsidR="003049A2" w:rsidRPr="00795257">
              <w:rPr>
                <w:rFonts w:cstheme="minorHAnsi"/>
                <w:b/>
                <w:sz w:val="20"/>
                <w:szCs w:val="20"/>
                <w:u w:val="single"/>
              </w:rPr>
              <w:t>parfaite autonomie</w:t>
            </w:r>
            <w:r w:rsidR="003049A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recours possible aux notices si besoin</w:t>
            </w:r>
            <w:r w:rsidR="003049A2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210CA5" w:rsidRPr="00B2556D" w14:paraId="7260C1EC" w14:textId="77777777" w:rsidTr="00210CA5">
        <w:tc>
          <w:tcPr>
            <w:tcW w:w="1058" w:type="pct"/>
          </w:tcPr>
          <w:p w14:paraId="1BDA8F48" w14:textId="51D7581F" w:rsidR="007F47C5" w:rsidRPr="002151C4" w:rsidRDefault="002151C4" w:rsidP="002151C4">
            <w:pPr>
              <w:pStyle w:val="Sansinterligne"/>
              <w:rPr>
                <w:sz w:val="20"/>
              </w:rPr>
            </w:pPr>
            <w:r w:rsidRPr="002151C4">
              <w:rPr>
                <w:sz w:val="20"/>
              </w:rPr>
              <w:t xml:space="preserve">Choisir ou utiliser le matériel adapté pour mener une </w:t>
            </w:r>
            <w:r>
              <w:rPr>
                <w:sz w:val="20"/>
              </w:rPr>
              <w:t>o</w:t>
            </w:r>
            <w:r w:rsidRPr="002151C4">
              <w:rPr>
                <w:sz w:val="20"/>
              </w:rPr>
              <w:t>bservation, effectuer une mesure, réaliser</w:t>
            </w:r>
            <w:r>
              <w:rPr>
                <w:sz w:val="20"/>
              </w:rPr>
              <w:t xml:space="preserve"> une </w:t>
            </w:r>
            <w:r w:rsidRPr="002151C4">
              <w:rPr>
                <w:sz w:val="20"/>
              </w:rPr>
              <w:t>expérience ou une production.</w:t>
            </w:r>
          </w:p>
        </w:tc>
        <w:tc>
          <w:tcPr>
            <w:tcW w:w="430" w:type="pct"/>
          </w:tcPr>
          <w:p w14:paraId="2AB784CA" w14:textId="77777777" w:rsidR="007F47C5" w:rsidRPr="00545B6B" w:rsidRDefault="007F47C5" w:rsidP="0097534D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</w:tcPr>
          <w:p w14:paraId="5D6E05BC" w14:textId="77777777" w:rsidR="007F47C5" w:rsidRPr="00545B6B" w:rsidRDefault="007F47C5" w:rsidP="0097534D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63" w:type="pct"/>
          </w:tcPr>
          <w:p w14:paraId="60DEDAA8" w14:textId="77777777" w:rsidR="007F47C5" w:rsidRPr="00545B6B" w:rsidRDefault="007F47C5" w:rsidP="0097534D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14:paraId="6077454F" w14:textId="77777777" w:rsidR="007F47C5" w:rsidRPr="00545B6B" w:rsidRDefault="007F47C5" w:rsidP="0097534D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00" w:type="pct"/>
          </w:tcPr>
          <w:p w14:paraId="5AAABF37" w14:textId="77777777" w:rsidR="007F47C5" w:rsidRPr="00545B6B" w:rsidRDefault="007F47C5" w:rsidP="0097534D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14:paraId="637680D0" w14:textId="77777777" w:rsidR="007F47C5" w:rsidRPr="00545B6B" w:rsidRDefault="007F47C5" w:rsidP="0097534D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5438919D" w14:textId="77777777" w:rsidR="007F47C5" w:rsidRPr="00545B6B" w:rsidRDefault="007F47C5" w:rsidP="0097534D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14:paraId="19371D03" w14:textId="77777777" w:rsidR="007F47C5" w:rsidRPr="00545B6B" w:rsidRDefault="007F47C5" w:rsidP="0097534D">
            <w:pPr>
              <w:rPr>
                <w:rFonts w:cstheme="minorHAnsi"/>
                <w:sz w:val="16"/>
                <w:szCs w:val="20"/>
              </w:rPr>
            </w:pPr>
          </w:p>
        </w:tc>
      </w:tr>
    </w:tbl>
    <w:p w14:paraId="04FC5FAB" w14:textId="77777777" w:rsidR="007F47C5" w:rsidRDefault="007F47C5" w:rsidP="007F47C5">
      <w:pPr>
        <w:pStyle w:val="Sansinterligne"/>
      </w:pPr>
    </w:p>
    <w:p w14:paraId="60EECA02" w14:textId="77777777" w:rsidR="007F47C5" w:rsidRDefault="007F47C5" w:rsidP="007F47C5">
      <w:pPr>
        <w:pStyle w:val="Sansinterligne"/>
      </w:pPr>
    </w:p>
    <w:p w14:paraId="77E24E2D" w14:textId="77777777" w:rsidR="007F47C5" w:rsidRDefault="007F47C5" w:rsidP="000027CC">
      <w:pPr>
        <w:pStyle w:val="Sansinterligne"/>
      </w:pPr>
    </w:p>
    <w:sectPr w:rsidR="007F47C5" w:rsidSect="000D0E7C">
      <w:pgSz w:w="11906" w:h="16838"/>
      <w:pgMar w:top="426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3F3"/>
    <w:multiLevelType w:val="hybridMultilevel"/>
    <w:tmpl w:val="17AC7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C7F"/>
    <w:multiLevelType w:val="hybridMultilevel"/>
    <w:tmpl w:val="26B08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88"/>
    <w:rsid w:val="000027CC"/>
    <w:rsid w:val="00004074"/>
    <w:rsid w:val="00012B40"/>
    <w:rsid w:val="000135DC"/>
    <w:rsid w:val="0002211E"/>
    <w:rsid w:val="00035737"/>
    <w:rsid w:val="0005388D"/>
    <w:rsid w:val="00062017"/>
    <w:rsid w:val="000674AB"/>
    <w:rsid w:val="000D0E7C"/>
    <w:rsid w:val="000F3C41"/>
    <w:rsid w:val="001328CF"/>
    <w:rsid w:val="00140115"/>
    <w:rsid w:val="00194F88"/>
    <w:rsid w:val="001A32B9"/>
    <w:rsid w:val="00210CA5"/>
    <w:rsid w:val="00213A4B"/>
    <w:rsid w:val="002151C4"/>
    <w:rsid w:val="0025378F"/>
    <w:rsid w:val="00261124"/>
    <w:rsid w:val="002C7AA6"/>
    <w:rsid w:val="003049A2"/>
    <w:rsid w:val="00384CB7"/>
    <w:rsid w:val="003E5250"/>
    <w:rsid w:val="004642B8"/>
    <w:rsid w:val="00493C75"/>
    <w:rsid w:val="006C5767"/>
    <w:rsid w:val="006F766D"/>
    <w:rsid w:val="00795257"/>
    <w:rsid w:val="007F47C5"/>
    <w:rsid w:val="0081745E"/>
    <w:rsid w:val="0082328F"/>
    <w:rsid w:val="008959EC"/>
    <w:rsid w:val="008C4C65"/>
    <w:rsid w:val="008E0263"/>
    <w:rsid w:val="009F338D"/>
    <w:rsid w:val="00A55035"/>
    <w:rsid w:val="00AD7C37"/>
    <w:rsid w:val="00C76574"/>
    <w:rsid w:val="00D44E38"/>
    <w:rsid w:val="00DD3150"/>
    <w:rsid w:val="00ED18F3"/>
    <w:rsid w:val="00ED1E56"/>
    <w:rsid w:val="00F9617D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C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4E38"/>
    <w:pPr>
      <w:spacing w:after="0" w:line="240" w:lineRule="auto"/>
    </w:pPr>
    <w:rPr>
      <w:sz w:val="24"/>
    </w:rPr>
  </w:style>
  <w:style w:type="table" w:styleId="Grilledutableau">
    <w:name w:val="Table Grid"/>
    <w:basedOn w:val="TableauNormal"/>
    <w:uiPriority w:val="59"/>
    <w:rsid w:val="0000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0027CC"/>
    <w:pPr>
      <w:autoSpaceDE w:val="0"/>
      <w:autoSpaceDN w:val="0"/>
      <w:adjustRightInd w:val="0"/>
      <w:spacing w:after="0" w:line="161" w:lineRule="atLeast"/>
    </w:pPr>
    <w:rPr>
      <w:rFonts w:ascii="DINPro-Bold" w:hAnsi="DINPro-Bold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7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7CC"/>
    <w:rPr>
      <w:b/>
      <w:bCs/>
      <w:i/>
      <w:iCs/>
      <w:color w:val="4F81BD" w:themeColor="accent1"/>
    </w:rPr>
  </w:style>
  <w:style w:type="paragraph" w:customStyle="1" w:styleId="Default">
    <w:name w:val="Default"/>
    <w:rsid w:val="000027CC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styleId="Pardeliste">
    <w:name w:val="List Paragraph"/>
    <w:basedOn w:val="Normal"/>
    <w:uiPriority w:val="34"/>
    <w:qFormat/>
    <w:rsid w:val="0000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SIMON</dc:creator>
  <cp:lastModifiedBy>Vincent SIMON</cp:lastModifiedBy>
  <cp:revision>16</cp:revision>
  <cp:lastPrinted>2017-03-14T06:46:00Z</cp:lastPrinted>
  <dcterms:created xsi:type="dcterms:W3CDTF">2017-03-14T06:46:00Z</dcterms:created>
  <dcterms:modified xsi:type="dcterms:W3CDTF">2017-05-28T17:49:00Z</dcterms:modified>
</cp:coreProperties>
</file>