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0B" w:rsidRPr="004C1E07" w:rsidRDefault="00D0740B"/>
    <w:p w:rsidR="00D0740B" w:rsidRPr="004C1E07" w:rsidRDefault="00D0740B" w:rsidP="00D0740B">
      <w:pPr>
        <w:ind w:firstLine="0"/>
        <w:rPr>
          <w:b/>
          <w:i/>
        </w:rPr>
      </w:pPr>
      <w:r w:rsidRPr="004C1E07">
        <w:rPr>
          <w:b/>
          <w:i/>
        </w:rPr>
        <w:t>BTS Management des Unités Commerciales</w:t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</w:r>
      <w:r w:rsidRPr="004C1E07">
        <w:rPr>
          <w:b/>
          <w:i/>
        </w:rPr>
        <w:tab/>
        <w:t>E6 - CCF</w:t>
      </w:r>
    </w:p>
    <w:p w:rsidR="00D0740B" w:rsidRPr="004C1E07" w:rsidRDefault="00D47B3C" w:rsidP="00D0740B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92710</wp:posOffset>
            </wp:positionV>
            <wp:extent cx="461645" cy="433070"/>
            <wp:effectExtent l="19050" t="0" r="0" b="0"/>
            <wp:wrapNone/>
            <wp:docPr id="4" name="Image 0" descr="logo a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40B" w:rsidRPr="004C1E07" w:rsidRDefault="00D0740B" w:rsidP="00D0740B">
      <w:pPr>
        <w:ind w:firstLine="0"/>
        <w:jc w:val="center"/>
        <w:rPr>
          <w:b/>
        </w:rPr>
      </w:pPr>
      <w:r w:rsidRPr="004C1E07">
        <w:rPr>
          <w:b/>
        </w:rPr>
        <w:t>PROJET DE DEVELOPPEMENT DE L’UNITE COMMERCIALE</w:t>
      </w:r>
    </w:p>
    <w:p w:rsidR="00D0740B" w:rsidRPr="004C1E07" w:rsidRDefault="00D0740B" w:rsidP="00507DF2">
      <w:pPr>
        <w:ind w:firstLine="0"/>
        <w:jc w:val="center"/>
        <w:rPr>
          <w:b/>
        </w:rPr>
      </w:pPr>
      <w:r w:rsidRPr="004C1E07">
        <w:rPr>
          <w:b/>
        </w:rPr>
        <w:t xml:space="preserve">Grille d’évaluation intermédiaire </w:t>
      </w:r>
      <w:r w:rsidR="00507DF2" w:rsidRPr="004C1E07">
        <w:rPr>
          <w:b/>
        </w:rPr>
        <w:t xml:space="preserve">n° </w:t>
      </w:r>
      <w:r w:rsidRPr="004C1E07">
        <w:rPr>
          <w:b/>
        </w:rPr>
        <w:t>2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F3921" w:rsidRPr="004C1E07" w:rsidTr="00DF3921">
        <w:trPr>
          <w:trHeight w:val="337"/>
        </w:trPr>
        <w:tc>
          <w:tcPr>
            <w:tcW w:w="5303" w:type="dxa"/>
          </w:tcPr>
          <w:p w:rsidR="00DF3921" w:rsidRPr="004C1E07" w:rsidRDefault="00DF3921" w:rsidP="00FE1BB2">
            <w:pPr>
              <w:ind w:firstLine="0"/>
              <w:rPr>
                <w:b/>
                <w:u w:val="single"/>
              </w:rPr>
            </w:pPr>
            <w:r w:rsidRPr="004C1E07">
              <w:rPr>
                <w:b/>
                <w:u w:val="single"/>
              </w:rPr>
              <w:t>CANDIDAT(E) :</w:t>
            </w:r>
          </w:p>
          <w:p w:rsidR="00DF3921" w:rsidRPr="004C1E07" w:rsidRDefault="00DF3921" w:rsidP="00FE1BB2">
            <w:pPr>
              <w:ind w:firstLine="0"/>
            </w:pPr>
            <w:r w:rsidRPr="004C1E07">
              <w:t>Nom :</w:t>
            </w:r>
          </w:p>
          <w:p w:rsidR="00DF3921" w:rsidRPr="004C1E07" w:rsidRDefault="00DF3921" w:rsidP="00FE1BB2">
            <w:pPr>
              <w:ind w:firstLine="0"/>
            </w:pPr>
            <w:r w:rsidRPr="004C1E07">
              <w:t>Prénom :</w:t>
            </w:r>
          </w:p>
          <w:p w:rsidR="00DF3921" w:rsidRPr="004C1E07" w:rsidRDefault="00DF3921" w:rsidP="00FE1BB2">
            <w:pPr>
              <w:ind w:firstLine="0"/>
            </w:pPr>
          </w:p>
        </w:tc>
        <w:tc>
          <w:tcPr>
            <w:tcW w:w="5303" w:type="dxa"/>
          </w:tcPr>
          <w:p w:rsidR="00DF3921" w:rsidRDefault="00DF3921" w:rsidP="00FE1BB2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Etablissement :</w:t>
            </w:r>
          </w:p>
          <w:p w:rsidR="00DF3921" w:rsidRDefault="00DF3921" w:rsidP="00FE1BB2">
            <w:pPr>
              <w:ind w:firstLine="0"/>
              <w:rPr>
                <w:b/>
                <w:u w:val="single"/>
              </w:rPr>
            </w:pPr>
          </w:p>
          <w:p w:rsidR="00DF3921" w:rsidRPr="004C1E07" w:rsidRDefault="00DF3921" w:rsidP="00FE1BB2">
            <w:pPr>
              <w:ind w:firstLine="0"/>
              <w:rPr>
                <w:b/>
                <w:u w:val="single"/>
              </w:rPr>
            </w:pPr>
            <w:r>
              <w:rPr>
                <w:b/>
                <w:u w:val="single"/>
              </w:rPr>
              <w:t>Date :</w:t>
            </w:r>
          </w:p>
        </w:tc>
      </w:tr>
    </w:tbl>
    <w:p w:rsidR="00D0740B" w:rsidRPr="004C1E07" w:rsidRDefault="00D0740B" w:rsidP="00D0740B"/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0740B" w:rsidRPr="004C1E07" w:rsidTr="00113C1C">
        <w:tc>
          <w:tcPr>
            <w:tcW w:w="10606" w:type="dxa"/>
            <w:gridSpan w:val="4"/>
          </w:tcPr>
          <w:p w:rsidR="00D0740B" w:rsidRPr="004C1E07" w:rsidRDefault="00D0740B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DEGRE DE MAITRISE DE LA COMPETENCE </w:t>
            </w:r>
          </w:p>
          <w:p w:rsidR="00D0740B" w:rsidRPr="004C1E07" w:rsidRDefault="00D0740B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C32 – Conduire le projet</w:t>
            </w:r>
          </w:p>
          <w:p w:rsidR="00D0740B" w:rsidRPr="004C1E07" w:rsidRDefault="00D0740B" w:rsidP="00113C1C">
            <w:pPr>
              <w:jc w:val="center"/>
              <w:rPr>
                <w:b/>
              </w:rPr>
            </w:pPr>
          </w:p>
          <w:p w:rsidR="00D0740B" w:rsidRPr="004C1E07" w:rsidRDefault="00D0740B" w:rsidP="00113C1C">
            <w:pPr>
              <w:ind w:firstLine="0"/>
              <w:rPr>
                <w:i/>
              </w:rPr>
            </w:pPr>
            <w:r w:rsidRPr="004C1E07">
              <w:rPr>
                <w:i/>
                <w:sz w:val="16"/>
              </w:rPr>
              <w:t>* Entourez les cases correspondant aux  compétences acquises</w:t>
            </w:r>
          </w:p>
        </w:tc>
      </w:tr>
      <w:tr w:rsidR="00D0740B" w:rsidRPr="004C1E07" w:rsidTr="00113C1C">
        <w:trPr>
          <w:trHeight w:val="445"/>
        </w:trPr>
        <w:tc>
          <w:tcPr>
            <w:tcW w:w="10606" w:type="dxa"/>
            <w:gridSpan w:val="4"/>
            <w:vAlign w:val="center"/>
          </w:tcPr>
          <w:p w:rsidR="00D0740B" w:rsidRPr="004C1E07" w:rsidRDefault="00B13411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Pertinence et réalisme de la préconisation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définit pas les objectifs</w:t>
            </w:r>
          </w:p>
        </w:tc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rattache pas les objectifs au contexte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Contextualise et mesure les objectifs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Décline les objectifs en indicateurs et outils de suivi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Préconise / agit sans pertinence</w:t>
            </w:r>
          </w:p>
        </w:tc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contextualise pas la préconisation / action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Préconise / agit de façon réaliste et pertinente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Inscrit la préconisation  / action dans la stratégie du réseau ou de l’UC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N’argumente pas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peu pertinente et peu convaincante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arguments pertinents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convaincante</w:t>
            </w:r>
          </w:p>
        </w:tc>
      </w:tr>
      <w:tr w:rsidR="00D0740B" w:rsidRPr="004C1E07" w:rsidTr="00113C1C">
        <w:trPr>
          <w:trHeight w:val="528"/>
        </w:trPr>
        <w:tc>
          <w:tcPr>
            <w:tcW w:w="10606" w:type="dxa"/>
            <w:gridSpan w:val="4"/>
            <w:vAlign w:val="center"/>
          </w:tcPr>
          <w:p w:rsidR="00D0740B" w:rsidRPr="004C1E07" w:rsidRDefault="00B13411" w:rsidP="00113C1C">
            <w:pPr>
              <w:ind w:firstLine="0"/>
              <w:jc w:val="center"/>
            </w:pPr>
            <w:r w:rsidRPr="004C1E07">
              <w:rPr>
                <w:b/>
              </w:rPr>
              <w:t>Repérage des implications humaines, financières, organisationnelles de la préconisation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1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2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3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4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Subit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Exécute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Maîtrise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  <w:sz w:val="20"/>
              </w:rPr>
            </w:pPr>
            <w:r w:rsidRPr="004C1E07">
              <w:rPr>
                <w:b/>
                <w:sz w:val="20"/>
              </w:rPr>
              <w:t>Est expert</w:t>
            </w:r>
          </w:p>
        </w:tc>
      </w:tr>
      <w:tr w:rsidR="00553EFB" w:rsidRPr="004C1E07" w:rsidTr="00113C1C">
        <w:tc>
          <w:tcPr>
            <w:tcW w:w="2651" w:type="dxa"/>
          </w:tcPr>
          <w:p w:rsidR="00553EF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mobilise aucun moyen / outil</w:t>
            </w:r>
          </w:p>
        </w:tc>
        <w:tc>
          <w:tcPr>
            <w:tcW w:w="2651" w:type="dxa"/>
          </w:tcPr>
          <w:p w:rsidR="00553EF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les moyens / outils existants</w:t>
            </w:r>
          </w:p>
        </w:tc>
        <w:tc>
          <w:tcPr>
            <w:tcW w:w="2652" w:type="dxa"/>
          </w:tcPr>
          <w:p w:rsidR="00553EF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Choisit les moyens / outils adaptés</w:t>
            </w:r>
          </w:p>
        </w:tc>
        <w:tc>
          <w:tcPr>
            <w:tcW w:w="2652" w:type="dxa"/>
          </w:tcPr>
          <w:p w:rsidR="00553EF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Elabore les moyens / outils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Ne repère aucune implication</w:t>
            </w:r>
          </w:p>
        </w:tc>
        <w:tc>
          <w:tcPr>
            <w:tcW w:w="2651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Repère quelques implications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Repère les implications clé</w:t>
            </w:r>
          </w:p>
        </w:tc>
        <w:tc>
          <w:tcPr>
            <w:tcW w:w="2652" w:type="dxa"/>
          </w:tcPr>
          <w:p w:rsidR="00D0740B" w:rsidRPr="004C1E07" w:rsidRDefault="00553EF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Evalue les implications</w:t>
            </w:r>
          </w:p>
        </w:tc>
      </w:tr>
      <w:tr w:rsidR="00D0740B" w:rsidRPr="004C1E07" w:rsidTr="00113C1C"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N’argumente pas</w:t>
            </w:r>
          </w:p>
        </w:tc>
        <w:tc>
          <w:tcPr>
            <w:tcW w:w="2651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peu pertinente et peu convaincante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Utilise des arguments pertinents</w:t>
            </w:r>
          </w:p>
        </w:tc>
        <w:tc>
          <w:tcPr>
            <w:tcW w:w="2652" w:type="dxa"/>
          </w:tcPr>
          <w:p w:rsidR="00D0740B" w:rsidRPr="004C1E07" w:rsidRDefault="00D0740B" w:rsidP="00113C1C">
            <w:pPr>
              <w:ind w:firstLine="0"/>
              <w:jc w:val="center"/>
              <w:rPr>
                <w:sz w:val="18"/>
              </w:rPr>
            </w:pPr>
            <w:r w:rsidRPr="004C1E07">
              <w:rPr>
                <w:sz w:val="18"/>
              </w:rPr>
              <w:t>Argumente de façon convaincante</w:t>
            </w:r>
          </w:p>
        </w:tc>
      </w:tr>
    </w:tbl>
    <w:p w:rsidR="00D0740B" w:rsidRPr="004C1E07" w:rsidRDefault="00D0740B" w:rsidP="00D0740B"/>
    <w:p w:rsidR="00D0740B" w:rsidRPr="004C1E07" w:rsidRDefault="00D0740B" w:rsidP="00D0740B"/>
    <w:tbl>
      <w:tblPr>
        <w:tblStyle w:val="Grilledutableau"/>
        <w:tblW w:w="0" w:type="auto"/>
        <w:tblLook w:val="04A0"/>
      </w:tblPr>
      <w:tblGrid>
        <w:gridCol w:w="7763"/>
        <w:gridCol w:w="710"/>
        <w:gridCol w:w="711"/>
        <w:gridCol w:w="711"/>
        <w:gridCol w:w="711"/>
      </w:tblGrid>
      <w:tr w:rsidR="00D0740B" w:rsidRPr="004C1E07" w:rsidTr="00113C1C">
        <w:tc>
          <w:tcPr>
            <w:tcW w:w="10606" w:type="dxa"/>
            <w:gridSpan w:val="5"/>
            <w:vAlign w:val="center"/>
          </w:tcPr>
          <w:p w:rsidR="00D0740B" w:rsidRPr="004C1E07" w:rsidRDefault="00D0740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 xml:space="preserve">SYNTHESE </w:t>
            </w:r>
          </w:p>
          <w:p w:rsidR="00B13411" w:rsidRPr="004C1E07" w:rsidRDefault="00B13411" w:rsidP="00507DF2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C32 – Conduire le projet</w:t>
            </w:r>
          </w:p>
          <w:p w:rsidR="00D0740B" w:rsidRPr="004C1E07" w:rsidRDefault="00D0740B" w:rsidP="00113C1C">
            <w:pPr>
              <w:ind w:firstLine="0"/>
              <w:jc w:val="center"/>
              <w:rPr>
                <w:b/>
              </w:rPr>
            </w:pPr>
          </w:p>
        </w:tc>
      </w:tr>
      <w:tr w:rsidR="00553EFB" w:rsidRPr="004C1E07" w:rsidTr="00426908">
        <w:tc>
          <w:tcPr>
            <w:tcW w:w="7763" w:type="dxa"/>
            <w:vMerge w:val="restart"/>
            <w:vAlign w:val="center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Critères évalués</w:t>
            </w:r>
          </w:p>
        </w:tc>
        <w:tc>
          <w:tcPr>
            <w:tcW w:w="2843" w:type="dxa"/>
            <w:gridSpan w:val="4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Degré de maîtrise</w:t>
            </w:r>
          </w:p>
        </w:tc>
      </w:tr>
      <w:tr w:rsidR="00553EFB" w:rsidRPr="004C1E07" w:rsidTr="00426908">
        <w:tc>
          <w:tcPr>
            <w:tcW w:w="7763" w:type="dxa"/>
            <w:vMerge/>
          </w:tcPr>
          <w:p w:rsidR="00553EFB" w:rsidRPr="004C1E07" w:rsidRDefault="00553EFB" w:rsidP="00113C1C">
            <w:pPr>
              <w:ind w:firstLine="0"/>
            </w:pPr>
          </w:p>
        </w:tc>
        <w:tc>
          <w:tcPr>
            <w:tcW w:w="710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1</w:t>
            </w: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2</w:t>
            </w: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3</w:t>
            </w: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  <w:r w:rsidRPr="004C1E07">
              <w:rPr>
                <w:b/>
              </w:rPr>
              <w:t>4</w:t>
            </w:r>
          </w:p>
        </w:tc>
      </w:tr>
      <w:tr w:rsidR="00553EFB" w:rsidRPr="004C1E07" w:rsidTr="00382D6E">
        <w:tc>
          <w:tcPr>
            <w:tcW w:w="7763" w:type="dxa"/>
            <w:vAlign w:val="center"/>
          </w:tcPr>
          <w:p w:rsidR="00553EFB" w:rsidRPr="004C1E07" w:rsidRDefault="00553EFB" w:rsidP="00113C1C">
            <w:pPr>
              <w:ind w:firstLine="0"/>
              <w:rPr>
                <w:b/>
              </w:rPr>
            </w:pPr>
            <w:r w:rsidRPr="004C1E07">
              <w:rPr>
                <w:b/>
              </w:rPr>
              <w:t>Pertinence et réalisme de la préconisation</w:t>
            </w:r>
          </w:p>
          <w:p w:rsidR="00553EFB" w:rsidRPr="004C1E07" w:rsidRDefault="00553EFB" w:rsidP="00113C1C">
            <w:pPr>
              <w:ind w:firstLine="0"/>
            </w:pPr>
          </w:p>
        </w:tc>
        <w:tc>
          <w:tcPr>
            <w:tcW w:w="710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</w:tr>
      <w:tr w:rsidR="00553EFB" w:rsidRPr="004C1E07" w:rsidTr="00E9745F">
        <w:tc>
          <w:tcPr>
            <w:tcW w:w="7763" w:type="dxa"/>
          </w:tcPr>
          <w:p w:rsidR="00553EFB" w:rsidRPr="004C1E07" w:rsidRDefault="00553EFB" w:rsidP="00113C1C">
            <w:pPr>
              <w:ind w:firstLine="0"/>
            </w:pPr>
            <w:r w:rsidRPr="004C1E07">
              <w:rPr>
                <w:b/>
              </w:rPr>
              <w:t>Repérage des implications humaines, financières, organisationnelles de la préconisation</w:t>
            </w:r>
          </w:p>
        </w:tc>
        <w:tc>
          <w:tcPr>
            <w:tcW w:w="710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553EFB" w:rsidRPr="004C1E07" w:rsidRDefault="00553EFB" w:rsidP="00113C1C">
            <w:pPr>
              <w:ind w:firstLine="0"/>
              <w:jc w:val="center"/>
              <w:rPr>
                <w:b/>
              </w:rPr>
            </w:pPr>
          </w:p>
        </w:tc>
      </w:tr>
      <w:tr w:rsidR="00D47B3C" w:rsidRPr="004C1E07" w:rsidTr="00942474">
        <w:tc>
          <w:tcPr>
            <w:tcW w:w="10606" w:type="dxa"/>
            <w:gridSpan w:val="5"/>
          </w:tcPr>
          <w:p w:rsidR="00D47B3C" w:rsidRDefault="00D47B3C" w:rsidP="00D47B3C">
            <w:pPr>
              <w:ind w:firstLine="0"/>
              <w:rPr>
                <w:b/>
              </w:rPr>
            </w:pPr>
            <w:r>
              <w:rPr>
                <w:b/>
              </w:rPr>
              <w:t>Commentaires et remarques :</w:t>
            </w: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Default="00D47B3C" w:rsidP="00D47B3C">
            <w:pPr>
              <w:ind w:firstLine="0"/>
              <w:rPr>
                <w:b/>
              </w:rPr>
            </w:pPr>
          </w:p>
          <w:p w:rsidR="00D47B3C" w:rsidRPr="004C1E07" w:rsidRDefault="00D47B3C" w:rsidP="00D47B3C">
            <w:pPr>
              <w:ind w:firstLine="0"/>
              <w:rPr>
                <w:b/>
              </w:rPr>
            </w:pPr>
          </w:p>
        </w:tc>
      </w:tr>
    </w:tbl>
    <w:p w:rsidR="008F6836" w:rsidRPr="007D034C" w:rsidRDefault="008F6836" w:rsidP="009676A3">
      <w:pPr>
        <w:ind w:firstLine="0"/>
      </w:pPr>
    </w:p>
    <w:sectPr w:rsidR="008F6836" w:rsidRPr="007D034C" w:rsidSect="00C83D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CB0"/>
    <w:multiLevelType w:val="hybridMultilevel"/>
    <w:tmpl w:val="A6E8A702"/>
    <w:lvl w:ilvl="0" w:tplc="6F605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F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1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2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0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AC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D15055"/>
    <w:multiLevelType w:val="hybridMultilevel"/>
    <w:tmpl w:val="19CAB1D6"/>
    <w:lvl w:ilvl="0" w:tplc="F62ED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03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A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C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3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2A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034C"/>
    <w:rsid w:val="000648BA"/>
    <w:rsid w:val="000B6F6F"/>
    <w:rsid w:val="00384BC4"/>
    <w:rsid w:val="003D7497"/>
    <w:rsid w:val="004C1E07"/>
    <w:rsid w:val="00507DF2"/>
    <w:rsid w:val="00553EFB"/>
    <w:rsid w:val="006168B8"/>
    <w:rsid w:val="007D034C"/>
    <w:rsid w:val="008F6836"/>
    <w:rsid w:val="009676A3"/>
    <w:rsid w:val="009C3377"/>
    <w:rsid w:val="00B13411"/>
    <w:rsid w:val="00B5637C"/>
    <w:rsid w:val="00B643CF"/>
    <w:rsid w:val="00C83D39"/>
    <w:rsid w:val="00CA228B"/>
    <w:rsid w:val="00CD410C"/>
    <w:rsid w:val="00CF496F"/>
    <w:rsid w:val="00D0740B"/>
    <w:rsid w:val="00D47B3C"/>
    <w:rsid w:val="00DF3921"/>
    <w:rsid w:val="00E05B31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B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48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648BA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poste</cp:lastModifiedBy>
  <cp:revision>2</cp:revision>
  <dcterms:created xsi:type="dcterms:W3CDTF">2014-03-20T12:51:00Z</dcterms:created>
  <dcterms:modified xsi:type="dcterms:W3CDTF">2014-03-20T12:51:00Z</dcterms:modified>
</cp:coreProperties>
</file>