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4C" w:rsidRPr="004C1E07" w:rsidRDefault="007D034C" w:rsidP="00D0740B">
      <w:pPr>
        <w:ind w:firstLine="0"/>
        <w:rPr>
          <w:b/>
          <w:i/>
        </w:rPr>
      </w:pPr>
      <w:r w:rsidRPr="004C1E07">
        <w:rPr>
          <w:b/>
          <w:i/>
        </w:rPr>
        <w:t>BTS Management des Unités Commerciales</w:t>
      </w:r>
      <w:r w:rsidRPr="004C1E07">
        <w:rPr>
          <w:b/>
          <w:i/>
        </w:rPr>
        <w:tab/>
      </w:r>
      <w:r w:rsidRPr="004C1E07">
        <w:rPr>
          <w:b/>
          <w:i/>
        </w:rPr>
        <w:tab/>
      </w:r>
      <w:r w:rsidRPr="004C1E07">
        <w:rPr>
          <w:b/>
          <w:i/>
        </w:rPr>
        <w:tab/>
      </w:r>
      <w:r w:rsidRPr="004C1E07">
        <w:rPr>
          <w:b/>
          <w:i/>
        </w:rPr>
        <w:tab/>
      </w:r>
      <w:r w:rsidR="00D0740B" w:rsidRPr="004C1E07">
        <w:rPr>
          <w:b/>
          <w:i/>
        </w:rPr>
        <w:tab/>
      </w:r>
      <w:r w:rsidRPr="004C1E07">
        <w:rPr>
          <w:b/>
          <w:i/>
        </w:rPr>
        <w:tab/>
      </w:r>
      <w:r w:rsidRPr="004C1E07">
        <w:rPr>
          <w:b/>
          <w:i/>
        </w:rPr>
        <w:tab/>
      </w:r>
      <w:r w:rsidRPr="004C1E07">
        <w:rPr>
          <w:b/>
          <w:i/>
        </w:rPr>
        <w:tab/>
        <w:t>E6 - CCF</w:t>
      </w:r>
    </w:p>
    <w:p w:rsidR="007D034C" w:rsidRPr="004C1E07" w:rsidRDefault="00D47B3C" w:rsidP="007D034C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104775</wp:posOffset>
            </wp:positionV>
            <wp:extent cx="461645" cy="433070"/>
            <wp:effectExtent l="19050" t="0" r="0" b="0"/>
            <wp:wrapNone/>
            <wp:docPr id="3" name="Image 0" descr="logo a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34C" w:rsidRPr="004C1E07" w:rsidRDefault="007D034C" w:rsidP="00D0740B">
      <w:pPr>
        <w:ind w:firstLine="0"/>
        <w:jc w:val="center"/>
        <w:rPr>
          <w:b/>
        </w:rPr>
      </w:pPr>
      <w:r w:rsidRPr="004C1E07">
        <w:rPr>
          <w:b/>
        </w:rPr>
        <w:t>PROJET DE DEVELOPPEMENT DE L’UNITE COMMERCIALE</w:t>
      </w:r>
    </w:p>
    <w:p w:rsidR="007D034C" w:rsidRPr="004C1E07" w:rsidRDefault="007D034C" w:rsidP="00507DF2">
      <w:pPr>
        <w:ind w:firstLine="0"/>
        <w:jc w:val="center"/>
        <w:rPr>
          <w:b/>
        </w:rPr>
      </w:pPr>
      <w:r w:rsidRPr="004C1E07">
        <w:rPr>
          <w:b/>
        </w:rPr>
        <w:t>Grille d’évaluation intermédiaire</w:t>
      </w:r>
      <w:r w:rsidR="00D0740B" w:rsidRPr="004C1E07">
        <w:rPr>
          <w:b/>
        </w:rPr>
        <w:t xml:space="preserve"> </w:t>
      </w:r>
      <w:r w:rsidR="00507DF2" w:rsidRPr="004C1E07">
        <w:rPr>
          <w:b/>
        </w:rPr>
        <w:t xml:space="preserve">n° </w:t>
      </w:r>
      <w:r w:rsidR="00D0740B" w:rsidRPr="004C1E07">
        <w:rPr>
          <w:b/>
        </w:rPr>
        <w:t>1</w:t>
      </w:r>
    </w:p>
    <w:p w:rsidR="007D034C" w:rsidRPr="004C1E07" w:rsidRDefault="007D034C" w:rsidP="007D034C"/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DF3921" w:rsidRPr="004C1E07" w:rsidTr="00DF3921">
        <w:trPr>
          <w:trHeight w:val="337"/>
        </w:trPr>
        <w:tc>
          <w:tcPr>
            <w:tcW w:w="5303" w:type="dxa"/>
            <w:vMerge w:val="restart"/>
          </w:tcPr>
          <w:p w:rsidR="00DF3921" w:rsidRPr="004C1E07" w:rsidRDefault="00DF3921" w:rsidP="00113C1C">
            <w:pPr>
              <w:ind w:firstLine="0"/>
              <w:rPr>
                <w:b/>
                <w:u w:val="single"/>
              </w:rPr>
            </w:pPr>
            <w:r w:rsidRPr="004C1E07">
              <w:rPr>
                <w:b/>
                <w:u w:val="single"/>
              </w:rPr>
              <w:t>CANDIDAT(E) :</w:t>
            </w:r>
          </w:p>
          <w:p w:rsidR="00DF3921" w:rsidRPr="004C1E07" w:rsidRDefault="00DF3921" w:rsidP="00113C1C">
            <w:pPr>
              <w:ind w:firstLine="0"/>
            </w:pPr>
            <w:r w:rsidRPr="004C1E07">
              <w:t>Nom :</w:t>
            </w:r>
          </w:p>
          <w:p w:rsidR="00DF3921" w:rsidRPr="004C1E07" w:rsidRDefault="00DF3921" w:rsidP="00113C1C">
            <w:pPr>
              <w:ind w:firstLine="0"/>
            </w:pPr>
            <w:r w:rsidRPr="004C1E07">
              <w:t>Prénom :</w:t>
            </w:r>
          </w:p>
          <w:p w:rsidR="00DF3921" w:rsidRPr="004C1E07" w:rsidRDefault="00DF3921" w:rsidP="00113C1C">
            <w:pPr>
              <w:ind w:firstLine="0"/>
            </w:pPr>
          </w:p>
        </w:tc>
        <w:tc>
          <w:tcPr>
            <w:tcW w:w="5303" w:type="dxa"/>
          </w:tcPr>
          <w:p w:rsidR="00DF3921" w:rsidRDefault="00DF3921" w:rsidP="00DF3921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Etablissement :</w:t>
            </w:r>
          </w:p>
          <w:p w:rsidR="00DF3921" w:rsidRDefault="00DF3921" w:rsidP="00DF3921">
            <w:pPr>
              <w:ind w:firstLine="0"/>
              <w:rPr>
                <w:b/>
                <w:u w:val="single"/>
              </w:rPr>
            </w:pPr>
          </w:p>
          <w:p w:rsidR="00DF3921" w:rsidRPr="004C1E07" w:rsidRDefault="00DF3921" w:rsidP="00DF3921">
            <w:pPr>
              <w:ind w:firstLine="0"/>
              <w:rPr>
                <w:b/>
                <w:u w:val="single"/>
              </w:rPr>
            </w:pPr>
          </w:p>
        </w:tc>
      </w:tr>
      <w:tr w:rsidR="00DF3921" w:rsidRPr="004C1E07" w:rsidTr="00113C1C">
        <w:trPr>
          <w:trHeight w:val="336"/>
        </w:trPr>
        <w:tc>
          <w:tcPr>
            <w:tcW w:w="5303" w:type="dxa"/>
            <w:vMerge/>
          </w:tcPr>
          <w:p w:rsidR="00DF3921" w:rsidRPr="004C1E07" w:rsidRDefault="00DF3921" w:rsidP="00113C1C">
            <w:pPr>
              <w:ind w:firstLine="0"/>
              <w:rPr>
                <w:b/>
                <w:u w:val="single"/>
              </w:rPr>
            </w:pPr>
          </w:p>
        </w:tc>
        <w:tc>
          <w:tcPr>
            <w:tcW w:w="5303" w:type="dxa"/>
          </w:tcPr>
          <w:p w:rsidR="00DF3921" w:rsidRPr="004C1E07" w:rsidRDefault="00DF3921" w:rsidP="00113C1C">
            <w:pPr>
              <w:ind w:firstLine="0"/>
              <w:rPr>
                <w:b/>
                <w:u w:val="single"/>
              </w:rPr>
            </w:pPr>
            <w:r w:rsidRPr="004C1E07">
              <w:rPr>
                <w:b/>
                <w:u w:val="single"/>
              </w:rPr>
              <w:t>DATE :</w:t>
            </w:r>
          </w:p>
        </w:tc>
      </w:tr>
    </w:tbl>
    <w:p w:rsidR="007D034C" w:rsidRPr="004C1E07" w:rsidRDefault="007D034C" w:rsidP="007D034C"/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7D034C" w:rsidRPr="004C1E07" w:rsidTr="00113C1C">
        <w:tc>
          <w:tcPr>
            <w:tcW w:w="10606" w:type="dxa"/>
            <w:gridSpan w:val="4"/>
          </w:tcPr>
          <w:p w:rsidR="007D034C" w:rsidRPr="004C1E07" w:rsidRDefault="007D034C" w:rsidP="00507DF2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 xml:space="preserve">DEGRE DE MAITRISE DE LA COMPETENCE </w:t>
            </w:r>
          </w:p>
          <w:p w:rsidR="007D034C" w:rsidRPr="004C1E07" w:rsidRDefault="007D034C" w:rsidP="00507DF2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>C31 – Concevoir le projet</w:t>
            </w:r>
          </w:p>
          <w:p w:rsidR="00E05B31" w:rsidRPr="004C1E07" w:rsidRDefault="00E05B31" w:rsidP="007D034C">
            <w:pPr>
              <w:jc w:val="center"/>
              <w:rPr>
                <w:b/>
              </w:rPr>
            </w:pPr>
          </w:p>
          <w:p w:rsidR="007D034C" w:rsidRPr="004C1E07" w:rsidRDefault="00FA47C3" w:rsidP="00FA47C3">
            <w:pPr>
              <w:ind w:firstLine="0"/>
              <w:rPr>
                <w:i/>
              </w:rPr>
            </w:pPr>
            <w:r w:rsidRPr="004C1E07">
              <w:rPr>
                <w:i/>
                <w:sz w:val="16"/>
              </w:rPr>
              <w:t>* Entourez les cases correspondant aux  compétences acquises</w:t>
            </w:r>
          </w:p>
        </w:tc>
      </w:tr>
      <w:tr w:rsidR="007D034C" w:rsidRPr="004C1E07" w:rsidTr="007D034C">
        <w:trPr>
          <w:trHeight w:val="445"/>
        </w:trPr>
        <w:tc>
          <w:tcPr>
            <w:tcW w:w="10606" w:type="dxa"/>
            <w:gridSpan w:val="4"/>
            <w:vAlign w:val="center"/>
          </w:tcPr>
          <w:p w:rsidR="007D034C" w:rsidRPr="004C1E07" w:rsidRDefault="007D034C" w:rsidP="007D034C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>Qualité et actualité de l’analyse des spécificités de  l’UC et, le cas échéant, de son insertion dans un réseau</w:t>
            </w:r>
          </w:p>
        </w:tc>
      </w:tr>
      <w:tr w:rsidR="007D034C" w:rsidRPr="004C1E07" w:rsidTr="00113C1C">
        <w:tc>
          <w:tcPr>
            <w:tcW w:w="2651" w:type="dxa"/>
          </w:tcPr>
          <w:p w:rsidR="007D034C" w:rsidRPr="004C1E07" w:rsidRDefault="007D034C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1</w:t>
            </w:r>
          </w:p>
        </w:tc>
        <w:tc>
          <w:tcPr>
            <w:tcW w:w="2651" w:type="dxa"/>
          </w:tcPr>
          <w:p w:rsidR="007D034C" w:rsidRPr="004C1E07" w:rsidRDefault="007D034C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2</w:t>
            </w:r>
          </w:p>
        </w:tc>
        <w:tc>
          <w:tcPr>
            <w:tcW w:w="2652" w:type="dxa"/>
          </w:tcPr>
          <w:p w:rsidR="007D034C" w:rsidRPr="004C1E07" w:rsidRDefault="007D034C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3</w:t>
            </w:r>
          </w:p>
        </w:tc>
        <w:tc>
          <w:tcPr>
            <w:tcW w:w="2652" w:type="dxa"/>
          </w:tcPr>
          <w:p w:rsidR="007D034C" w:rsidRPr="004C1E07" w:rsidRDefault="007D034C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4</w:t>
            </w:r>
          </w:p>
        </w:tc>
      </w:tr>
      <w:tr w:rsidR="007D034C" w:rsidRPr="004C1E07" w:rsidTr="00113C1C">
        <w:tc>
          <w:tcPr>
            <w:tcW w:w="2651" w:type="dxa"/>
          </w:tcPr>
          <w:p w:rsidR="007D034C" w:rsidRPr="004C1E07" w:rsidRDefault="007D034C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Subit</w:t>
            </w:r>
          </w:p>
        </w:tc>
        <w:tc>
          <w:tcPr>
            <w:tcW w:w="2651" w:type="dxa"/>
          </w:tcPr>
          <w:p w:rsidR="007D034C" w:rsidRPr="004C1E07" w:rsidRDefault="007D034C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Exécute</w:t>
            </w:r>
          </w:p>
        </w:tc>
        <w:tc>
          <w:tcPr>
            <w:tcW w:w="2652" w:type="dxa"/>
          </w:tcPr>
          <w:p w:rsidR="007D034C" w:rsidRPr="004C1E07" w:rsidRDefault="007D034C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Maîtrise</w:t>
            </w:r>
          </w:p>
        </w:tc>
        <w:tc>
          <w:tcPr>
            <w:tcW w:w="2652" w:type="dxa"/>
          </w:tcPr>
          <w:p w:rsidR="007D034C" w:rsidRPr="004C1E07" w:rsidRDefault="007D034C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Est expert</w:t>
            </w:r>
          </w:p>
        </w:tc>
      </w:tr>
      <w:tr w:rsidR="007D034C" w:rsidRPr="004C1E07" w:rsidTr="00113C1C">
        <w:tc>
          <w:tcPr>
            <w:tcW w:w="2651" w:type="dxa"/>
          </w:tcPr>
          <w:p w:rsidR="007D034C" w:rsidRPr="004C1E07" w:rsidRDefault="007D034C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N’utilise aucune donnée</w:t>
            </w:r>
          </w:p>
        </w:tc>
        <w:tc>
          <w:tcPr>
            <w:tcW w:w="2651" w:type="dxa"/>
          </w:tcPr>
          <w:p w:rsidR="007D034C" w:rsidRPr="004C1E07" w:rsidRDefault="007D034C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Utilise des données partielles</w:t>
            </w:r>
          </w:p>
        </w:tc>
        <w:tc>
          <w:tcPr>
            <w:tcW w:w="2652" w:type="dxa"/>
          </w:tcPr>
          <w:p w:rsidR="007D034C" w:rsidRPr="004C1E07" w:rsidRDefault="007D034C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Mobilise des données variées et actualisées</w:t>
            </w:r>
          </w:p>
        </w:tc>
        <w:tc>
          <w:tcPr>
            <w:tcW w:w="2652" w:type="dxa"/>
          </w:tcPr>
          <w:p w:rsidR="007D034C" w:rsidRPr="004C1E07" w:rsidRDefault="007D034C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Met en relation les données</w:t>
            </w:r>
          </w:p>
        </w:tc>
      </w:tr>
      <w:tr w:rsidR="007D034C" w:rsidRPr="004C1E07" w:rsidTr="00113C1C">
        <w:tc>
          <w:tcPr>
            <w:tcW w:w="2651" w:type="dxa"/>
          </w:tcPr>
          <w:p w:rsidR="007D034C" w:rsidRPr="004C1E07" w:rsidRDefault="007D034C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Ne réalise ni analyse, ni diagnostic</w:t>
            </w:r>
          </w:p>
        </w:tc>
        <w:tc>
          <w:tcPr>
            <w:tcW w:w="2651" w:type="dxa"/>
          </w:tcPr>
          <w:p w:rsidR="007D034C" w:rsidRPr="004C1E07" w:rsidRDefault="007D034C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 xml:space="preserve">Présente une analyse et/ou un diagnostic </w:t>
            </w:r>
            <w:proofErr w:type="gramStart"/>
            <w:r w:rsidRPr="004C1E07">
              <w:rPr>
                <w:sz w:val="18"/>
              </w:rPr>
              <w:t>incomplets</w:t>
            </w:r>
            <w:proofErr w:type="gramEnd"/>
          </w:p>
        </w:tc>
        <w:tc>
          <w:tcPr>
            <w:tcW w:w="2652" w:type="dxa"/>
          </w:tcPr>
          <w:p w:rsidR="007D034C" w:rsidRPr="004C1E07" w:rsidRDefault="007D034C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Analyse / diagnostique sans mise en perspective</w:t>
            </w:r>
          </w:p>
        </w:tc>
        <w:tc>
          <w:tcPr>
            <w:tcW w:w="2652" w:type="dxa"/>
          </w:tcPr>
          <w:p w:rsidR="007D034C" w:rsidRPr="004C1E07" w:rsidRDefault="007D034C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Analyse / diagnostique avec une mise en perspective</w:t>
            </w:r>
          </w:p>
        </w:tc>
      </w:tr>
      <w:tr w:rsidR="007D034C" w:rsidRPr="004C1E07" w:rsidTr="00113C1C">
        <w:tc>
          <w:tcPr>
            <w:tcW w:w="2651" w:type="dxa"/>
          </w:tcPr>
          <w:p w:rsidR="007D034C" w:rsidRPr="004C1E07" w:rsidRDefault="007D034C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N’argumente pas</w:t>
            </w:r>
          </w:p>
        </w:tc>
        <w:tc>
          <w:tcPr>
            <w:tcW w:w="2651" w:type="dxa"/>
          </w:tcPr>
          <w:p w:rsidR="007D034C" w:rsidRPr="004C1E07" w:rsidRDefault="007D034C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Argumente de façon peu pertinente et peu convaincante</w:t>
            </w:r>
          </w:p>
        </w:tc>
        <w:tc>
          <w:tcPr>
            <w:tcW w:w="2652" w:type="dxa"/>
          </w:tcPr>
          <w:p w:rsidR="007D034C" w:rsidRPr="004C1E07" w:rsidRDefault="007D034C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Utilise des arguments pertinents</w:t>
            </w:r>
          </w:p>
        </w:tc>
        <w:tc>
          <w:tcPr>
            <w:tcW w:w="2652" w:type="dxa"/>
          </w:tcPr>
          <w:p w:rsidR="007D034C" w:rsidRPr="004C1E07" w:rsidRDefault="007D034C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Argumente de façon convaincante</w:t>
            </w:r>
          </w:p>
        </w:tc>
      </w:tr>
      <w:tr w:rsidR="007D034C" w:rsidRPr="004C1E07" w:rsidTr="007D034C">
        <w:trPr>
          <w:trHeight w:val="528"/>
        </w:trPr>
        <w:tc>
          <w:tcPr>
            <w:tcW w:w="10606" w:type="dxa"/>
            <w:gridSpan w:val="4"/>
            <w:vAlign w:val="center"/>
          </w:tcPr>
          <w:p w:rsidR="007D034C" w:rsidRPr="004C1E07" w:rsidRDefault="007D034C" w:rsidP="007D034C">
            <w:pPr>
              <w:ind w:firstLine="0"/>
              <w:jc w:val="center"/>
            </w:pPr>
            <w:r w:rsidRPr="004C1E07">
              <w:rPr>
                <w:b/>
              </w:rPr>
              <w:t>Qualité du diagnostic et de la démarche qui y a conduit</w:t>
            </w:r>
          </w:p>
        </w:tc>
      </w:tr>
      <w:tr w:rsidR="007D034C" w:rsidRPr="004C1E07" w:rsidTr="007D034C">
        <w:tc>
          <w:tcPr>
            <w:tcW w:w="2651" w:type="dxa"/>
          </w:tcPr>
          <w:p w:rsidR="007D034C" w:rsidRPr="004C1E07" w:rsidRDefault="007D034C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1</w:t>
            </w:r>
          </w:p>
        </w:tc>
        <w:tc>
          <w:tcPr>
            <w:tcW w:w="2651" w:type="dxa"/>
          </w:tcPr>
          <w:p w:rsidR="007D034C" w:rsidRPr="004C1E07" w:rsidRDefault="007D034C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2</w:t>
            </w:r>
          </w:p>
        </w:tc>
        <w:tc>
          <w:tcPr>
            <w:tcW w:w="2652" w:type="dxa"/>
          </w:tcPr>
          <w:p w:rsidR="007D034C" w:rsidRPr="004C1E07" w:rsidRDefault="007D034C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3</w:t>
            </w:r>
          </w:p>
        </w:tc>
        <w:tc>
          <w:tcPr>
            <w:tcW w:w="2652" w:type="dxa"/>
          </w:tcPr>
          <w:p w:rsidR="007D034C" w:rsidRPr="004C1E07" w:rsidRDefault="007D034C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4</w:t>
            </w:r>
          </w:p>
        </w:tc>
      </w:tr>
      <w:tr w:rsidR="007D034C" w:rsidRPr="004C1E07" w:rsidTr="007D034C">
        <w:tc>
          <w:tcPr>
            <w:tcW w:w="2651" w:type="dxa"/>
          </w:tcPr>
          <w:p w:rsidR="007D034C" w:rsidRPr="004C1E07" w:rsidRDefault="007D034C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Subit</w:t>
            </w:r>
          </w:p>
        </w:tc>
        <w:tc>
          <w:tcPr>
            <w:tcW w:w="2651" w:type="dxa"/>
          </w:tcPr>
          <w:p w:rsidR="007D034C" w:rsidRPr="004C1E07" w:rsidRDefault="007D034C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Exécute</w:t>
            </w:r>
          </w:p>
        </w:tc>
        <w:tc>
          <w:tcPr>
            <w:tcW w:w="2652" w:type="dxa"/>
          </w:tcPr>
          <w:p w:rsidR="007D034C" w:rsidRPr="004C1E07" w:rsidRDefault="007D034C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Maîtrise</w:t>
            </w:r>
          </w:p>
        </w:tc>
        <w:tc>
          <w:tcPr>
            <w:tcW w:w="2652" w:type="dxa"/>
          </w:tcPr>
          <w:p w:rsidR="007D034C" w:rsidRPr="004C1E07" w:rsidRDefault="007D034C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Est expert</w:t>
            </w:r>
          </w:p>
        </w:tc>
      </w:tr>
      <w:tr w:rsidR="007D034C" w:rsidRPr="004C1E07" w:rsidTr="007D034C">
        <w:tc>
          <w:tcPr>
            <w:tcW w:w="2651" w:type="dxa"/>
          </w:tcPr>
          <w:p w:rsidR="007D034C" w:rsidRPr="004C1E07" w:rsidRDefault="007D034C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Ne réalise ni analyse, ni diagnostic</w:t>
            </w:r>
          </w:p>
        </w:tc>
        <w:tc>
          <w:tcPr>
            <w:tcW w:w="2651" w:type="dxa"/>
          </w:tcPr>
          <w:p w:rsidR="007D034C" w:rsidRPr="004C1E07" w:rsidRDefault="007D034C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 xml:space="preserve">Présente une analyse et/ou un diagnostic </w:t>
            </w:r>
            <w:proofErr w:type="gramStart"/>
            <w:r w:rsidRPr="004C1E07">
              <w:rPr>
                <w:sz w:val="18"/>
              </w:rPr>
              <w:t>incomplets</w:t>
            </w:r>
            <w:proofErr w:type="gramEnd"/>
          </w:p>
        </w:tc>
        <w:tc>
          <w:tcPr>
            <w:tcW w:w="2652" w:type="dxa"/>
          </w:tcPr>
          <w:p w:rsidR="007D034C" w:rsidRPr="004C1E07" w:rsidRDefault="007D034C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Analyse / diagnostique sans mise en perspective</w:t>
            </w:r>
          </w:p>
        </w:tc>
        <w:tc>
          <w:tcPr>
            <w:tcW w:w="2652" w:type="dxa"/>
          </w:tcPr>
          <w:p w:rsidR="007D034C" w:rsidRPr="004C1E07" w:rsidRDefault="007D034C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Analyse / diagnostique avec une mise en perspective</w:t>
            </w:r>
          </w:p>
        </w:tc>
      </w:tr>
      <w:tr w:rsidR="007D034C" w:rsidRPr="004C1E07" w:rsidTr="007D034C">
        <w:tc>
          <w:tcPr>
            <w:tcW w:w="2651" w:type="dxa"/>
          </w:tcPr>
          <w:p w:rsidR="007D034C" w:rsidRPr="004C1E07" w:rsidRDefault="007D034C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N’utilise aucune démarche / méthode</w:t>
            </w:r>
          </w:p>
        </w:tc>
        <w:tc>
          <w:tcPr>
            <w:tcW w:w="2651" w:type="dxa"/>
          </w:tcPr>
          <w:p w:rsidR="007D034C" w:rsidRPr="004C1E07" w:rsidRDefault="007D034C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Met en œuvre une démarche / méthode</w:t>
            </w:r>
          </w:p>
        </w:tc>
        <w:tc>
          <w:tcPr>
            <w:tcW w:w="2652" w:type="dxa"/>
          </w:tcPr>
          <w:p w:rsidR="007D034C" w:rsidRPr="004C1E07" w:rsidRDefault="007D034C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Maîtrise la démarche / méthode</w:t>
            </w:r>
          </w:p>
        </w:tc>
        <w:tc>
          <w:tcPr>
            <w:tcW w:w="2652" w:type="dxa"/>
          </w:tcPr>
          <w:p w:rsidR="007D034C" w:rsidRPr="004C1E07" w:rsidRDefault="007D034C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Est capable de transférer la démarche / méthode</w:t>
            </w:r>
          </w:p>
        </w:tc>
      </w:tr>
      <w:tr w:rsidR="007D034C" w:rsidRPr="004C1E07" w:rsidTr="007D034C">
        <w:tc>
          <w:tcPr>
            <w:tcW w:w="2651" w:type="dxa"/>
          </w:tcPr>
          <w:p w:rsidR="007D034C" w:rsidRPr="004C1E07" w:rsidRDefault="007D034C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Ne mobilise aucun moyen / outil</w:t>
            </w:r>
          </w:p>
        </w:tc>
        <w:tc>
          <w:tcPr>
            <w:tcW w:w="2651" w:type="dxa"/>
          </w:tcPr>
          <w:p w:rsidR="007D034C" w:rsidRPr="004C1E07" w:rsidRDefault="007D034C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Utilise les moyens / outils existants</w:t>
            </w:r>
          </w:p>
        </w:tc>
        <w:tc>
          <w:tcPr>
            <w:tcW w:w="2652" w:type="dxa"/>
          </w:tcPr>
          <w:p w:rsidR="007D034C" w:rsidRPr="004C1E07" w:rsidRDefault="007D034C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Choisit les moyens / outils adaptés</w:t>
            </w:r>
          </w:p>
        </w:tc>
        <w:tc>
          <w:tcPr>
            <w:tcW w:w="2652" w:type="dxa"/>
          </w:tcPr>
          <w:p w:rsidR="007D034C" w:rsidRPr="004C1E07" w:rsidRDefault="007D034C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Elabore les moyens / outils</w:t>
            </w:r>
          </w:p>
        </w:tc>
      </w:tr>
      <w:tr w:rsidR="007D034C" w:rsidRPr="004C1E07" w:rsidTr="007D034C">
        <w:tc>
          <w:tcPr>
            <w:tcW w:w="2651" w:type="dxa"/>
          </w:tcPr>
          <w:p w:rsidR="007D034C" w:rsidRPr="004C1E07" w:rsidRDefault="007D034C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N’argumente pas</w:t>
            </w:r>
          </w:p>
        </w:tc>
        <w:tc>
          <w:tcPr>
            <w:tcW w:w="2651" w:type="dxa"/>
          </w:tcPr>
          <w:p w:rsidR="007D034C" w:rsidRPr="004C1E07" w:rsidRDefault="007D034C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Argumente de façon peu pertinente et peu convaincante</w:t>
            </w:r>
          </w:p>
        </w:tc>
        <w:tc>
          <w:tcPr>
            <w:tcW w:w="2652" w:type="dxa"/>
          </w:tcPr>
          <w:p w:rsidR="007D034C" w:rsidRPr="004C1E07" w:rsidRDefault="007D034C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Utilise des arguments pertinents</w:t>
            </w:r>
          </w:p>
        </w:tc>
        <w:tc>
          <w:tcPr>
            <w:tcW w:w="2652" w:type="dxa"/>
          </w:tcPr>
          <w:p w:rsidR="007D034C" w:rsidRPr="004C1E07" w:rsidRDefault="007D034C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Argumente de façon convaincante</w:t>
            </w:r>
          </w:p>
        </w:tc>
      </w:tr>
    </w:tbl>
    <w:p w:rsidR="007D034C" w:rsidRPr="004C1E07" w:rsidRDefault="007D034C" w:rsidP="007D034C"/>
    <w:p w:rsidR="007D034C" w:rsidRPr="004C1E07" w:rsidRDefault="007D034C" w:rsidP="007D034C"/>
    <w:tbl>
      <w:tblPr>
        <w:tblStyle w:val="Grilledutableau"/>
        <w:tblW w:w="0" w:type="auto"/>
        <w:tblLook w:val="04A0"/>
      </w:tblPr>
      <w:tblGrid>
        <w:gridCol w:w="7763"/>
        <w:gridCol w:w="710"/>
        <w:gridCol w:w="711"/>
        <w:gridCol w:w="711"/>
        <w:gridCol w:w="711"/>
      </w:tblGrid>
      <w:tr w:rsidR="00E05B31" w:rsidRPr="004C1E07" w:rsidTr="005B36A7">
        <w:tc>
          <w:tcPr>
            <w:tcW w:w="10606" w:type="dxa"/>
            <w:gridSpan w:val="5"/>
            <w:vAlign w:val="center"/>
          </w:tcPr>
          <w:p w:rsidR="00E05B31" w:rsidRPr="004C1E07" w:rsidRDefault="00E05B31" w:rsidP="00113C1C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 xml:space="preserve">SYNTHESE </w:t>
            </w:r>
          </w:p>
          <w:p w:rsidR="00E05B31" w:rsidRPr="004C1E07" w:rsidRDefault="00E05B31" w:rsidP="00507DF2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>C31 – Concevoir le projet</w:t>
            </w:r>
          </w:p>
          <w:p w:rsidR="00E05B31" w:rsidRPr="004C1E07" w:rsidRDefault="00E05B31" w:rsidP="00113C1C">
            <w:pPr>
              <w:ind w:firstLine="0"/>
              <w:jc w:val="center"/>
              <w:rPr>
                <w:b/>
              </w:rPr>
            </w:pPr>
          </w:p>
        </w:tc>
      </w:tr>
      <w:tr w:rsidR="00B13411" w:rsidRPr="004C1E07" w:rsidTr="00FD471D">
        <w:tc>
          <w:tcPr>
            <w:tcW w:w="7763" w:type="dxa"/>
            <w:vMerge w:val="restart"/>
            <w:vAlign w:val="center"/>
          </w:tcPr>
          <w:p w:rsidR="00B13411" w:rsidRPr="004C1E07" w:rsidRDefault="00B13411" w:rsidP="00113C1C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>Critères évalués</w:t>
            </w:r>
          </w:p>
        </w:tc>
        <w:tc>
          <w:tcPr>
            <w:tcW w:w="2843" w:type="dxa"/>
            <w:gridSpan w:val="4"/>
          </w:tcPr>
          <w:p w:rsidR="00B13411" w:rsidRPr="004C1E07" w:rsidRDefault="00B13411" w:rsidP="00113C1C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>Degré de maîtrise</w:t>
            </w:r>
          </w:p>
        </w:tc>
      </w:tr>
      <w:tr w:rsidR="00B13411" w:rsidRPr="004C1E07" w:rsidTr="00FD471D">
        <w:tc>
          <w:tcPr>
            <w:tcW w:w="7763" w:type="dxa"/>
            <w:vMerge/>
          </w:tcPr>
          <w:p w:rsidR="00B13411" w:rsidRPr="004C1E07" w:rsidRDefault="00B13411" w:rsidP="00113C1C">
            <w:pPr>
              <w:ind w:firstLine="0"/>
            </w:pPr>
          </w:p>
        </w:tc>
        <w:tc>
          <w:tcPr>
            <w:tcW w:w="710" w:type="dxa"/>
          </w:tcPr>
          <w:p w:rsidR="00B13411" w:rsidRPr="004C1E07" w:rsidRDefault="00B13411" w:rsidP="00113C1C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>1</w:t>
            </w:r>
          </w:p>
        </w:tc>
        <w:tc>
          <w:tcPr>
            <w:tcW w:w="711" w:type="dxa"/>
          </w:tcPr>
          <w:p w:rsidR="00B13411" w:rsidRPr="004C1E07" w:rsidRDefault="00B13411" w:rsidP="00113C1C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>2</w:t>
            </w:r>
          </w:p>
        </w:tc>
        <w:tc>
          <w:tcPr>
            <w:tcW w:w="711" w:type="dxa"/>
          </w:tcPr>
          <w:p w:rsidR="00B13411" w:rsidRPr="004C1E07" w:rsidRDefault="00B13411" w:rsidP="00113C1C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>3</w:t>
            </w:r>
          </w:p>
        </w:tc>
        <w:tc>
          <w:tcPr>
            <w:tcW w:w="711" w:type="dxa"/>
          </w:tcPr>
          <w:p w:rsidR="00B13411" w:rsidRPr="004C1E07" w:rsidRDefault="00B13411" w:rsidP="00113C1C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>4</w:t>
            </w:r>
          </w:p>
        </w:tc>
      </w:tr>
      <w:tr w:rsidR="00B13411" w:rsidRPr="004C1E07" w:rsidTr="006F65AA">
        <w:tc>
          <w:tcPr>
            <w:tcW w:w="7763" w:type="dxa"/>
            <w:vAlign w:val="center"/>
          </w:tcPr>
          <w:p w:rsidR="00B13411" w:rsidRPr="004C1E07" w:rsidRDefault="00B13411" w:rsidP="007D034C">
            <w:pPr>
              <w:ind w:firstLine="0"/>
              <w:rPr>
                <w:b/>
              </w:rPr>
            </w:pPr>
            <w:r w:rsidRPr="004C1E07">
              <w:rPr>
                <w:b/>
              </w:rPr>
              <w:t>Qualité et actualité de l’analyse des spécificités de  l’UC et, le cas échéant, de son insertion dans un réseau</w:t>
            </w:r>
          </w:p>
        </w:tc>
        <w:tc>
          <w:tcPr>
            <w:tcW w:w="710" w:type="dxa"/>
          </w:tcPr>
          <w:p w:rsidR="00B13411" w:rsidRPr="004C1E07" w:rsidRDefault="00B13411" w:rsidP="00113C1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B13411" w:rsidRPr="004C1E07" w:rsidRDefault="00B13411" w:rsidP="00113C1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B13411" w:rsidRPr="004C1E07" w:rsidRDefault="00B13411" w:rsidP="00113C1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B13411" w:rsidRPr="004C1E07" w:rsidRDefault="00B13411" w:rsidP="00113C1C">
            <w:pPr>
              <w:ind w:firstLine="0"/>
              <w:jc w:val="center"/>
              <w:rPr>
                <w:b/>
              </w:rPr>
            </w:pPr>
          </w:p>
        </w:tc>
      </w:tr>
      <w:tr w:rsidR="00B13411" w:rsidRPr="004C1E07" w:rsidTr="002304F5">
        <w:tc>
          <w:tcPr>
            <w:tcW w:w="7763" w:type="dxa"/>
          </w:tcPr>
          <w:p w:rsidR="00B13411" w:rsidRPr="004C1E07" w:rsidRDefault="00B13411" w:rsidP="00113C1C">
            <w:pPr>
              <w:ind w:firstLine="0"/>
              <w:rPr>
                <w:b/>
              </w:rPr>
            </w:pPr>
            <w:r w:rsidRPr="004C1E07">
              <w:rPr>
                <w:b/>
              </w:rPr>
              <w:t>Qualité du diagnostic et de la démarche qui y a conduit</w:t>
            </w:r>
          </w:p>
          <w:p w:rsidR="00B13411" w:rsidRPr="004C1E07" w:rsidRDefault="00B13411" w:rsidP="00113C1C">
            <w:pPr>
              <w:ind w:firstLine="0"/>
              <w:rPr>
                <w:b/>
              </w:rPr>
            </w:pPr>
          </w:p>
        </w:tc>
        <w:tc>
          <w:tcPr>
            <w:tcW w:w="710" w:type="dxa"/>
          </w:tcPr>
          <w:p w:rsidR="00B13411" w:rsidRPr="004C1E07" w:rsidRDefault="00B13411" w:rsidP="00113C1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B13411" w:rsidRPr="004C1E07" w:rsidRDefault="00B13411" w:rsidP="00113C1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B13411" w:rsidRPr="004C1E07" w:rsidRDefault="00B13411" w:rsidP="00113C1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B13411" w:rsidRPr="004C1E07" w:rsidRDefault="00B13411" w:rsidP="00113C1C">
            <w:pPr>
              <w:ind w:firstLine="0"/>
              <w:jc w:val="center"/>
              <w:rPr>
                <w:b/>
              </w:rPr>
            </w:pPr>
          </w:p>
        </w:tc>
      </w:tr>
      <w:tr w:rsidR="00D47B3C" w:rsidRPr="004C1E07" w:rsidTr="00354FA1">
        <w:tc>
          <w:tcPr>
            <w:tcW w:w="10606" w:type="dxa"/>
            <w:gridSpan w:val="5"/>
          </w:tcPr>
          <w:p w:rsidR="00D47B3C" w:rsidRDefault="00D47B3C" w:rsidP="00D47B3C">
            <w:pPr>
              <w:ind w:firstLine="0"/>
              <w:rPr>
                <w:b/>
              </w:rPr>
            </w:pPr>
            <w:r>
              <w:rPr>
                <w:b/>
              </w:rPr>
              <w:t>Commentaires et Remarques :</w:t>
            </w:r>
          </w:p>
          <w:p w:rsidR="00D47B3C" w:rsidRDefault="00D47B3C" w:rsidP="00D47B3C">
            <w:pPr>
              <w:ind w:firstLine="0"/>
              <w:rPr>
                <w:b/>
              </w:rPr>
            </w:pPr>
          </w:p>
          <w:p w:rsidR="00D47B3C" w:rsidRDefault="00D47B3C" w:rsidP="00D47B3C">
            <w:pPr>
              <w:ind w:firstLine="0"/>
              <w:rPr>
                <w:b/>
              </w:rPr>
            </w:pPr>
          </w:p>
          <w:p w:rsidR="00D47B3C" w:rsidRDefault="00D47B3C" w:rsidP="00D47B3C">
            <w:pPr>
              <w:ind w:firstLine="0"/>
              <w:rPr>
                <w:b/>
              </w:rPr>
            </w:pPr>
          </w:p>
          <w:p w:rsidR="00D47B3C" w:rsidRDefault="00D47B3C" w:rsidP="00D47B3C">
            <w:pPr>
              <w:ind w:firstLine="0"/>
              <w:rPr>
                <w:b/>
              </w:rPr>
            </w:pPr>
          </w:p>
          <w:p w:rsidR="00D47B3C" w:rsidRDefault="00D47B3C" w:rsidP="00D47B3C">
            <w:pPr>
              <w:ind w:firstLine="0"/>
              <w:rPr>
                <w:b/>
              </w:rPr>
            </w:pPr>
          </w:p>
          <w:p w:rsidR="00D47B3C" w:rsidRDefault="00D47B3C" w:rsidP="00D47B3C">
            <w:pPr>
              <w:ind w:firstLine="0"/>
              <w:rPr>
                <w:b/>
              </w:rPr>
            </w:pPr>
          </w:p>
          <w:p w:rsidR="003B5A5A" w:rsidRDefault="003B5A5A" w:rsidP="00D47B3C">
            <w:pPr>
              <w:ind w:firstLine="0"/>
              <w:rPr>
                <w:b/>
              </w:rPr>
            </w:pPr>
          </w:p>
          <w:p w:rsidR="003B5A5A" w:rsidRDefault="003B5A5A" w:rsidP="00D47B3C">
            <w:pPr>
              <w:ind w:firstLine="0"/>
              <w:rPr>
                <w:b/>
              </w:rPr>
            </w:pPr>
          </w:p>
          <w:p w:rsidR="00D47B3C" w:rsidRDefault="00D47B3C" w:rsidP="00D47B3C">
            <w:pPr>
              <w:ind w:firstLine="0"/>
              <w:rPr>
                <w:b/>
              </w:rPr>
            </w:pPr>
          </w:p>
          <w:p w:rsidR="00D47B3C" w:rsidRPr="004C1E07" w:rsidRDefault="00D47B3C" w:rsidP="00D47B3C">
            <w:pPr>
              <w:ind w:firstLine="0"/>
              <w:rPr>
                <w:b/>
              </w:rPr>
            </w:pPr>
          </w:p>
        </w:tc>
      </w:tr>
    </w:tbl>
    <w:p w:rsidR="008F6836" w:rsidRPr="007D034C" w:rsidRDefault="008F6836" w:rsidP="003B5A5A">
      <w:pPr>
        <w:ind w:firstLine="0"/>
      </w:pPr>
    </w:p>
    <w:sectPr w:rsidR="008F6836" w:rsidRPr="007D034C" w:rsidSect="00C83D3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1CB0"/>
    <w:multiLevelType w:val="hybridMultilevel"/>
    <w:tmpl w:val="A6E8A702"/>
    <w:lvl w:ilvl="0" w:tplc="6F605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2F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E6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21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28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EB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05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07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AC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BD15055"/>
    <w:multiLevelType w:val="hybridMultilevel"/>
    <w:tmpl w:val="19CAB1D6"/>
    <w:lvl w:ilvl="0" w:tplc="F62ED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EC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03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AB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CE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C6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8A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83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2A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D034C"/>
    <w:rsid w:val="000648BA"/>
    <w:rsid w:val="000B6F6F"/>
    <w:rsid w:val="003B5A5A"/>
    <w:rsid w:val="003D7497"/>
    <w:rsid w:val="004C1E07"/>
    <w:rsid w:val="00507DF2"/>
    <w:rsid w:val="00553EFB"/>
    <w:rsid w:val="006168B8"/>
    <w:rsid w:val="007D034C"/>
    <w:rsid w:val="008F6836"/>
    <w:rsid w:val="009C3377"/>
    <w:rsid w:val="00B13411"/>
    <w:rsid w:val="00B5637C"/>
    <w:rsid w:val="00B643CF"/>
    <w:rsid w:val="00C83D39"/>
    <w:rsid w:val="00CA228B"/>
    <w:rsid w:val="00CD410C"/>
    <w:rsid w:val="00CF496F"/>
    <w:rsid w:val="00D0740B"/>
    <w:rsid w:val="00D47B3C"/>
    <w:rsid w:val="00DF3921"/>
    <w:rsid w:val="00E05B31"/>
    <w:rsid w:val="00FA47C3"/>
    <w:rsid w:val="00FD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0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48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648BA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B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0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48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648BA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poste</cp:lastModifiedBy>
  <cp:revision>2</cp:revision>
  <dcterms:created xsi:type="dcterms:W3CDTF">2014-03-20T12:47:00Z</dcterms:created>
  <dcterms:modified xsi:type="dcterms:W3CDTF">2014-03-20T12:47:00Z</dcterms:modified>
</cp:coreProperties>
</file>