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bookmarkStart w:id="0" w:name="_GoBack"/>
      <w:bookmarkEnd w:id="0"/>
      <w:r w:rsidRPr="00115E67">
        <w:rPr>
          <w:sz w:val="28"/>
        </w:rPr>
        <w:t>MOBILISER LE LANGAGE DAN</w:t>
      </w:r>
      <w:r w:rsidR="00C64A1E">
        <w:rPr>
          <w:sz w:val="28"/>
        </w:rPr>
        <w:t xml:space="preserve">S TOUTES SES DIMENSIONS – </w:t>
      </w:r>
      <w:r w:rsidR="00941E2A">
        <w:rPr>
          <w:sz w:val="28"/>
        </w:rPr>
        <w:t>Grand</w:t>
      </w:r>
      <w:r w:rsidR="00C64A1E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L’oral</w:t>
      </w:r>
    </w:p>
    <w:p w:rsidR="00115E67" w:rsidRPr="00115E67" w:rsidRDefault="00115E67" w:rsidP="00115E67">
      <w:pPr>
        <w:spacing w:after="0"/>
        <w:jc w:val="center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15E67" w:rsidRPr="00115E67" w:rsidRDefault="00115E67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Default="00115E67" w:rsidP="00115E67">
            <w:pPr>
              <w:rPr>
                <w:sz w:val="28"/>
              </w:rPr>
            </w:pPr>
          </w:p>
          <w:p w:rsidR="00115E67" w:rsidRPr="00115E67" w:rsidRDefault="00115E67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15E67" w:rsidRPr="00115E67" w:rsidRDefault="00115E67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>relater un événement inconnu compris de tous</w:t>
            </w:r>
          </w:p>
        </w:tc>
        <w:tc>
          <w:tcPr>
            <w:tcW w:w="1584" w:type="dxa"/>
          </w:tcPr>
          <w:p w:rsidR="00115E67" w:rsidRPr="00115E67" w:rsidRDefault="00115E67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faire des phrases </w:t>
            </w:r>
            <w:r w:rsidR="00941E2A">
              <w:rPr>
                <w:sz w:val="22"/>
              </w:rPr>
              <w:t>complexes correctes</w:t>
            </w:r>
          </w:p>
        </w:tc>
        <w:tc>
          <w:tcPr>
            <w:tcW w:w="1584" w:type="dxa"/>
          </w:tcPr>
          <w:p w:rsidR="00115E67" w:rsidRPr="00115E67" w:rsidRDefault="00941E2A" w:rsidP="00941E2A">
            <w:pPr>
              <w:rPr>
                <w:sz w:val="22"/>
              </w:rPr>
            </w:pPr>
            <w:r>
              <w:rPr>
                <w:sz w:val="22"/>
              </w:rPr>
              <w:t>Je sais participer à un échange collectif en restant dans le sujet</w:t>
            </w:r>
          </w:p>
        </w:tc>
        <w:tc>
          <w:tcPr>
            <w:tcW w:w="1584" w:type="dxa"/>
          </w:tcPr>
          <w:p w:rsidR="00115E67" w:rsidRPr="00115E67" w:rsidRDefault="00115E67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>trouver un mot qui commence comme un autre</w:t>
            </w:r>
          </w:p>
        </w:tc>
        <w:tc>
          <w:tcPr>
            <w:tcW w:w="1584" w:type="dxa"/>
          </w:tcPr>
          <w:p w:rsidR="00115E67" w:rsidRPr="00115E67" w:rsidRDefault="00C64A1E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 xml:space="preserve">trouver u mot qui </w:t>
            </w:r>
            <w:proofErr w:type="gramStart"/>
            <w:r w:rsidR="00941E2A">
              <w:rPr>
                <w:sz w:val="22"/>
              </w:rPr>
              <w:t>finit</w:t>
            </w:r>
            <w:proofErr w:type="gramEnd"/>
            <w:r w:rsidR="00941E2A">
              <w:rPr>
                <w:sz w:val="22"/>
              </w:rPr>
              <w:t xml:space="preserve"> comme un autre</w:t>
            </w:r>
          </w:p>
        </w:tc>
        <w:tc>
          <w:tcPr>
            <w:tcW w:w="1584" w:type="dxa"/>
          </w:tcPr>
          <w:p w:rsidR="00C64A1E" w:rsidRDefault="00C64A1E" w:rsidP="00C64A1E">
            <w:pPr>
              <w:rPr>
                <w:sz w:val="22"/>
              </w:rPr>
            </w:pPr>
            <w:r>
              <w:rPr>
                <w:sz w:val="22"/>
              </w:rPr>
              <w:t xml:space="preserve">Je </w:t>
            </w:r>
            <w:r w:rsidR="00941E2A">
              <w:rPr>
                <w:sz w:val="22"/>
              </w:rPr>
              <w:t>sais compter les syllabes d’un mot</w:t>
            </w:r>
          </w:p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C64A1E" w:rsidRDefault="00C64A1E" w:rsidP="00115E67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>localiser un son dans un mot</w:t>
            </w:r>
          </w:p>
          <w:p w:rsidR="00115E67" w:rsidRPr="00115E67" w:rsidRDefault="00115E67" w:rsidP="00115E67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115E67" w:rsidRPr="00115E67" w:rsidRDefault="00C64A1E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>distinguer des sons proches</w:t>
            </w:r>
          </w:p>
        </w:tc>
        <w:tc>
          <w:tcPr>
            <w:tcW w:w="1584" w:type="dxa"/>
          </w:tcPr>
          <w:p w:rsidR="00115E67" w:rsidRPr="00115E67" w:rsidRDefault="00C64A1E" w:rsidP="00941E2A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941E2A">
              <w:rPr>
                <w:sz w:val="22"/>
              </w:rPr>
              <w:t>réciter seul et de manière expressive des comptines</w:t>
            </w:r>
          </w:p>
        </w:tc>
      </w:tr>
      <w:tr w:rsidR="00115E67" w:rsidRPr="00115E67">
        <w:tc>
          <w:tcPr>
            <w:tcW w:w="1584" w:type="dxa"/>
            <w:tcBorders>
              <w:top w:val="single" w:sz="4" w:space="0" w:color="auto"/>
            </w:tcBorders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  <w:tr w:rsidR="00115E67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15E67" w:rsidRPr="00115E67" w:rsidRDefault="00115E67" w:rsidP="00115E67">
            <w:pPr>
              <w:rPr>
                <w:sz w:val="40"/>
              </w:rPr>
            </w:pPr>
          </w:p>
        </w:tc>
      </w:tr>
    </w:tbl>
    <w:p w:rsidR="00115E67" w:rsidRPr="00115E67" w:rsidRDefault="00115E67" w:rsidP="00115E67">
      <w:pPr>
        <w:spacing w:after="0"/>
        <w:rPr>
          <w:sz w:val="2"/>
        </w:rPr>
      </w:pPr>
    </w:p>
    <w:p w:rsidR="00115E67" w:rsidRDefault="00115E67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115E67">
        <w:rPr>
          <w:sz w:val="28"/>
        </w:rPr>
        <w:lastRenderedPageBreak/>
        <w:t>MOBILISER LE LANGAGE DAN</w:t>
      </w:r>
      <w:r w:rsidR="00C64A1E">
        <w:rPr>
          <w:sz w:val="28"/>
        </w:rPr>
        <w:t xml:space="preserve">S TOUTES SES DIMENSIONS – </w:t>
      </w:r>
      <w:r w:rsidR="0026785E">
        <w:rPr>
          <w:sz w:val="28"/>
        </w:rPr>
        <w:t>Grand</w:t>
      </w:r>
      <w:r w:rsidR="00C64A1E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115E67" w:rsidRDefault="00115E67" w:rsidP="00115E67">
      <w:pPr>
        <w:spacing w:after="0"/>
        <w:jc w:val="center"/>
        <w:rPr>
          <w:sz w:val="28"/>
        </w:rPr>
      </w:pPr>
    </w:p>
    <w:p w:rsidR="00115E67" w:rsidRDefault="00115E67" w:rsidP="00115E67">
      <w:pPr>
        <w:spacing w:after="0"/>
        <w:jc w:val="center"/>
        <w:rPr>
          <w:sz w:val="28"/>
        </w:rPr>
      </w:pPr>
      <w:r>
        <w:rPr>
          <w:sz w:val="28"/>
        </w:rPr>
        <w:t>L’écrit</w:t>
      </w:r>
    </w:p>
    <w:p w:rsidR="00115E67" w:rsidRPr="00115E67" w:rsidRDefault="00115E67" w:rsidP="00115E67">
      <w:pPr>
        <w:spacing w:after="0"/>
        <w:rPr>
          <w:sz w:val="8"/>
        </w:rPr>
      </w:pP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584"/>
        <w:gridCol w:w="1395"/>
        <w:gridCol w:w="1395"/>
        <w:gridCol w:w="1396"/>
        <w:gridCol w:w="1395"/>
        <w:gridCol w:w="1395"/>
        <w:gridCol w:w="1396"/>
        <w:gridCol w:w="1395"/>
        <w:gridCol w:w="1395"/>
        <w:gridCol w:w="1396"/>
        <w:gridCol w:w="1396"/>
      </w:tblGrid>
      <w:tr w:rsidR="003E3AB8" w:rsidRPr="00115E67" w:rsidTr="001453BD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E3AB8" w:rsidRPr="00115E67" w:rsidRDefault="003E3AB8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3E3AB8" w:rsidRDefault="003E3AB8" w:rsidP="00115E67">
            <w:pPr>
              <w:rPr>
                <w:sz w:val="28"/>
              </w:rPr>
            </w:pPr>
          </w:p>
          <w:p w:rsidR="003E3AB8" w:rsidRDefault="003E3AB8" w:rsidP="00115E67">
            <w:pPr>
              <w:rPr>
                <w:sz w:val="28"/>
              </w:rPr>
            </w:pPr>
          </w:p>
          <w:p w:rsidR="003E3AB8" w:rsidRDefault="003E3AB8" w:rsidP="00115E67">
            <w:pPr>
              <w:rPr>
                <w:sz w:val="28"/>
              </w:rPr>
            </w:pPr>
          </w:p>
          <w:p w:rsidR="003E3AB8" w:rsidRPr="00115E67" w:rsidRDefault="003E3AB8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3E3AB8" w:rsidRPr="00115E67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>Je sais répondre à des questions sans aucune aide</w:t>
            </w:r>
          </w:p>
        </w:tc>
        <w:tc>
          <w:tcPr>
            <w:tcW w:w="1395" w:type="dxa"/>
          </w:tcPr>
          <w:p w:rsidR="003E3AB8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>Je sais repérer le titre d’un livre</w:t>
            </w:r>
          </w:p>
          <w:p w:rsidR="003E3AB8" w:rsidRPr="00115E67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>(idem pour l’auteur et l’illustrateur)</w:t>
            </w: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22"/>
              </w:rPr>
            </w:pPr>
            <w:r>
              <w:rPr>
                <w:sz w:val="22"/>
              </w:rPr>
              <w:t>Je sais repérer la 1</w:t>
            </w:r>
            <w:r w:rsidRPr="0026785E">
              <w:rPr>
                <w:sz w:val="22"/>
                <w:vertAlign w:val="superscript"/>
              </w:rPr>
              <w:t>ère</w:t>
            </w:r>
            <w:r>
              <w:rPr>
                <w:sz w:val="22"/>
              </w:rPr>
              <w:t xml:space="preserve"> et 4</w:t>
            </w:r>
            <w:r w:rsidRPr="0026785E">
              <w:rPr>
                <w:sz w:val="22"/>
                <w:vertAlign w:val="superscript"/>
              </w:rPr>
              <w:t>ème</w:t>
            </w:r>
            <w:r>
              <w:rPr>
                <w:sz w:val="22"/>
              </w:rPr>
              <w:t xml:space="preserve"> de couverture</w:t>
            </w:r>
          </w:p>
        </w:tc>
        <w:tc>
          <w:tcPr>
            <w:tcW w:w="1395" w:type="dxa"/>
          </w:tcPr>
          <w:p w:rsidR="003E3AB8" w:rsidRPr="00115E67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Je sais participer avec les autres à la rédaction d’un texte</w:t>
            </w: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22"/>
              </w:rPr>
            </w:pPr>
            <w:r>
              <w:rPr>
                <w:sz w:val="22"/>
              </w:rPr>
              <w:t>Je sais corriger oralement des phrases mal construites</w:t>
            </w:r>
          </w:p>
        </w:tc>
        <w:tc>
          <w:tcPr>
            <w:tcW w:w="1396" w:type="dxa"/>
          </w:tcPr>
          <w:p w:rsidR="003E3AB8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>Je sais reconnaître la plupart des lettres en</w:t>
            </w:r>
          </w:p>
          <w:p w:rsidR="003E3AB8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 xml:space="preserve"> - script</w:t>
            </w:r>
          </w:p>
          <w:p w:rsidR="003E3AB8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 xml:space="preserve"> - cursive</w:t>
            </w:r>
          </w:p>
          <w:p w:rsidR="003E3AB8" w:rsidRPr="00115E67" w:rsidRDefault="003E3AB8" w:rsidP="0026785E">
            <w:pPr>
              <w:rPr>
                <w:sz w:val="22"/>
              </w:rPr>
            </w:pPr>
          </w:p>
        </w:tc>
        <w:tc>
          <w:tcPr>
            <w:tcW w:w="1395" w:type="dxa"/>
          </w:tcPr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Je reconnais mon prénom en :</w:t>
            </w:r>
          </w:p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- Capitales</w:t>
            </w:r>
          </w:p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- Script</w:t>
            </w:r>
          </w:p>
          <w:p w:rsidR="003E3AB8" w:rsidRPr="00115E67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- cursive</w:t>
            </w:r>
          </w:p>
        </w:tc>
        <w:tc>
          <w:tcPr>
            <w:tcW w:w="1395" w:type="dxa"/>
          </w:tcPr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Je sais écrire</w:t>
            </w:r>
          </w:p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- Avec modèle</w:t>
            </w:r>
          </w:p>
          <w:p w:rsidR="003E3AB8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- Sans modèle</w:t>
            </w:r>
          </w:p>
          <w:p w:rsidR="003E3AB8" w:rsidRPr="00115E67" w:rsidRDefault="003E3AB8" w:rsidP="00E70316">
            <w:pPr>
              <w:rPr>
                <w:sz w:val="22"/>
              </w:rPr>
            </w:pPr>
            <w:r>
              <w:rPr>
                <w:sz w:val="22"/>
              </w:rPr>
              <w:t>mon prénom en cursive</w:t>
            </w:r>
          </w:p>
        </w:tc>
        <w:tc>
          <w:tcPr>
            <w:tcW w:w="1396" w:type="dxa"/>
          </w:tcPr>
          <w:p w:rsidR="003E3AB8" w:rsidRPr="00115E67" w:rsidRDefault="003E3AB8" w:rsidP="0026785E">
            <w:pPr>
              <w:rPr>
                <w:sz w:val="22"/>
              </w:rPr>
            </w:pPr>
            <w:r>
              <w:rPr>
                <w:sz w:val="22"/>
              </w:rPr>
              <w:t>J’accepte d’écrire un mot en écriture inventée</w:t>
            </w:r>
          </w:p>
        </w:tc>
        <w:tc>
          <w:tcPr>
            <w:tcW w:w="1396" w:type="dxa"/>
          </w:tcPr>
          <w:p w:rsidR="003E3AB8" w:rsidRDefault="003E3AB8" w:rsidP="001453BD">
            <w:pPr>
              <w:rPr>
                <w:sz w:val="22"/>
              </w:rPr>
            </w:pPr>
            <w:r>
              <w:rPr>
                <w:sz w:val="22"/>
              </w:rPr>
              <w:t>Je sais écrire seul</w:t>
            </w:r>
          </w:p>
          <w:p w:rsidR="003E3AB8" w:rsidRDefault="003E3AB8" w:rsidP="001453BD">
            <w:pPr>
              <w:rPr>
                <w:sz w:val="22"/>
              </w:rPr>
            </w:pPr>
            <w:r>
              <w:rPr>
                <w:sz w:val="22"/>
              </w:rPr>
              <w:t>- des syllabes</w:t>
            </w:r>
          </w:p>
          <w:p w:rsidR="003E3AB8" w:rsidRDefault="003E3AB8" w:rsidP="001453BD">
            <w:pPr>
              <w:rPr>
                <w:sz w:val="22"/>
              </w:rPr>
            </w:pPr>
            <w:r>
              <w:rPr>
                <w:sz w:val="22"/>
              </w:rPr>
              <w:t>- un mot</w:t>
            </w:r>
          </w:p>
          <w:p w:rsidR="003E3AB8" w:rsidRPr="00115E67" w:rsidRDefault="003E3AB8" w:rsidP="003E3AB8">
            <w:pPr>
              <w:rPr>
                <w:sz w:val="22"/>
              </w:rPr>
            </w:pPr>
            <w:r>
              <w:rPr>
                <w:sz w:val="22"/>
              </w:rPr>
              <w:t>Avec des lettres (ou gp)  connues</w:t>
            </w:r>
          </w:p>
        </w:tc>
      </w:tr>
      <w:tr w:rsidR="003E3AB8" w:rsidRPr="00115E67" w:rsidTr="001453BD">
        <w:tc>
          <w:tcPr>
            <w:tcW w:w="1584" w:type="dxa"/>
            <w:tcBorders>
              <w:top w:val="single" w:sz="4" w:space="0" w:color="auto"/>
            </w:tcBorders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  <w:tr w:rsidR="003E3AB8" w:rsidRPr="00115E67" w:rsidTr="001453BD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5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15E67">
            <w:pPr>
              <w:rPr>
                <w:sz w:val="40"/>
              </w:rPr>
            </w:pPr>
          </w:p>
        </w:tc>
        <w:tc>
          <w:tcPr>
            <w:tcW w:w="1396" w:type="dxa"/>
          </w:tcPr>
          <w:p w:rsidR="003E3AB8" w:rsidRPr="00115E67" w:rsidRDefault="003E3AB8" w:rsidP="001453BD">
            <w:pPr>
              <w:rPr>
                <w:sz w:val="40"/>
              </w:rPr>
            </w:pPr>
          </w:p>
        </w:tc>
      </w:tr>
    </w:tbl>
    <w:p w:rsidR="00393728" w:rsidRDefault="00393728" w:rsidP="0039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APPRENDRE ENSEMBLE ET VIVRE ENSEMBLE</w:t>
      </w:r>
      <w:r w:rsidR="00AA3EAA">
        <w:rPr>
          <w:sz w:val="28"/>
        </w:rPr>
        <w:t xml:space="preserve"> – </w:t>
      </w:r>
      <w:r w:rsidR="001453BD">
        <w:rPr>
          <w:sz w:val="28"/>
        </w:rPr>
        <w:t>Grand</w:t>
      </w:r>
      <w:r w:rsidR="00AA3EAA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393728" w:rsidRDefault="00393728" w:rsidP="00393728">
      <w:pPr>
        <w:spacing w:after="0"/>
        <w:jc w:val="center"/>
        <w:rPr>
          <w:sz w:val="28"/>
        </w:rPr>
      </w:pPr>
    </w:p>
    <w:p w:rsidR="00393728" w:rsidRPr="00393728" w:rsidRDefault="00393728" w:rsidP="00393728">
      <w:pPr>
        <w:spacing w:after="0"/>
        <w:rPr>
          <w:sz w:val="8"/>
        </w:rPr>
      </w:pPr>
    </w:p>
    <w:p w:rsidR="00393728" w:rsidRPr="00115E67" w:rsidRDefault="00393728" w:rsidP="00393728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453BD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53BD" w:rsidRPr="00115E67" w:rsidRDefault="001453BD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453BD" w:rsidRDefault="001453BD" w:rsidP="00115E67">
            <w:pPr>
              <w:rPr>
                <w:sz w:val="28"/>
              </w:rPr>
            </w:pPr>
          </w:p>
          <w:p w:rsidR="001453BD" w:rsidRDefault="001453BD" w:rsidP="00115E67">
            <w:pPr>
              <w:rPr>
                <w:sz w:val="28"/>
              </w:rPr>
            </w:pPr>
          </w:p>
          <w:p w:rsidR="001453BD" w:rsidRDefault="001453BD" w:rsidP="00115E67">
            <w:pPr>
              <w:rPr>
                <w:sz w:val="28"/>
              </w:rPr>
            </w:pPr>
          </w:p>
          <w:p w:rsidR="001453BD" w:rsidRPr="00115E67" w:rsidRDefault="001453BD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reconnaître tous les adultes de l’école</w:t>
            </w:r>
          </w:p>
        </w:tc>
        <w:tc>
          <w:tcPr>
            <w:tcW w:w="1584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que je dois attendre mon tour, partager objets, respecter les autres et matériel</w:t>
            </w:r>
          </w:p>
        </w:tc>
        <w:tc>
          <w:tcPr>
            <w:tcW w:w="1584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participer à l’élaboration collective des règles de vie et les respecter</w:t>
            </w: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respecter la consigne et terminer mon travail</w:t>
            </w:r>
          </w:p>
        </w:tc>
        <w:tc>
          <w:tcPr>
            <w:tcW w:w="1584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faire mes lacets tout seul</w:t>
            </w: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fermer mon manteau tout seul</w:t>
            </w: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ranger après avoir joué ou travaillé</w:t>
            </w: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aider les autres à ranger</w:t>
            </w:r>
          </w:p>
        </w:tc>
        <w:tc>
          <w:tcPr>
            <w:tcW w:w="1584" w:type="dxa"/>
          </w:tcPr>
          <w:p w:rsidR="001453BD" w:rsidRPr="00115E67" w:rsidRDefault="001453BD" w:rsidP="00393728">
            <w:pPr>
              <w:rPr>
                <w:sz w:val="22"/>
              </w:rPr>
            </w:pPr>
          </w:p>
        </w:tc>
      </w:tr>
      <w:tr w:rsidR="00393728" w:rsidRPr="00115E67">
        <w:tc>
          <w:tcPr>
            <w:tcW w:w="1584" w:type="dxa"/>
            <w:tcBorders>
              <w:top w:val="single" w:sz="4" w:space="0" w:color="auto"/>
            </w:tcBorders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  <w:tr w:rsidR="00393728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393728" w:rsidRPr="00115E67" w:rsidRDefault="00393728" w:rsidP="00115E67">
            <w:pPr>
              <w:rPr>
                <w:sz w:val="40"/>
              </w:rPr>
            </w:pPr>
          </w:p>
        </w:tc>
      </w:tr>
    </w:tbl>
    <w:p w:rsidR="00161AF1" w:rsidRDefault="00161AF1" w:rsidP="0016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AGIR, S’EXPRIMER, COMPRENDRE À TRAVERS L’ACTIVITÉ PHYSIQUE</w:t>
      </w:r>
      <w:r w:rsidR="001453BD">
        <w:rPr>
          <w:sz w:val="28"/>
        </w:rPr>
        <w:t xml:space="preserve"> – Grand</w:t>
      </w:r>
      <w:r w:rsidR="00492B09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161AF1" w:rsidRDefault="00161AF1" w:rsidP="00161AF1">
      <w:pPr>
        <w:spacing w:after="0"/>
        <w:jc w:val="center"/>
        <w:rPr>
          <w:sz w:val="28"/>
        </w:rPr>
      </w:pPr>
    </w:p>
    <w:p w:rsidR="00161AF1" w:rsidRPr="00393728" w:rsidRDefault="00161AF1" w:rsidP="00161AF1">
      <w:pPr>
        <w:spacing w:after="0"/>
        <w:rPr>
          <w:sz w:val="8"/>
        </w:rPr>
      </w:pPr>
    </w:p>
    <w:p w:rsidR="00161AF1" w:rsidRPr="00115E67" w:rsidRDefault="00161AF1" w:rsidP="00161AF1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3"/>
        <w:gridCol w:w="1583"/>
        <w:gridCol w:w="1583"/>
        <w:gridCol w:w="1667"/>
        <w:gridCol w:w="1583"/>
        <w:gridCol w:w="1584"/>
        <w:gridCol w:w="1584"/>
        <w:gridCol w:w="1583"/>
        <w:gridCol w:w="1582"/>
      </w:tblGrid>
      <w:tr w:rsidR="001453BD" w:rsidRPr="00115E67" w:rsidTr="00C47E5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453BD" w:rsidRPr="00115E67" w:rsidRDefault="001453BD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453BD" w:rsidRDefault="001453BD" w:rsidP="00115E67">
            <w:pPr>
              <w:rPr>
                <w:sz w:val="28"/>
              </w:rPr>
            </w:pPr>
          </w:p>
          <w:p w:rsidR="001453BD" w:rsidRDefault="001453BD" w:rsidP="00115E67">
            <w:pPr>
              <w:rPr>
                <w:sz w:val="28"/>
              </w:rPr>
            </w:pPr>
          </w:p>
          <w:p w:rsidR="001453BD" w:rsidRDefault="001453BD" w:rsidP="00115E67">
            <w:pPr>
              <w:rPr>
                <w:sz w:val="28"/>
              </w:rPr>
            </w:pPr>
          </w:p>
          <w:p w:rsidR="001453BD" w:rsidRPr="00115E67" w:rsidRDefault="001453BD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courir, sauter, lancer dans un but précis</w:t>
            </w: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me déplacer selon  l’espace contraint et le temps</w:t>
            </w: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me déplacer dans différents milieux</w:t>
            </w:r>
          </w:p>
        </w:tc>
        <w:tc>
          <w:tcPr>
            <w:tcW w:w="1667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inventer des gestes et des déplacements</w:t>
            </w:r>
          </w:p>
        </w:tc>
        <w:tc>
          <w:tcPr>
            <w:tcW w:w="1583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mémoriser les gestes et les déplacements</w:t>
            </w: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22"/>
              </w:rPr>
            </w:pPr>
            <w:r>
              <w:rPr>
                <w:sz w:val="22"/>
              </w:rPr>
              <w:t>Je sais coordonner mes déplacements avec les autres</w:t>
            </w:r>
          </w:p>
        </w:tc>
        <w:tc>
          <w:tcPr>
            <w:tcW w:w="1584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coordonner mes gestes avec les autres</w:t>
            </w:r>
          </w:p>
        </w:tc>
        <w:tc>
          <w:tcPr>
            <w:tcW w:w="1583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respecter mon rôle dans mon équipe</w:t>
            </w:r>
          </w:p>
        </w:tc>
        <w:tc>
          <w:tcPr>
            <w:tcW w:w="1582" w:type="dxa"/>
          </w:tcPr>
          <w:p w:rsidR="001453BD" w:rsidRPr="00115E67" w:rsidRDefault="001453BD" w:rsidP="00393728">
            <w:pPr>
              <w:rPr>
                <w:sz w:val="22"/>
              </w:rPr>
            </w:pPr>
            <w:r>
              <w:rPr>
                <w:sz w:val="22"/>
              </w:rPr>
              <w:t>Je sais jouer différents rôles dans  mon équipe</w:t>
            </w:r>
          </w:p>
        </w:tc>
      </w:tr>
      <w:tr w:rsidR="001453BD" w:rsidRPr="00115E67" w:rsidTr="00C47E56">
        <w:tc>
          <w:tcPr>
            <w:tcW w:w="1584" w:type="dxa"/>
            <w:tcBorders>
              <w:top w:val="single" w:sz="4" w:space="0" w:color="auto"/>
            </w:tcBorders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C47E56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15E67">
            <w:pPr>
              <w:rPr>
                <w:sz w:val="40"/>
              </w:rPr>
            </w:pPr>
          </w:p>
        </w:tc>
      </w:tr>
      <w:tr w:rsidR="001453BD" w:rsidRPr="00115E67" w:rsidTr="001453BD"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</w:tr>
      <w:tr w:rsidR="001453BD" w:rsidRPr="00115E67" w:rsidTr="001453BD"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</w:tr>
      <w:tr w:rsidR="001453BD" w:rsidRPr="00115E67" w:rsidTr="001453BD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667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3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  <w:tc>
          <w:tcPr>
            <w:tcW w:w="1582" w:type="dxa"/>
          </w:tcPr>
          <w:p w:rsidR="001453BD" w:rsidRPr="00115E67" w:rsidRDefault="001453BD" w:rsidP="001453BD">
            <w:pPr>
              <w:rPr>
                <w:sz w:val="40"/>
              </w:rPr>
            </w:pPr>
          </w:p>
        </w:tc>
      </w:tr>
    </w:tbl>
    <w:p w:rsidR="001C3F3F" w:rsidRPr="001C3F3F" w:rsidRDefault="001C3F3F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AGIR, S’EXPRIMER, COMPRENDRE À TRAVERS LES ACTIVITÉS ARTISTIQUES</w:t>
      </w:r>
      <w:r w:rsidRPr="00115E67">
        <w:rPr>
          <w:sz w:val="28"/>
        </w:rPr>
        <w:t xml:space="preserve"> – </w:t>
      </w:r>
      <w:r w:rsidR="001453BD">
        <w:rPr>
          <w:sz w:val="28"/>
        </w:rPr>
        <w:t>Grand</w:t>
      </w:r>
      <w:r w:rsidR="00120E2A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120E2A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20E2A" w:rsidRPr="00115E67" w:rsidRDefault="00120E2A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120E2A" w:rsidRDefault="00120E2A" w:rsidP="00115E67">
            <w:pPr>
              <w:rPr>
                <w:sz w:val="28"/>
              </w:rPr>
            </w:pPr>
          </w:p>
          <w:p w:rsidR="00120E2A" w:rsidRDefault="00120E2A" w:rsidP="00115E67">
            <w:pPr>
              <w:rPr>
                <w:sz w:val="28"/>
              </w:rPr>
            </w:pPr>
          </w:p>
          <w:p w:rsidR="00120E2A" w:rsidRDefault="00120E2A" w:rsidP="00115E67">
            <w:pPr>
              <w:rPr>
                <w:sz w:val="28"/>
              </w:rPr>
            </w:pPr>
          </w:p>
          <w:p w:rsidR="00120E2A" w:rsidRPr="00115E67" w:rsidRDefault="00120E2A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120E2A" w:rsidRPr="00115E67" w:rsidRDefault="00120E2A" w:rsidP="00120E2A">
            <w:pPr>
              <w:rPr>
                <w:sz w:val="22"/>
              </w:rPr>
            </w:pPr>
            <w:r>
              <w:rPr>
                <w:sz w:val="22"/>
              </w:rPr>
              <w:t>Je sais dessiner en respectant le réel ou un modèle</w:t>
            </w:r>
          </w:p>
        </w:tc>
        <w:tc>
          <w:tcPr>
            <w:tcW w:w="1584" w:type="dxa"/>
          </w:tcPr>
          <w:p w:rsidR="00120E2A" w:rsidRPr="00115E67" w:rsidRDefault="00120E2A" w:rsidP="001453BD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1453BD">
              <w:rPr>
                <w:sz w:val="22"/>
              </w:rPr>
              <w:t>dessiner en inventant</w:t>
            </w:r>
          </w:p>
        </w:tc>
        <w:tc>
          <w:tcPr>
            <w:tcW w:w="1584" w:type="dxa"/>
          </w:tcPr>
          <w:p w:rsidR="00120E2A" w:rsidRPr="00115E67" w:rsidRDefault="00120E2A" w:rsidP="001453BD">
            <w:pPr>
              <w:rPr>
                <w:sz w:val="22"/>
              </w:rPr>
            </w:pPr>
            <w:r>
              <w:rPr>
                <w:sz w:val="22"/>
              </w:rPr>
              <w:t xml:space="preserve">Je </w:t>
            </w:r>
            <w:r w:rsidR="001453BD">
              <w:rPr>
                <w:sz w:val="22"/>
              </w:rPr>
              <w:t>sais inventer des nouveaux graphismes</w:t>
            </w:r>
          </w:p>
        </w:tc>
        <w:tc>
          <w:tcPr>
            <w:tcW w:w="1584" w:type="dxa"/>
          </w:tcPr>
          <w:p w:rsidR="00120E2A" w:rsidRPr="00115E67" w:rsidRDefault="00120E2A" w:rsidP="001453BD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1453BD">
              <w:rPr>
                <w:sz w:val="22"/>
              </w:rPr>
              <w:t>réaliser une composition selon des contraintes</w:t>
            </w:r>
          </w:p>
        </w:tc>
        <w:tc>
          <w:tcPr>
            <w:tcW w:w="1584" w:type="dxa"/>
          </w:tcPr>
          <w:p w:rsidR="00120E2A" w:rsidRPr="00120E2A" w:rsidRDefault="00120E2A" w:rsidP="001453BD">
            <w:pPr>
              <w:rPr>
                <w:sz w:val="22"/>
              </w:rPr>
            </w:pPr>
            <w:r w:rsidRPr="00120E2A">
              <w:rPr>
                <w:sz w:val="22"/>
              </w:rPr>
              <w:t xml:space="preserve">Je sais décrire </w:t>
            </w:r>
            <w:r w:rsidR="001453BD">
              <w:rPr>
                <w:sz w:val="22"/>
              </w:rPr>
              <w:t>une image et trouver des indices pour la comprendre</w:t>
            </w:r>
          </w:p>
        </w:tc>
        <w:tc>
          <w:tcPr>
            <w:tcW w:w="1584" w:type="dxa"/>
          </w:tcPr>
          <w:p w:rsidR="00120E2A" w:rsidRPr="00120E2A" w:rsidRDefault="00120E2A" w:rsidP="001453BD">
            <w:pPr>
              <w:rPr>
                <w:sz w:val="22"/>
              </w:rPr>
            </w:pPr>
            <w:r w:rsidRPr="00120E2A">
              <w:rPr>
                <w:sz w:val="22"/>
              </w:rPr>
              <w:t xml:space="preserve">Je </w:t>
            </w:r>
            <w:r w:rsidR="001453BD">
              <w:rPr>
                <w:sz w:val="22"/>
              </w:rPr>
              <w:t>sais exprimer mon ressenti</w:t>
            </w:r>
          </w:p>
        </w:tc>
        <w:tc>
          <w:tcPr>
            <w:tcW w:w="1584" w:type="dxa"/>
          </w:tcPr>
          <w:p w:rsidR="00120E2A" w:rsidRPr="00120E2A" w:rsidRDefault="00120E2A" w:rsidP="001453BD">
            <w:pPr>
              <w:rPr>
                <w:sz w:val="22"/>
              </w:rPr>
            </w:pPr>
            <w:r w:rsidRPr="00120E2A">
              <w:rPr>
                <w:sz w:val="22"/>
              </w:rPr>
              <w:t xml:space="preserve">Je sais </w:t>
            </w:r>
            <w:r w:rsidR="001453BD">
              <w:rPr>
                <w:sz w:val="22"/>
              </w:rPr>
              <w:t>chanter avec les autres</w:t>
            </w:r>
          </w:p>
        </w:tc>
        <w:tc>
          <w:tcPr>
            <w:tcW w:w="1584" w:type="dxa"/>
          </w:tcPr>
          <w:p w:rsidR="00120E2A" w:rsidRPr="00120E2A" w:rsidRDefault="00120E2A" w:rsidP="0061202A">
            <w:pPr>
              <w:rPr>
                <w:sz w:val="22"/>
              </w:rPr>
            </w:pPr>
            <w:r w:rsidRPr="00120E2A">
              <w:rPr>
                <w:sz w:val="22"/>
              </w:rPr>
              <w:t xml:space="preserve">Je sais </w:t>
            </w:r>
            <w:r w:rsidR="0061202A">
              <w:rPr>
                <w:sz w:val="22"/>
              </w:rPr>
              <w:t>proposer une création vocale ou instrumentale</w:t>
            </w:r>
          </w:p>
        </w:tc>
        <w:tc>
          <w:tcPr>
            <w:tcW w:w="1584" w:type="dxa"/>
          </w:tcPr>
          <w:p w:rsidR="00120E2A" w:rsidRPr="00120E2A" w:rsidRDefault="00120E2A" w:rsidP="0061202A">
            <w:pPr>
              <w:rPr>
                <w:sz w:val="22"/>
              </w:rPr>
            </w:pPr>
            <w:r w:rsidRPr="00120E2A">
              <w:rPr>
                <w:sz w:val="22"/>
              </w:rPr>
              <w:t xml:space="preserve">Je sais faire </w:t>
            </w:r>
            <w:r w:rsidR="0061202A">
              <w:rPr>
                <w:sz w:val="22"/>
              </w:rPr>
              <w:t>des jeux rythmiques avec ma voix</w:t>
            </w:r>
          </w:p>
        </w:tc>
      </w:tr>
      <w:tr w:rsidR="001C3F3F" w:rsidRPr="00115E67">
        <w:tc>
          <w:tcPr>
            <w:tcW w:w="1584" w:type="dxa"/>
            <w:tcBorders>
              <w:top w:val="single" w:sz="4" w:space="0" w:color="auto"/>
            </w:tcBorders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  <w:tr w:rsidR="001C3F3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C3F3F" w:rsidRPr="00115E67" w:rsidRDefault="001C3F3F" w:rsidP="00115E67">
            <w:pPr>
              <w:rPr>
                <w:sz w:val="40"/>
              </w:rPr>
            </w:pPr>
          </w:p>
        </w:tc>
      </w:tr>
    </w:tbl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1C3F3F" w:rsidRDefault="001C3F3F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61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AGIR, S’EXPRIMER, COMPRENDRE À TRAVERS LES ACTIVITÉS ARTISTIQUES</w:t>
      </w:r>
      <w:r w:rsidRPr="00115E67">
        <w:rPr>
          <w:sz w:val="28"/>
        </w:rPr>
        <w:t xml:space="preserve"> – </w:t>
      </w:r>
      <w:r>
        <w:rPr>
          <w:sz w:val="28"/>
        </w:rPr>
        <w:t>Grande</w:t>
      </w:r>
      <w:r w:rsidRPr="00115E67">
        <w:rPr>
          <w:sz w:val="28"/>
        </w:rPr>
        <w:t xml:space="preserve"> Section</w:t>
      </w:r>
    </w:p>
    <w:p w:rsidR="0061202A" w:rsidRDefault="0061202A" w:rsidP="0061202A">
      <w:pPr>
        <w:spacing w:after="0"/>
        <w:jc w:val="center"/>
        <w:rPr>
          <w:sz w:val="28"/>
        </w:rPr>
      </w:pPr>
    </w:p>
    <w:p w:rsidR="0061202A" w:rsidRPr="00393728" w:rsidRDefault="0061202A" w:rsidP="0061202A">
      <w:pPr>
        <w:spacing w:after="0"/>
        <w:rPr>
          <w:sz w:val="8"/>
        </w:rPr>
      </w:pPr>
    </w:p>
    <w:p w:rsidR="0061202A" w:rsidRPr="00115E67" w:rsidRDefault="0061202A" w:rsidP="0061202A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61202A" w:rsidRPr="00115E67" w:rsidTr="007171E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1202A" w:rsidRPr="00115E67" w:rsidRDefault="0061202A" w:rsidP="007171E2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61202A" w:rsidRDefault="0061202A" w:rsidP="007171E2">
            <w:pPr>
              <w:rPr>
                <w:sz w:val="28"/>
              </w:rPr>
            </w:pPr>
          </w:p>
          <w:p w:rsidR="0061202A" w:rsidRDefault="0061202A" w:rsidP="007171E2">
            <w:pPr>
              <w:rPr>
                <w:sz w:val="28"/>
              </w:rPr>
            </w:pPr>
          </w:p>
          <w:p w:rsidR="0061202A" w:rsidRDefault="0061202A" w:rsidP="007171E2">
            <w:pPr>
              <w:rPr>
                <w:sz w:val="28"/>
              </w:rPr>
            </w:pPr>
          </w:p>
          <w:p w:rsidR="0061202A" w:rsidRPr="00115E67" w:rsidRDefault="0061202A" w:rsidP="007171E2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1202A" w:rsidRPr="00115E67" w:rsidRDefault="0061202A" w:rsidP="0061202A">
            <w:pPr>
              <w:rPr>
                <w:sz w:val="22"/>
              </w:rPr>
            </w:pPr>
            <w:r>
              <w:rPr>
                <w:sz w:val="22"/>
              </w:rPr>
              <w:t>Je sais écouter un extrait en fonction de critères précis</w:t>
            </w:r>
          </w:p>
        </w:tc>
        <w:tc>
          <w:tcPr>
            <w:tcW w:w="1584" w:type="dxa"/>
          </w:tcPr>
          <w:p w:rsidR="0061202A" w:rsidRPr="00115E67" w:rsidRDefault="0061202A" w:rsidP="0061202A">
            <w:pPr>
              <w:rPr>
                <w:sz w:val="22"/>
              </w:rPr>
            </w:pPr>
            <w:r>
              <w:rPr>
                <w:sz w:val="22"/>
              </w:rPr>
              <w:t>Je sais écouter et en faire une analyse simple</w:t>
            </w: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22"/>
              </w:rPr>
            </w:pPr>
            <w:r>
              <w:rPr>
                <w:sz w:val="22"/>
              </w:rPr>
              <w:t>Je sais mimer</w:t>
            </w: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22"/>
              </w:rPr>
            </w:pPr>
            <w:r>
              <w:rPr>
                <w:sz w:val="22"/>
              </w:rPr>
              <w:t>Je sais jouer et improviser sur scène</w:t>
            </w:r>
          </w:p>
        </w:tc>
        <w:tc>
          <w:tcPr>
            <w:tcW w:w="1584" w:type="dxa"/>
          </w:tcPr>
          <w:p w:rsidR="0061202A" w:rsidRPr="00120E2A" w:rsidRDefault="0061202A" w:rsidP="007171E2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61202A" w:rsidRPr="00120E2A" w:rsidRDefault="0061202A" w:rsidP="007171E2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61202A" w:rsidRPr="00120E2A" w:rsidRDefault="0061202A" w:rsidP="007171E2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61202A" w:rsidRPr="00120E2A" w:rsidRDefault="0061202A" w:rsidP="007171E2">
            <w:pPr>
              <w:rPr>
                <w:sz w:val="22"/>
              </w:rPr>
            </w:pPr>
          </w:p>
        </w:tc>
        <w:tc>
          <w:tcPr>
            <w:tcW w:w="1584" w:type="dxa"/>
          </w:tcPr>
          <w:p w:rsidR="0061202A" w:rsidRPr="00120E2A" w:rsidRDefault="0061202A" w:rsidP="007171E2">
            <w:pPr>
              <w:rPr>
                <w:sz w:val="22"/>
              </w:rPr>
            </w:pPr>
          </w:p>
        </w:tc>
      </w:tr>
      <w:tr w:rsidR="0061202A" w:rsidRPr="00115E67" w:rsidTr="007171E2">
        <w:tc>
          <w:tcPr>
            <w:tcW w:w="1584" w:type="dxa"/>
            <w:tcBorders>
              <w:top w:val="single" w:sz="4" w:space="0" w:color="auto"/>
            </w:tcBorders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  <w:tr w:rsidR="0061202A" w:rsidRPr="00115E67" w:rsidTr="007171E2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61202A" w:rsidRPr="00115E67" w:rsidRDefault="0061202A" w:rsidP="007171E2">
            <w:pPr>
              <w:rPr>
                <w:sz w:val="40"/>
              </w:rPr>
            </w:pPr>
          </w:p>
        </w:tc>
      </w:tr>
    </w:tbl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Default="0061202A" w:rsidP="00115E67">
      <w:pPr>
        <w:spacing w:after="0"/>
        <w:rPr>
          <w:sz w:val="2"/>
        </w:rPr>
      </w:pPr>
    </w:p>
    <w:p w:rsidR="0061202A" w:rsidRPr="001C3F3F" w:rsidRDefault="0061202A" w:rsidP="00115E67">
      <w:pPr>
        <w:spacing w:after="0"/>
        <w:rPr>
          <w:sz w:val="2"/>
        </w:rPr>
      </w:pPr>
    </w:p>
    <w:p w:rsidR="001C3F3F" w:rsidRDefault="001C3F3F" w:rsidP="001C3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t>EXPLORER LE MONDEDU VIVANT, DES OBJETS ET DE LA MATIÈRE</w:t>
      </w:r>
      <w:r w:rsidRPr="00115E67">
        <w:rPr>
          <w:sz w:val="28"/>
        </w:rPr>
        <w:t xml:space="preserve"> – </w:t>
      </w:r>
      <w:r w:rsidR="0061202A">
        <w:rPr>
          <w:sz w:val="28"/>
        </w:rPr>
        <w:t>Grand</w:t>
      </w:r>
      <w:r w:rsidRPr="00115E67">
        <w:rPr>
          <w:sz w:val="28"/>
        </w:rPr>
        <w:t>e Section</w:t>
      </w:r>
    </w:p>
    <w:p w:rsidR="001C3F3F" w:rsidRDefault="001C3F3F" w:rsidP="001C3F3F">
      <w:pPr>
        <w:spacing w:after="0"/>
        <w:jc w:val="center"/>
        <w:rPr>
          <w:sz w:val="28"/>
        </w:rPr>
      </w:pPr>
    </w:p>
    <w:p w:rsidR="001C3F3F" w:rsidRPr="00393728" w:rsidRDefault="001C3F3F" w:rsidP="001C3F3F">
      <w:pPr>
        <w:spacing w:after="0"/>
        <w:rPr>
          <w:sz w:val="8"/>
        </w:rPr>
      </w:pPr>
    </w:p>
    <w:p w:rsidR="001C3F3F" w:rsidRPr="00115E67" w:rsidRDefault="001C3F3F" w:rsidP="001C3F3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26"/>
        <w:gridCol w:w="1380"/>
        <w:gridCol w:w="1461"/>
        <w:gridCol w:w="1345"/>
        <w:gridCol w:w="1415"/>
        <w:gridCol w:w="1367"/>
        <w:gridCol w:w="1405"/>
        <w:gridCol w:w="1365"/>
        <w:gridCol w:w="1321"/>
        <w:gridCol w:w="1707"/>
        <w:gridCol w:w="1624"/>
      </w:tblGrid>
      <w:tr w:rsidR="007171E2" w:rsidRPr="00115E67" w:rsidTr="007171E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171E2" w:rsidRPr="00115E67" w:rsidRDefault="007171E2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7171E2" w:rsidRDefault="007171E2" w:rsidP="00115E67">
            <w:pPr>
              <w:rPr>
                <w:sz w:val="28"/>
              </w:rPr>
            </w:pPr>
          </w:p>
          <w:p w:rsidR="007171E2" w:rsidRDefault="007171E2" w:rsidP="00115E67">
            <w:pPr>
              <w:rPr>
                <w:sz w:val="28"/>
              </w:rPr>
            </w:pPr>
          </w:p>
          <w:p w:rsidR="007171E2" w:rsidRDefault="007171E2" w:rsidP="00115E67">
            <w:pPr>
              <w:rPr>
                <w:sz w:val="28"/>
              </w:rPr>
            </w:pPr>
          </w:p>
          <w:p w:rsidR="007171E2" w:rsidRPr="00115E67" w:rsidRDefault="007171E2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171E2" w:rsidRPr="009F0E60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différencier le vivant/ non vivant</w:t>
            </w:r>
          </w:p>
        </w:tc>
        <w:tc>
          <w:tcPr>
            <w:tcW w:w="1461" w:type="dxa"/>
          </w:tcPr>
          <w:p w:rsid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 xml:space="preserve">Je sais expliquer </w:t>
            </w:r>
          </w:p>
          <w:p w:rsidR="007171E2" w:rsidRDefault="007171E2" w:rsidP="007171E2">
            <w:pPr>
              <w:rPr>
                <w:sz w:val="22"/>
              </w:rPr>
            </w:pPr>
            <w:r w:rsidRPr="007171E2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7171E2">
              <w:rPr>
                <w:sz w:val="22"/>
              </w:rPr>
              <w:t xml:space="preserve">Le régime alimentaire </w:t>
            </w:r>
            <w:r>
              <w:rPr>
                <w:sz w:val="22"/>
              </w:rPr>
              <w:t>d’un animal</w:t>
            </w:r>
          </w:p>
          <w:p w:rsidR="007171E2" w:rsidRP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- modes de reproduction et locomotion</w:t>
            </w:r>
          </w:p>
        </w:tc>
        <w:tc>
          <w:tcPr>
            <w:tcW w:w="1345" w:type="dxa"/>
          </w:tcPr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situer toutes les parties du corps même internes</w:t>
            </w:r>
          </w:p>
        </w:tc>
        <w:tc>
          <w:tcPr>
            <w:tcW w:w="1415" w:type="dxa"/>
          </w:tcPr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connais les règles d’une alimentation équilibrée</w:t>
            </w:r>
          </w:p>
        </w:tc>
        <w:tc>
          <w:tcPr>
            <w:tcW w:w="1367" w:type="dxa"/>
          </w:tcPr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découper des formes complexes</w:t>
            </w:r>
          </w:p>
        </w:tc>
        <w:tc>
          <w:tcPr>
            <w:tcW w:w="1405" w:type="dxa"/>
          </w:tcPr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colorier selon un modèle</w:t>
            </w:r>
          </w:p>
        </w:tc>
        <w:tc>
          <w:tcPr>
            <w:tcW w:w="1365" w:type="dxa"/>
          </w:tcPr>
          <w:p w:rsid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construire une maquette :</w:t>
            </w:r>
          </w:p>
          <w:p w:rsid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 xml:space="preserve"> - d’après une photo</w:t>
            </w:r>
          </w:p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- d’après une notice</w:t>
            </w:r>
          </w:p>
        </w:tc>
        <w:tc>
          <w:tcPr>
            <w:tcW w:w="1321" w:type="dxa"/>
          </w:tcPr>
          <w:p w:rsid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utiliser la souris et le clavier</w:t>
            </w:r>
          </w:p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Ou tablette</w:t>
            </w:r>
          </w:p>
        </w:tc>
        <w:tc>
          <w:tcPr>
            <w:tcW w:w="1707" w:type="dxa"/>
          </w:tcPr>
          <w:p w:rsidR="007171E2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connais les</w:t>
            </w:r>
          </w:p>
          <w:p w:rsidR="007171E2" w:rsidRPr="00115E67" w:rsidRDefault="007171E2" w:rsidP="007171E2">
            <w:pPr>
              <w:rPr>
                <w:sz w:val="22"/>
              </w:rPr>
            </w:pPr>
            <w:r w:rsidRPr="009F0E60">
              <w:rPr>
                <w:sz w:val="22"/>
              </w:rPr>
              <w:t>comportements dangereux</w:t>
            </w:r>
          </w:p>
        </w:tc>
        <w:tc>
          <w:tcPr>
            <w:tcW w:w="1624" w:type="dxa"/>
          </w:tcPr>
          <w:p w:rsidR="007171E2" w:rsidRPr="009F0E60" w:rsidRDefault="007171E2" w:rsidP="009F0E60">
            <w:r>
              <w:t>Je connais les produits toxiques</w:t>
            </w:r>
          </w:p>
        </w:tc>
      </w:tr>
      <w:tr w:rsidR="007171E2" w:rsidRPr="00115E67" w:rsidTr="007171E2">
        <w:tc>
          <w:tcPr>
            <w:tcW w:w="1526" w:type="dxa"/>
            <w:tcBorders>
              <w:top w:val="single" w:sz="4" w:space="0" w:color="auto"/>
            </w:tcBorders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  <w:tr w:rsidR="007171E2" w:rsidRPr="00115E67" w:rsidTr="007171E2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80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6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4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1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40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65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321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707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  <w:tc>
          <w:tcPr>
            <w:tcW w:w="1624" w:type="dxa"/>
          </w:tcPr>
          <w:p w:rsidR="007171E2" w:rsidRPr="00115E67" w:rsidRDefault="007171E2" w:rsidP="00115E67">
            <w:pPr>
              <w:rPr>
                <w:sz w:val="40"/>
              </w:rPr>
            </w:pPr>
          </w:p>
        </w:tc>
      </w:tr>
    </w:tbl>
    <w:p w:rsidR="001D69C2" w:rsidRPr="009F0E60" w:rsidRDefault="001D69C2" w:rsidP="001C3F3F">
      <w:pPr>
        <w:rPr>
          <w:sz w:val="2"/>
        </w:rPr>
      </w:pPr>
    </w:p>
    <w:p w:rsidR="001D69C2" w:rsidRDefault="001D69C2" w:rsidP="001D6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SE REPÉRER DANS LE TEMPS ET L’ESPACE</w:t>
      </w:r>
      <w:r w:rsidR="00A0137A">
        <w:rPr>
          <w:sz w:val="28"/>
        </w:rPr>
        <w:t xml:space="preserve"> – </w:t>
      </w:r>
      <w:r w:rsidR="00F5402C">
        <w:rPr>
          <w:sz w:val="28"/>
        </w:rPr>
        <w:t>Grande</w:t>
      </w:r>
      <w:r w:rsidRPr="00115E67">
        <w:rPr>
          <w:sz w:val="28"/>
        </w:rPr>
        <w:t xml:space="preserve"> Section</w:t>
      </w:r>
    </w:p>
    <w:p w:rsidR="001D69C2" w:rsidRDefault="001D69C2" w:rsidP="001D69C2">
      <w:pPr>
        <w:spacing w:after="0"/>
        <w:jc w:val="center"/>
        <w:rPr>
          <w:sz w:val="28"/>
        </w:rPr>
      </w:pPr>
    </w:p>
    <w:p w:rsidR="001D69C2" w:rsidRPr="00393728" w:rsidRDefault="001D69C2" w:rsidP="001D69C2">
      <w:pPr>
        <w:spacing w:after="0"/>
        <w:rPr>
          <w:sz w:val="8"/>
        </w:rPr>
      </w:pPr>
    </w:p>
    <w:p w:rsidR="001D69C2" w:rsidRPr="00115E67" w:rsidRDefault="001D69C2" w:rsidP="001D69C2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A0137A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137A" w:rsidRPr="00115E67" w:rsidRDefault="00A0137A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A0137A" w:rsidRDefault="00A0137A" w:rsidP="00115E67">
            <w:pPr>
              <w:rPr>
                <w:sz w:val="28"/>
              </w:rPr>
            </w:pPr>
          </w:p>
          <w:p w:rsidR="00A0137A" w:rsidRDefault="00A0137A" w:rsidP="00115E67">
            <w:pPr>
              <w:rPr>
                <w:sz w:val="28"/>
              </w:rPr>
            </w:pPr>
          </w:p>
          <w:p w:rsidR="00A0137A" w:rsidRDefault="00A0137A" w:rsidP="00115E67">
            <w:pPr>
              <w:rPr>
                <w:sz w:val="28"/>
              </w:rPr>
            </w:pPr>
          </w:p>
          <w:p w:rsidR="00A0137A" w:rsidRPr="00115E67" w:rsidRDefault="00A0137A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A0137A" w:rsidRDefault="00A0137A" w:rsidP="00A0137A">
            <w:pPr>
              <w:rPr>
                <w:sz w:val="22"/>
              </w:rPr>
            </w:pPr>
            <w:r>
              <w:rPr>
                <w:sz w:val="22"/>
              </w:rPr>
              <w:t>Je situe un événement :</w:t>
            </w:r>
          </w:p>
          <w:p w:rsidR="00A0137A" w:rsidRPr="00115E67" w:rsidRDefault="007171E2" w:rsidP="00A0137A">
            <w:pPr>
              <w:rPr>
                <w:sz w:val="22"/>
              </w:rPr>
            </w:pPr>
            <w:r>
              <w:rPr>
                <w:sz w:val="22"/>
              </w:rPr>
              <w:t>Dans une saison</w:t>
            </w:r>
          </w:p>
        </w:tc>
        <w:tc>
          <w:tcPr>
            <w:tcW w:w="1584" w:type="dxa"/>
          </w:tcPr>
          <w:p w:rsidR="00A0137A" w:rsidRPr="00115E67" w:rsidRDefault="007171E2" w:rsidP="00393728">
            <w:pPr>
              <w:rPr>
                <w:sz w:val="22"/>
              </w:rPr>
            </w:pPr>
            <w:r>
              <w:rPr>
                <w:sz w:val="22"/>
              </w:rPr>
              <w:t>Je sais utiliser les petits mots du temps dans un récit</w:t>
            </w:r>
          </w:p>
        </w:tc>
        <w:tc>
          <w:tcPr>
            <w:tcW w:w="1584" w:type="dxa"/>
          </w:tcPr>
          <w:p w:rsidR="00A0137A" w:rsidRPr="00115E67" w:rsidRDefault="007171E2" w:rsidP="001C3F3F">
            <w:pPr>
              <w:rPr>
                <w:sz w:val="22"/>
              </w:rPr>
            </w:pPr>
            <w:r>
              <w:rPr>
                <w:sz w:val="22"/>
              </w:rPr>
              <w:t>Je sais suivre un parcours codé</w:t>
            </w:r>
          </w:p>
        </w:tc>
        <w:tc>
          <w:tcPr>
            <w:tcW w:w="1584" w:type="dxa"/>
          </w:tcPr>
          <w:p w:rsidR="00A0137A" w:rsidRPr="00115E67" w:rsidRDefault="007171E2" w:rsidP="00393728">
            <w:pPr>
              <w:rPr>
                <w:sz w:val="22"/>
              </w:rPr>
            </w:pPr>
            <w:r>
              <w:rPr>
                <w:sz w:val="22"/>
              </w:rPr>
              <w:t>Je sais me situer par rapport à une personne</w:t>
            </w:r>
          </w:p>
        </w:tc>
        <w:tc>
          <w:tcPr>
            <w:tcW w:w="1584" w:type="dxa"/>
          </w:tcPr>
          <w:p w:rsidR="00A0137A" w:rsidRPr="00115E67" w:rsidRDefault="007171E2" w:rsidP="00393728">
            <w:pPr>
              <w:rPr>
                <w:sz w:val="22"/>
              </w:rPr>
            </w:pPr>
            <w:r>
              <w:rPr>
                <w:sz w:val="22"/>
              </w:rPr>
              <w:t>Je sais me situer par rapport à un objet</w:t>
            </w:r>
          </w:p>
        </w:tc>
        <w:tc>
          <w:tcPr>
            <w:tcW w:w="1584" w:type="dxa"/>
          </w:tcPr>
          <w:p w:rsidR="00A0137A" w:rsidRPr="00115E67" w:rsidRDefault="007171E2" w:rsidP="00393728">
            <w:pPr>
              <w:rPr>
                <w:sz w:val="22"/>
              </w:rPr>
            </w:pPr>
            <w:r>
              <w:rPr>
                <w:sz w:val="22"/>
              </w:rPr>
              <w:t>Je sais situer les objets les uns par rapport aux autres</w:t>
            </w:r>
          </w:p>
        </w:tc>
        <w:tc>
          <w:tcPr>
            <w:tcW w:w="1584" w:type="dxa"/>
          </w:tcPr>
          <w:p w:rsidR="00A0137A" w:rsidRPr="00115E67" w:rsidRDefault="007171E2" w:rsidP="00393728">
            <w:pPr>
              <w:rPr>
                <w:sz w:val="22"/>
              </w:rPr>
            </w:pPr>
            <w:r>
              <w:rPr>
                <w:sz w:val="22"/>
              </w:rPr>
              <w:t>Je sais situer un objet par rapport à un objet repère</w:t>
            </w:r>
          </w:p>
        </w:tc>
        <w:tc>
          <w:tcPr>
            <w:tcW w:w="1584" w:type="dxa"/>
          </w:tcPr>
          <w:p w:rsidR="00A0137A" w:rsidRPr="00115E67" w:rsidRDefault="007171E2" w:rsidP="00A0137A">
            <w:pPr>
              <w:rPr>
                <w:sz w:val="22"/>
              </w:rPr>
            </w:pPr>
            <w:r>
              <w:rPr>
                <w:sz w:val="22"/>
              </w:rPr>
              <w:t xml:space="preserve">Je sais utiliser les petits mots de l’espace dans un récit </w:t>
            </w:r>
          </w:p>
        </w:tc>
        <w:tc>
          <w:tcPr>
            <w:tcW w:w="1584" w:type="dxa"/>
          </w:tcPr>
          <w:p w:rsidR="007171E2" w:rsidRPr="00A0137A" w:rsidRDefault="007171E2" w:rsidP="007171E2">
            <w:pPr>
              <w:rPr>
                <w:sz w:val="22"/>
              </w:rPr>
            </w:pPr>
          </w:p>
          <w:p w:rsidR="00A0137A" w:rsidRPr="00A0137A" w:rsidRDefault="00A0137A" w:rsidP="00A0137A">
            <w:pPr>
              <w:rPr>
                <w:sz w:val="22"/>
              </w:rPr>
            </w:pPr>
          </w:p>
        </w:tc>
      </w:tr>
      <w:tr w:rsidR="001D69C2" w:rsidRPr="00115E67">
        <w:tc>
          <w:tcPr>
            <w:tcW w:w="1584" w:type="dxa"/>
            <w:tcBorders>
              <w:top w:val="single" w:sz="4" w:space="0" w:color="auto"/>
            </w:tcBorders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  <w:tr w:rsidR="001D69C2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1D69C2" w:rsidRPr="00115E67" w:rsidRDefault="001D69C2" w:rsidP="00115E67">
            <w:pPr>
              <w:rPr>
                <w:sz w:val="40"/>
              </w:rPr>
            </w:pPr>
          </w:p>
        </w:tc>
      </w:tr>
    </w:tbl>
    <w:p w:rsidR="001D69C2" w:rsidRPr="00F5402C" w:rsidRDefault="001D69C2" w:rsidP="001C3F3F">
      <w:pPr>
        <w:rPr>
          <w:sz w:val="2"/>
          <w:szCs w:val="2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DÉCOUVRIR LES NOMBRES ET LEURS UTILISATIONS</w:t>
      </w:r>
      <w:r w:rsidR="0056546C">
        <w:rPr>
          <w:sz w:val="28"/>
        </w:rPr>
        <w:t xml:space="preserve"> – </w:t>
      </w:r>
      <w:r w:rsidR="00F5402C">
        <w:rPr>
          <w:sz w:val="28"/>
        </w:rPr>
        <w:t>Grand</w:t>
      </w:r>
      <w:r w:rsidR="0056546C">
        <w:rPr>
          <w:sz w:val="28"/>
        </w:rPr>
        <w:t>e</w:t>
      </w:r>
      <w:r w:rsidRPr="00115E67">
        <w:rPr>
          <w:sz w:val="28"/>
        </w:rPr>
        <w:t xml:space="preserve"> Section</w:t>
      </w:r>
    </w:p>
    <w:p w:rsidR="002937FF" w:rsidRPr="0056546C" w:rsidRDefault="002937FF" w:rsidP="002937FF">
      <w:pPr>
        <w:spacing w:after="0"/>
        <w:jc w:val="center"/>
        <w:rPr>
          <w:sz w:val="2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15984" w:type="dxa"/>
        <w:tblLayout w:type="fixed"/>
        <w:tblLook w:val="00A0" w:firstRow="1" w:lastRow="0" w:firstColumn="1" w:lastColumn="0" w:noHBand="0" w:noVBand="0"/>
      </w:tblPr>
      <w:tblGrid>
        <w:gridCol w:w="1579"/>
        <w:gridCol w:w="1440"/>
        <w:gridCol w:w="1441"/>
        <w:gridCol w:w="1440"/>
        <w:gridCol w:w="1441"/>
        <w:gridCol w:w="1440"/>
        <w:gridCol w:w="1441"/>
        <w:gridCol w:w="1440"/>
        <w:gridCol w:w="1441"/>
        <w:gridCol w:w="1440"/>
        <w:gridCol w:w="1441"/>
      </w:tblGrid>
      <w:tr w:rsidR="0056546C" w:rsidRPr="00115E67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6546C" w:rsidRPr="00115E67" w:rsidRDefault="0056546C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56546C" w:rsidRDefault="0056546C" w:rsidP="00115E67">
            <w:pPr>
              <w:rPr>
                <w:sz w:val="28"/>
              </w:rPr>
            </w:pPr>
          </w:p>
          <w:p w:rsidR="0056546C" w:rsidRDefault="0056546C" w:rsidP="00115E67">
            <w:pPr>
              <w:rPr>
                <w:sz w:val="28"/>
              </w:rPr>
            </w:pPr>
          </w:p>
          <w:p w:rsidR="0056546C" w:rsidRDefault="0056546C" w:rsidP="00115E67">
            <w:pPr>
              <w:rPr>
                <w:sz w:val="28"/>
              </w:rPr>
            </w:pPr>
          </w:p>
          <w:p w:rsidR="0056546C" w:rsidRPr="00115E67" w:rsidRDefault="0056546C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6546C" w:rsidRPr="00115E67" w:rsidRDefault="0056546C" w:rsidP="007171E2">
            <w:pPr>
              <w:rPr>
                <w:sz w:val="22"/>
              </w:rPr>
            </w:pPr>
            <w:r>
              <w:rPr>
                <w:sz w:val="22"/>
              </w:rPr>
              <w:t xml:space="preserve">Je sais </w:t>
            </w:r>
            <w:r w:rsidR="007171E2">
              <w:rPr>
                <w:sz w:val="22"/>
              </w:rPr>
              <w:t>comparer deux collections en comptant</w:t>
            </w:r>
          </w:p>
        </w:tc>
        <w:tc>
          <w:tcPr>
            <w:tcW w:w="1441" w:type="dxa"/>
          </w:tcPr>
          <w:p w:rsidR="007171E2" w:rsidRPr="00115E67" w:rsidRDefault="007171E2" w:rsidP="007171E2">
            <w:pPr>
              <w:rPr>
                <w:sz w:val="22"/>
              </w:rPr>
            </w:pPr>
            <w:r>
              <w:rPr>
                <w:sz w:val="22"/>
              </w:rPr>
              <w:t>Je sais faire une collection d’un nombre donné (inférieur ou égal à 10)</w:t>
            </w:r>
          </w:p>
          <w:p w:rsidR="0056546C" w:rsidRPr="00115E67" w:rsidRDefault="0056546C" w:rsidP="007171E2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56546C" w:rsidRPr="00115E67" w:rsidRDefault="007171E2" w:rsidP="001C3F3F">
            <w:pPr>
              <w:rPr>
                <w:sz w:val="22"/>
              </w:rPr>
            </w:pPr>
            <w:r>
              <w:rPr>
                <w:sz w:val="22"/>
              </w:rPr>
              <w:t>Je sais donner la position d’un objet sur un rang</w:t>
            </w:r>
          </w:p>
        </w:tc>
        <w:tc>
          <w:tcPr>
            <w:tcW w:w="1441" w:type="dxa"/>
          </w:tcPr>
          <w:p w:rsidR="0056546C" w:rsidRPr="00115E67" w:rsidRDefault="007171E2" w:rsidP="0056546C">
            <w:pPr>
              <w:rPr>
                <w:sz w:val="22"/>
              </w:rPr>
            </w:pPr>
            <w:r>
              <w:rPr>
                <w:sz w:val="22"/>
              </w:rPr>
              <w:t>Je sais comparer des positions dans un rang</w:t>
            </w:r>
          </w:p>
        </w:tc>
        <w:tc>
          <w:tcPr>
            <w:tcW w:w="1440" w:type="dxa"/>
          </w:tcPr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dire rapidement combien il y a de d</w:t>
            </w:r>
            <w:r w:rsidR="00054757">
              <w:rPr>
                <w:sz w:val="22"/>
              </w:rPr>
              <w:t xml:space="preserve">oigts (inférieur ou égal à </w:t>
            </w:r>
            <w:r>
              <w:rPr>
                <w:sz w:val="22"/>
              </w:rPr>
              <w:t>10)</w:t>
            </w:r>
          </w:p>
        </w:tc>
        <w:tc>
          <w:tcPr>
            <w:tcW w:w="1441" w:type="dxa"/>
          </w:tcPr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 xml:space="preserve">Je sais dire rapidement combien il y a de points </w:t>
            </w:r>
            <w:r w:rsidR="00054757">
              <w:rPr>
                <w:sz w:val="22"/>
              </w:rPr>
              <w:t>sur le dé (inférieur ou égal à 12</w:t>
            </w:r>
            <w:r>
              <w:rPr>
                <w:sz w:val="22"/>
              </w:rPr>
              <w:t>)</w:t>
            </w:r>
          </w:p>
        </w:tc>
        <w:tc>
          <w:tcPr>
            <w:tcW w:w="1440" w:type="dxa"/>
          </w:tcPr>
          <w:p w:rsidR="0056546C" w:rsidRDefault="0056546C" w:rsidP="0056546C">
            <w:pPr>
              <w:rPr>
                <w:sz w:val="22"/>
              </w:rPr>
            </w:pPr>
            <w:r>
              <w:rPr>
                <w:sz w:val="22"/>
              </w:rPr>
              <w:t>Je sais lire les chiffres jusqu’à :</w:t>
            </w:r>
          </w:p>
          <w:p w:rsidR="0056546C" w:rsidRPr="0056546C" w:rsidRDefault="0056546C" w:rsidP="0056546C">
            <w:r>
              <w:t>- 10</w:t>
            </w:r>
          </w:p>
        </w:tc>
        <w:tc>
          <w:tcPr>
            <w:tcW w:w="1441" w:type="dxa"/>
          </w:tcPr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compter jusqu’à…</w:t>
            </w:r>
          </w:p>
          <w:p w:rsidR="0056546C" w:rsidRPr="00115E67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30 au moins</w:t>
            </w:r>
          </w:p>
        </w:tc>
        <w:tc>
          <w:tcPr>
            <w:tcW w:w="1440" w:type="dxa"/>
          </w:tcPr>
          <w:p w:rsidR="0056546C" w:rsidRDefault="0056546C" w:rsidP="00393728">
            <w:pPr>
              <w:rPr>
                <w:sz w:val="22"/>
              </w:rPr>
            </w:pPr>
            <w:r>
              <w:rPr>
                <w:sz w:val="22"/>
              </w:rPr>
              <w:t>Je sais écrire les chiffres jusqu’à :</w:t>
            </w:r>
          </w:p>
          <w:p w:rsidR="0056546C" w:rsidRPr="0056546C" w:rsidRDefault="0056546C" w:rsidP="0056546C">
            <w:r w:rsidRPr="0056546C">
              <w:rPr>
                <w:sz w:val="22"/>
              </w:rPr>
              <w:t>- 10</w:t>
            </w:r>
          </w:p>
        </w:tc>
        <w:tc>
          <w:tcPr>
            <w:tcW w:w="1441" w:type="dxa"/>
          </w:tcPr>
          <w:p w:rsidR="00570C4E" w:rsidRPr="007F1FCD" w:rsidRDefault="00570C4E" w:rsidP="0056546C">
            <w:pPr>
              <w:rPr>
                <w:sz w:val="22"/>
              </w:rPr>
            </w:pPr>
            <w:r w:rsidRPr="007F1FCD">
              <w:rPr>
                <w:sz w:val="22"/>
              </w:rPr>
              <w:t>Je sa</w:t>
            </w:r>
            <w:r w:rsidR="007F1FCD" w:rsidRPr="007F1FCD">
              <w:rPr>
                <w:sz w:val="22"/>
              </w:rPr>
              <w:t>is décomposer les nombres jusqu</w:t>
            </w:r>
            <w:r w:rsidRPr="007F1FCD">
              <w:rPr>
                <w:sz w:val="22"/>
              </w:rPr>
              <w:t>‘à</w:t>
            </w:r>
          </w:p>
          <w:p w:rsidR="00570C4E" w:rsidRPr="007F1FCD" w:rsidRDefault="00054757" w:rsidP="00570C4E">
            <w:pPr>
              <w:rPr>
                <w:sz w:val="22"/>
              </w:rPr>
            </w:pPr>
            <w:r>
              <w:rPr>
                <w:sz w:val="22"/>
              </w:rPr>
              <w:t>- 5</w:t>
            </w:r>
          </w:p>
          <w:p w:rsidR="0056546C" w:rsidRPr="0056546C" w:rsidRDefault="00054757" w:rsidP="00570C4E">
            <w:r>
              <w:rPr>
                <w:sz w:val="22"/>
              </w:rPr>
              <w:t>- 10</w:t>
            </w:r>
          </w:p>
        </w:tc>
      </w:tr>
      <w:tr w:rsidR="0056546C" w:rsidRPr="00115E67">
        <w:tc>
          <w:tcPr>
            <w:tcW w:w="1579" w:type="dxa"/>
            <w:tcBorders>
              <w:top w:val="single" w:sz="4" w:space="0" w:color="auto"/>
            </w:tcBorders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blPrEx>
          <w:tblLook w:val="04A0" w:firstRow="1" w:lastRow="0" w:firstColumn="1" w:lastColumn="0" w:noHBand="0" w:noVBand="1"/>
        </w:tblPrEx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  <w:tr w:rsidR="0056546C" w:rsidRPr="00115E67">
        <w:tblPrEx>
          <w:tblLook w:val="04A0" w:firstRow="1" w:lastRow="0" w:firstColumn="1" w:lastColumn="0" w:noHBand="0" w:noVBand="1"/>
        </w:tblPrEx>
        <w:tc>
          <w:tcPr>
            <w:tcW w:w="1579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0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  <w:tc>
          <w:tcPr>
            <w:tcW w:w="1441" w:type="dxa"/>
          </w:tcPr>
          <w:p w:rsidR="0056546C" w:rsidRPr="00115E67" w:rsidRDefault="0056546C" w:rsidP="00115E67">
            <w:pPr>
              <w:rPr>
                <w:sz w:val="40"/>
              </w:rPr>
            </w:pPr>
          </w:p>
        </w:tc>
      </w:tr>
    </w:tbl>
    <w:p w:rsidR="002937FF" w:rsidRDefault="002937FF" w:rsidP="001C3F3F">
      <w:pPr>
        <w:rPr>
          <w:sz w:val="2"/>
        </w:rPr>
      </w:pPr>
    </w:p>
    <w:p w:rsidR="00F5402C" w:rsidRDefault="00F5402C" w:rsidP="001C3F3F">
      <w:pPr>
        <w:rPr>
          <w:sz w:val="2"/>
        </w:rPr>
      </w:pPr>
    </w:p>
    <w:p w:rsidR="00F5402C" w:rsidRPr="0056546C" w:rsidRDefault="00F5402C" w:rsidP="001C3F3F">
      <w:pPr>
        <w:rPr>
          <w:sz w:val="2"/>
        </w:rPr>
      </w:pPr>
    </w:p>
    <w:p w:rsidR="002937FF" w:rsidRDefault="002937FF" w:rsidP="00293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>
        <w:rPr>
          <w:sz w:val="28"/>
        </w:rPr>
        <w:lastRenderedPageBreak/>
        <w:t>EXPLORER DES FORMES, DES GRANDEURS, DES SUITES ORGANISÉES</w:t>
      </w:r>
      <w:r w:rsidR="00C47E56">
        <w:rPr>
          <w:sz w:val="28"/>
        </w:rPr>
        <w:t xml:space="preserve"> – </w:t>
      </w:r>
      <w:r w:rsidR="00F5402C">
        <w:rPr>
          <w:sz w:val="28"/>
        </w:rPr>
        <w:t>Grand</w:t>
      </w:r>
      <w:r w:rsidRPr="00115E67">
        <w:rPr>
          <w:sz w:val="28"/>
        </w:rPr>
        <w:t>e Section</w:t>
      </w:r>
    </w:p>
    <w:p w:rsidR="002937FF" w:rsidRDefault="002937FF" w:rsidP="002937FF">
      <w:pPr>
        <w:spacing w:after="0"/>
        <w:jc w:val="center"/>
        <w:rPr>
          <w:sz w:val="28"/>
        </w:rPr>
      </w:pPr>
    </w:p>
    <w:p w:rsidR="002937FF" w:rsidRPr="00393728" w:rsidRDefault="002937FF" w:rsidP="002937FF">
      <w:pPr>
        <w:spacing w:after="0"/>
        <w:rPr>
          <w:sz w:val="8"/>
        </w:rPr>
      </w:pPr>
    </w:p>
    <w:p w:rsidR="002937FF" w:rsidRPr="00115E67" w:rsidRDefault="002937FF" w:rsidP="002937FF">
      <w:pPr>
        <w:spacing w:after="0"/>
        <w:rPr>
          <w:sz w:val="8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FB0B71" w:rsidRPr="00115E67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0B71" w:rsidRPr="00115E67" w:rsidRDefault="00FB0B71" w:rsidP="00115E67">
            <w:pPr>
              <w:jc w:val="right"/>
              <w:rPr>
                <w:sz w:val="20"/>
              </w:rPr>
            </w:pPr>
            <w:r w:rsidRPr="00115E67">
              <w:rPr>
                <w:sz w:val="20"/>
              </w:rPr>
              <w:t>compétences</w:t>
            </w:r>
          </w:p>
          <w:p w:rsidR="00FB0B71" w:rsidRDefault="00FB0B71" w:rsidP="00115E67">
            <w:pPr>
              <w:rPr>
                <w:sz w:val="28"/>
              </w:rPr>
            </w:pPr>
          </w:p>
          <w:p w:rsidR="00FB0B71" w:rsidRDefault="00FB0B71" w:rsidP="00115E67">
            <w:pPr>
              <w:rPr>
                <w:sz w:val="28"/>
              </w:rPr>
            </w:pPr>
          </w:p>
          <w:p w:rsidR="00FB0B71" w:rsidRDefault="00FB0B71" w:rsidP="00115E67">
            <w:pPr>
              <w:rPr>
                <w:sz w:val="28"/>
              </w:rPr>
            </w:pPr>
          </w:p>
          <w:p w:rsidR="00FB0B71" w:rsidRPr="00115E67" w:rsidRDefault="00FB0B71" w:rsidP="00115E67">
            <w:pPr>
              <w:rPr>
                <w:sz w:val="20"/>
              </w:rPr>
            </w:pPr>
            <w:r w:rsidRPr="00115E67">
              <w:rPr>
                <w:sz w:val="20"/>
              </w:rPr>
              <w:t>élèves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FB0B71" w:rsidRPr="00115E67" w:rsidRDefault="001108F1" w:rsidP="001108F1">
            <w:pPr>
              <w:rPr>
                <w:sz w:val="22"/>
              </w:rPr>
            </w:pPr>
            <w:r>
              <w:rPr>
                <w:sz w:val="22"/>
              </w:rPr>
              <w:t>Je sais classer selon plusieurs critères</w:t>
            </w:r>
          </w:p>
        </w:tc>
        <w:tc>
          <w:tcPr>
            <w:tcW w:w="1584" w:type="dxa"/>
          </w:tcPr>
          <w:p w:rsidR="00FB0B71" w:rsidRPr="00115E67" w:rsidRDefault="00FB0B71" w:rsidP="001108F1">
            <w:pPr>
              <w:rPr>
                <w:sz w:val="22"/>
              </w:rPr>
            </w:pPr>
            <w:r>
              <w:rPr>
                <w:sz w:val="22"/>
              </w:rPr>
              <w:t xml:space="preserve">je sais ranger  </w:t>
            </w:r>
            <w:r w:rsidR="001108F1">
              <w:rPr>
                <w:sz w:val="22"/>
              </w:rPr>
              <w:t>selon la contenance</w:t>
            </w:r>
          </w:p>
        </w:tc>
        <w:tc>
          <w:tcPr>
            <w:tcW w:w="1584" w:type="dxa"/>
          </w:tcPr>
          <w:p w:rsidR="00FB0B71" w:rsidRDefault="00FB0B71" w:rsidP="001C3F3F">
            <w:pPr>
              <w:rPr>
                <w:sz w:val="22"/>
              </w:rPr>
            </w:pPr>
            <w:r>
              <w:rPr>
                <w:sz w:val="22"/>
              </w:rPr>
              <w:t xml:space="preserve">Je sais continuer un algorithme 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B0B71">
              <w:rPr>
                <w:sz w:val="22"/>
              </w:rPr>
              <w:t>complexe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connais le :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Cercle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dessine :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Un cercle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Triangle</w:t>
            </w:r>
          </w:p>
          <w:p w:rsidR="00FB0B71" w:rsidRPr="00115E67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rectangle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reconnais :</w:t>
            </w:r>
          </w:p>
          <w:p w:rsidR="00FB0B71" w:rsidRPr="00FB0B71" w:rsidRDefault="00FB0B71" w:rsidP="00FB0B71">
            <w:pPr>
              <w:rPr>
                <w:sz w:val="22"/>
              </w:rPr>
            </w:pPr>
            <w:r w:rsidRPr="00FB0B71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FB0B71">
              <w:rPr>
                <w:sz w:val="22"/>
              </w:rPr>
              <w:t>la boule</w:t>
            </w:r>
          </w:p>
          <w:p w:rsidR="00FB0B71" w:rsidRDefault="00FB0B71" w:rsidP="00FB0B71">
            <w:r>
              <w:t>- le cube</w:t>
            </w:r>
          </w:p>
          <w:p w:rsidR="001108F1" w:rsidRDefault="001108F1" w:rsidP="00FB0B71">
            <w:r>
              <w:t>- pyramide</w:t>
            </w:r>
          </w:p>
          <w:p w:rsidR="001108F1" w:rsidRPr="00FB0B71" w:rsidRDefault="001108F1" w:rsidP="00FB0B71">
            <w:r>
              <w:t>- cylindre</w:t>
            </w:r>
          </w:p>
        </w:tc>
        <w:tc>
          <w:tcPr>
            <w:tcW w:w="1584" w:type="dxa"/>
          </w:tcPr>
          <w:p w:rsidR="00FB0B71" w:rsidRDefault="00FB0B71" w:rsidP="00393728">
            <w:pPr>
              <w:rPr>
                <w:sz w:val="22"/>
              </w:rPr>
            </w:pPr>
            <w:r>
              <w:rPr>
                <w:sz w:val="22"/>
              </w:rPr>
              <w:t>Je connais </w:t>
            </w:r>
          </w:p>
          <w:p w:rsidR="00FB0B71" w:rsidRPr="00115E67" w:rsidRDefault="001108F1" w:rsidP="00393728">
            <w:pPr>
              <w:rPr>
                <w:sz w:val="22"/>
              </w:rPr>
            </w:pPr>
            <w:r>
              <w:rPr>
                <w:sz w:val="22"/>
              </w:rPr>
              <w:t>Les nuances de couleurs</w:t>
            </w:r>
          </w:p>
        </w:tc>
        <w:tc>
          <w:tcPr>
            <w:tcW w:w="1584" w:type="dxa"/>
          </w:tcPr>
          <w:p w:rsidR="00FB0B71" w:rsidRPr="00115E67" w:rsidRDefault="00FB0B71" w:rsidP="001108F1">
            <w:pPr>
              <w:rPr>
                <w:sz w:val="22"/>
              </w:rPr>
            </w:pPr>
            <w:r>
              <w:rPr>
                <w:sz w:val="22"/>
              </w:rPr>
              <w:t xml:space="preserve">Je sais reproduire un </w:t>
            </w:r>
            <w:proofErr w:type="spellStart"/>
            <w:r w:rsidR="001108F1">
              <w:rPr>
                <w:sz w:val="22"/>
              </w:rPr>
              <w:t>tangram</w:t>
            </w:r>
            <w:proofErr w:type="spellEnd"/>
            <w:r w:rsidR="001108F1">
              <w:rPr>
                <w:sz w:val="22"/>
              </w:rPr>
              <w:t xml:space="preserve"> (modèle réduit)</w:t>
            </w:r>
          </w:p>
        </w:tc>
        <w:tc>
          <w:tcPr>
            <w:tcW w:w="1584" w:type="dxa"/>
          </w:tcPr>
          <w:p w:rsidR="00FB0B71" w:rsidRDefault="00FB0B71" w:rsidP="00FB0B71">
            <w:pPr>
              <w:rPr>
                <w:sz w:val="22"/>
              </w:rPr>
            </w:pPr>
            <w:r>
              <w:rPr>
                <w:sz w:val="22"/>
              </w:rPr>
              <w:t>Je sais reproduire :</w:t>
            </w:r>
          </w:p>
          <w:p w:rsidR="00FB0B71" w:rsidRPr="00FB0B71" w:rsidRDefault="001108F1" w:rsidP="00FB0B71">
            <w:pPr>
              <w:rPr>
                <w:sz w:val="22"/>
              </w:rPr>
            </w:pPr>
            <w:r>
              <w:rPr>
                <w:sz w:val="22"/>
              </w:rPr>
              <w:t>Un puzzle complexe sans modèle</w:t>
            </w:r>
          </w:p>
        </w:tc>
      </w:tr>
      <w:tr w:rsidR="002937FF" w:rsidRPr="00115E67">
        <w:tc>
          <w:tcPr>
            <w:tcW w:w="1584" w:type="dxa"/>
            <w:tcBorders>
              <w:top w:val="single" w:sz="4" w:space="0" w:color="auto"/>
            </w:tcBorders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  <w:tr w:rsidR="002937FF" w:rsidRPr="00115E67">
        <w:tblPrEx>
          <w:tblLook w:val="04A0" w:firstRow="1" w:lastRow="0" w:firstColumn="1" w:lastColumn="0" w:noHBand="0" w:noVBand="1"/>
        </w:tblPrEx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  <w:tc>
          <w:tcPr>
            <w:tcW w:w="1584" w:type="dxa"/>
          </w:tcPr>
          <w:p w:rsidR="002937FF" w:rsidRPr="00115E67" w:rsidRDefault="002937FF" w:rsidP="00115E67">
            <w:pPr>
              <w:rPr>
                <w:sz w:val="40"/>
              </w:rPr>
            </w:pPr>
          </w:p>
        </w:tc>
      </w:tr>
    </w:tbl>
    <w:p w:rsidR="001C3F3F" w:rsidRPr="001C3F3F" w:rsidRDefault="001C3F3F" w:rsidP="001C3F3F">
      <w:pPr>
        <w:rPr>
          <w:sz w:val="28"/>
        </w:rPr>
      </w:pPr>
    </w:p>
    <w:sectPr w:rsidR="001C3F3F" w:rsidRPr="001C3F3F" w:rsidSect="00115E67">
      <w:pgSz w:w="16834" w:h="11904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E58"/>
    <w:multiLevelType w:val="hybridMultilevel"/>
    <w:tmpl w:val="DBF4B62A"/>
    <w:lvl w:ilvl="0" w:tplc="BA945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49B"/>
    <w:multiLevelType w:val="hybridMultilevel"/>
    <w:tmpl w:val="962A7794"/>
    <w:lvl w:ilvl="0" w:tplc="FF4A6574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81A"/>
    <w:multiLevelType w:val="hybridMultilevel"/>
    <w:tmpl w:val="B87A987C"/>
    <w:lvl w:ilvl="0" w:tplc="2D6AAD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6C5C"/>
    <w:multiLevelType w:val="hybridMultilevel"/>
    <w:tmpl w:val="5EDEF82C"/>
    <w:lvl w:ilvl="0" w:tplc="759A1F0C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50CEE"/>
    <w:multiLevelType w:val="hybridMultilevel"/>
    <w:tmpl w:val="840AEE52"/>
    <w:lvl w:ilvl="0" w:tplc="A6E88CDE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D36"/>
    <w:multiLevelType w:val="hybridMultilevel"/>
    <w:tmpl w:val="D9AA0B30"/>
    <w:lvl w:ilvl="0" w:tplc="B54CC4B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0EE"/>
    <w:multiLevelType w:val="hybridMultilevel"/>
    <w:tmpl w:val="F3ACB45E"/>
    <w:lvl w:ilvl="0" w:tplc="26701BA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087A"/>
    <w:multiLevelType w:val="hybridMultilevel"/>
    <w:tmpl w:val="86D2C220"/>
    <w:lvl w:ilvl="0" w:tplc="9D2C1E16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50930"/>
    <w:multiLevelType w:val="hybridMultilevel"/>
    <w:tmpl w:val="CFEC1934"/>
    <w:lvl w:ilvl="0" w:tplc="C360C1E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92207"/>
    <w:multiLevelType w:val="hybridMultilevel"/>
    <w:tmpl w:val="9D6A9C9A"/>
    <w:lvl w:ilvl="0" w:tplc="79124104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F7041"/>
    <w:multiLevelType w:val="hybridMultilevel"/>
    <w:tmpl w:val="54A80EDC"/>
    <w:lvl w:ilvl="0" w:tplc="84C6393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7FEB"/>
    <w:multiLevelType w:val="hybridMultilevel"/>
    <w:tmpl w:val="72B88BF8"/>
    <w:lvl w:ilvl="0" w:tplc="D1E018C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09"/>
    <w:multiLevelType w:val="hybridMultilevel"/>
    <w:tmpl w:val="356E46AC"/>
    <w:lvl w:ilvl="0" w:tplc="CCF433D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7"/>
    <w:rsid w:val="00054757"/>
    <w:rsid w:val="001108F1"/>
    <w:rsid w:val="00115E67"/>
    <w:rsid w:val="00120E2A"/>
    <w:rsid w:val="00132013"/>
    <w:rsid w:val="001453BD"/>
    <w:rsid w:val="00161AF1"/>
    <w:rsid w:val="001C3F3F"/>
    <w:rsid w:val="001D69C2"/>
    <w:rsid w:val="0026785E"/>
    <w:rsid w:val="002937FF"/>
    <w:rsid w:val="00393728"/>
    <w:rsid w:val="003E3AB8"/>
    <w:rsid w:val="00492B09"/>
    <w:rsid w:val="0056546C"/>
    <w:rsid w:val="00570C4E"/>
    <w:rsid w:val="005856C0"/>
    <w:rsid w:val="005D3955"/>
    <w:rsid w:val="005E2D00"/>
    <w:rsid w:val="0061202A"/>
    <w:rsid w:val="007171E2"/>
    <w:rsid w:val="007F1FCD"/>
    <w:rsid w:val="008835DB"/>
    <w:rsid w:val="00941E2A"/>
    <w:rsid w:val="009F0E60"/>
    <w:rsid w:val="00A0137A"/>
    <w:rsid w:val="00AA3EAA"/>
    <w:rsid w:val="00B0414E"/>
    <w:rsid w:val="00C20D65"/>
    <w:rsid w:val="00C47E56"/>
    <w:rsid w:val="00C64A1E"/>
    <w:rsid w:val="00E70316"/>
    <w:rsid w:val="00ED20E4"/>
    <w:rsid w:val="00F5402C"/>
    <w:rsid w:val="00FB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30A6B-9384-403E-B954-CAFD1E37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E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2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JAGAR</dc:creator>
  <cp:lastModifiedBy>Mim</cp:lastModifiedBy>
  <cp:revision>2</cp:revision>
  <dcterms:created xsi:type="dcterms:W3CDTF">2016-04-21T05:14:00Z</dcterms:created>
  <dcterms:modified xsi:type="dcterms:W3CDTF">2016-04-21T05:14:00Z</dcterms:modified>
</cp:coreProperties>
</file>