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DBA4C" w14:textId="77777777" w:rsidR="0064551B" w:rsidRDefault="0064551B" w:rsidP="0064551B">
      <w:pPr>
        <w:jc w:val="center"/>
        <w:rPr>
          <w:rFonts w:eastAsia="Times New Roman" w:cstheme="minorHAnsi"/>
          <w:b/>
          <w:iCs/>
          <w:sz w:val="28"/>
          <w:szCs w:val="28"/>
          <w:lang w:eastAsia="fr-FR"/>
        </w:rPr>
      </w:pPr>
      <w:r>
        <w:rPr>
          <w:rFonts w:cstheme="minorHAnsi"/>
          <w:b/>
          <w:noProof/>
          <w:lang w:eastAsia="fr-FR"/>
        </w:rPr>
        <w:drawing>
          <wp:anchor distT="0" distB="0" distL="114300" distR="114300" simplePos="0" relativeHeight="251660288" behindDoc="0" locked="0" layoutInCell="1" allowOverlap="1" wp14:anchorId="4833A627" wp14:editId="007A1165">
            <wp:simplePos x="0" y="0"/>
            <wp:positionH relativeFrom="column">
              <wp:posOffset>0</wp:posOffset>
            </wp:positionH>
            <wp:positionV relativeFrom="paragraph">
              <wp:posOffset>0</wp:posOffset>
            </wp:positionV>
            <wp:extent cx="1704340" cy="561340"/>
            <wp:effectExtent l="0" t="0" r="0" b="0"/>
            <wp:wrapSquare wrapText="bothSides"/>
            <wp:docPr id="2" name="Image 2" descr="C:\Users\lucas\AppData\Local\Microsoft\Windows\INetCache\Content.Word\Image 02 - Logo à insérer (GeoGe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ucas\AppData\Local\Microsoft\Windows\INetCache\Content.Word\Image 02 - Logo à insérer (GeoGebr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561340"/>
                    </a:xfrm>
                    <a:prstGeom prst="rect">
                      <a:avLst/>
                    </a:prstGeom>
                    <a:noFill/>
                    <a:ln>
                      <a:noFill/>
                    </a:ln>
                  </pic:spPr>
                </pic:pic>
              </a:graphicData>
            </a:graphic>
          </wp:anchor>
        </w:drawing>
      </w:r>
      <w:r>
        <w:rPr>
          <w:rFonts w:eastAsia="Times New Roman" w:cstheme="minorHAnsi"/>
          <w:b/>
          <w:iCs/>
          <w:sz w:val="28"/>
          <w:szCs w:val="28"/>
          <w:lang w:eastAsia="fr-FR"/>
        </w:rPr>
        <w:tab/>
        <w:t>Quelle quantité produire pour maximiser le profit ?</w:t>
      </w:r>
    </w:p>
    <w:p w14:paraId="1A10E5A1" w14:textId="77777777" w:rsidR="0064551B" w:rsidRPr="0095425E" w:rsidRDefault="0064551B" w:rsidP="0064551B">
      <w:pPr>
        <w:jc w:val="center"/>
        <w:rPr>
          <w:rFonts w:eastAsia="Times New Roman" w:cstheme="minorHAnsi"/>
          <w:iCs/>
          <w:sz w:val="28"/>
          <w:szCs w:val="28"/>
          <w:lang w:eastAsia="fr-FR"/>
        </w:rPr>
      </w:pPr>
      <w:r w:rsidRPr="0095425E">
        <w:rPr>
          <w:rFonts w:eastAsia="Times New Roman" w:cstheme="minorHAnsi"/>
          <w:iCs/>
          <w:sz w:val="28"/>
          <w:szCs w:val="28"/>
          <w:lang w:eastAsia="fr-FR"/>
        </w:rPr>
        <w:t>TD</w:t>
      </w:r>
    </w:p>
    <w:tbl>
      <w:tblPr>
        <w:tblStyle w:val="Grilledutableau"/>
        <w:tblW w:w="0" w:type="auto"/>
        <w:tblLook w:val="04A0" w:firstRow="1" w:lastRow="0" w:firstColumn="1" w:lastColumn="0" w:noHBand="0" w:noVBand="1"/>
      </w:tblPr>
      <w:tblGrid>
        <w:gridCol w:w="1696"/>
        <w:gridCol w:w="8760"/>
      </w:tblGrid>
      <w:tr w:rsidR="0064551B" w:rsidRPr="00637771" w14:paraId="18DF46C2" w14:textId="77777777" w:rsidTr="004440D7">
        <w:tc>
          <w:tcPr>
            <w:tcW w:w="1696" w:type="dxa"/>
            <w:tcBorders>
              <w:bottom w:val="nil"/>
            </w:tcBorders>
            <w:vAlign w:val="center"/>
          </w:tcPr>
          <w:p w14:paraId="15461A3F" w14:textId="77777777" w:rsidR="0064551B" w:rsidRPr="002005A0" w:rsidRDefault="0064551B" w:rsidP="004440D7">
            <w:pPr>
              <w:jc w:val="center"/>
              <w:rPr>
                <w:rFonts w:asciiTheme="minorHAnsi" w:eastAsia="Times New Roman" w:hAnsiTheme="minorHAnsi" w:cstheme="minorHAnsi"/>
                <w:b/>
                <w:iCs/>
                <w:lang w:eastAsia="fr-FR"/>
              </w:rPr>
            </w:pPr>
            <w:r w:rsidRPr="002005A0">
              <w:rPr>
                <w:rFonts w:asciiTheme="minorHAnsi" w:eastAsia="Times New Roman" w:hAnsiTheme="minorHAnsi" w:cstheme="minorHAnsi"/>
                <w:b/>
                <w:iCs/>
                <w:lang w:eastAsia="fr-FR"/>
              </w:rPr>
              <w:t>Objectif</w:t>
            </w:r>
          </w:p>
        </w:tc>
        <w:tc>
          <w:tcPr>
            <w:tcW w:w="8760" w:type="dxa"/>
            <w:tcBorders>
              <w:top w:val="nil"/>
              <w:right w:val="nil"/>
            </w:tcBorders>
          </w:tcPr>
          <w:p w14:paraId="3D69A4AD" w14:textId="77777777" w:rsidR="0064551B" w:rsidRPr="00637771" w:rsidRDefault="0064551B" w:rsidP="004440D7">
            <w:pPr>
              <w:jc w:val="both"/>
              <w:rPr>
                <w:rFonts w:asciiTheme="minorHAnsi" w:eastAsia="Times New Roman" w:hAnsiTheme="minorHAnsi" w:cstheme="minorHAnsi"/>
                <w:iCs/>
                <w:sz w:val="28"/>
                <w:szCs w:val="28"/>
                <w:lang w:eastAsia="fr-FR"/>
              </w:rPr>
            </w:pPr>
          </w:p>
        </w:tc>
      </w:tr>
      <w:tr w:rsidR="0064551B" w:rsidRPr="00637771" w14:paraId="474CAA25" w14:textId="77777777" w:rsidTr="004440D7">
        <w:trPr>
          <w:trHeight w:val="1173"/>
        </w:trPr>
        <w:tc>
          <w:tcPr>
            <w:tcW w:w="10456" w:type="dxa"/>
            <w:gridSpan w:val="2"/>
            <w:tcBorders>
              <w:top w:val="nil"/>
            </w:tcBorders>
            <w:vAlign w:val="center"/>
          </w:tcPr>
          <w:p w14:paraId="48AA4603" w14:textId="77777777" w:rsidR="0064551B" w:rsidRPr="00882175" w:rsidRDefault="0064551B" w:rsidP="004440D7">
            <w:pPr>
              <w:pStyle w:val="Paragraphedeliste"/>
              <w:widowControl/>
              <w:numPr>
                <w:ilvl w:val="0"/>
                <w:numId w:val="2"/>
              </w:numPr>
              <w:suppressAutoHyphens w:val="0"/>
              <w:autoSpaceDN/>
              <w:jc w:val="both"/>
              <w:textAlignment w:val="auto"/>
              <w:rPr>
                <w:rFonts w:asciiTheme="minorHAnsi" w:hAnsiTheme="minorHAnsi" w:cstheme="minorHAnsi"/>
                <w:sz w:val="22"/>
                <w:szCs w:val="22"/>
              </w:rPr>
            </w:pPr>
            <w:r w:rsidRPr="00882175">
              <w:rPr>
                <w:rFonts w:asciiTheme="minorHAnsi" w:hAnsiTheme="minorHAnsi" w:cstheme="minorHAnsi"/>
                <w:sz w:val="22"/>
                <w:szCs w:val="22"/>
              </w:rPr>
              <w:t xml:space="preserve">Savoir déduire la courbe d’offre de la </w:t>
            </w:r>
            <w:r w:rsidRPr="00882175">
              <w:rPr>
                <w:rFonts w:asciiTheme="minorHAnsi" w:hAnsiTheme="minorHAnsi" w:cstheme="minorHAnsi"/>
                <w:b/>
                <w:sz w:val="22"/>
                <w:szCs w:val="22"/>
              </w:rPr>
              <w:t>maximisation du profit</w:t>
            </w:r>
            <w:r w:rsidRPr="00882175">
              <w:rPr>
                <w:rFonts w:asciiTheme="minorHAnsi" w:hAnsiTheme="minorHAnsi" w:cstheme="minorHAnsi"/>
                <w:sz w:val="22"/>
                <w:szCs w:val="22"/>
              </w:rPr>
              <w:t xml:space="preserve"> par le producteur et comprendre qu’en situation de </w:t>
            </w:r>
            <w:r w:rsidRPr="00882175">
              <w:rPr>
                <w:rFonts w:asciiTheme="minorHAnsi" w:hAnsiTheme="minorHAnsi" w:cstheme="minorHAnsi"/>
                <w:b/>
                <w:sz w:val="22"/>
                <w:szCs w:val="22"/>
              </w:rPr>
              <w:t>coût marginal croissant</w:t>
            </w:r>
            <w:r w:rsidRPr="00882175">
              <w:rPr>
                <w:rFonts w:asciiTheme="minorHAnsi" w:hAnsiTheme="minorHAnsi" w:cstheme="minorHAnsi"/>
                <w:sz w:val="22"/>
                <w:szCs w:val="22"/>
              </w:rPr>
              <w:t xml:space="preserve">, le producteur produit la quantité qui permet d’égaliser le </w:t>
            </w:r>
            <w:r w:rsidRPr="00882175">
              <w:rPr>
                <w:rFonts w:asciiTheme="minorHAnsi" w:hAnsiTheme="minorHAnsi" w:cstheme="minorHAnsi"/>
                <w:b/>
                <w:sz w:val="22"/>
                <w:szCs w:val="22"/>
              </w:rPr>
              <w:t>coût marginal</w:t>
            </w:r>
            <w:r w:rsidRPr="00882175">
              <w:rPr>
                <w:rFonts w:asciiTheme="minorHAnsi" w:hAnsiTheme="minorHAnsi" w:cstheme="minorHAnsi"/>
                <w:sz w:val="22"/>
                <w:szCs w:val="22"/>
              </w:rPr>
              <w:t xml:space="preserve"> et le </w:t>
            </w:r>
            <w:r w:rsidRPr="00882175">
              <w:rPr>
                <w:rFonts w:asciiTheme="minorHAnsi" w:hAnsiTheme="minorHAnsi" w:cstheme="minorHAnsi"/>
                <w:b/>
                <w:sz w:val="22"/>
                <w:szCs w:val="22"/>
              </w:rPr>
              <w:t>prix</w:t>
            </w:r>
            <w:r w:rsidRPr="00882175">
              <w:rPr>
                <w:rFonts w:asciiTheme="minorHAnsi" w:hAnsiTheme="minorHAnsi" w:cstheme="minorHAnsi"/>
                <w:sz w:val="22"/>
                <w:szCs w:val="22"/>
              </w:rPr>
              <w:t>.</w:t>
            </w:r>
          </w:p>
        </w:tc>
      </w:tr>
    </w:tbl>
    <w:p w14:paraId="63282B1A" w14:textId="77777777" w:rsidR="0064551B" w:rsidRDefault="0064551B" w:rsidP="0064551B">
      <w:pPr>
        <w:tabs>
          <w:tab w:val="left" w:pos="4695"/>
        </w:tabs>
        <w:spacing w:before="100" w:beforeAutospacing="1" w:after="0" w:line="240" w:lineRule="auto"/>
        <w:jc w:val="center"/>
        <w:rPr>
          <w:rFonts w:cstheme="minorHAnsi"/>
          <w:b/>
          <w:sz w:val="24"/>
          <w:szCs w:val="24"/>
          <w:lang w:eastAsia="fr-FR"/>
        </w:rPr>
      </w:pPr>
      <w:r>
        <w:rPr>
          <w:rFonts w:cstheme="minorHAnsi"/>
          <w:b/>
          <w:noProof/>
          <w:sz w:val="24"/>
          <w:szCs w:val="24"/>
          <w:lang w:eastAsia="fr-FR"/>
        </w:rPr>
        <w:drawing>
          <wp:anchor distT="0" distB="180340" distL="114300" distR="114300" simplePos="0" relativeHeight="251659264" behindDoc="0" locked="0" layoutInCell="1" allowOverlap="1" wp14:anchorId="65FA0065" wp14:editId="42EDFF14">
            <wp:simplePos x="0" y="0"/>
            <wp:positionH relativeFrom="column">
              <wp:posOffset>0</wp:posOffset>
            </wp:positionH>
            <wp:positionV relativeFrom="paragraph">
              <wp:posOffset>292735</wp:posOffset>
            </wp:positionV>
            <wp:extent cx="1619250" cy="1129665"/>
            <wp:effectExtent l="0" t="0" r="0" b="0"/>
            <wp:wrapSquare wrapText="bothSides"/>
            <wp:docPr id="3" name="Image 3" descr="Image (chaus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chauss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129665"/>
                    </a:xfrm>
                    <a:prstGeom prst="rect">
                      <a:avLst/>
                    </a:prstGeom>
                    <a:noFill/>
                  </pic:spPr>
                </pic:pic>
              </a:graphicData>
            </a:graphic>
            <wp14:sizeRelH relativeFrom="page">
              <wp14:pctWidth>0</wp14:pctWidth>
            </wp14:sizeRelH>
            <wp14:sizeRelV relativeFrom="page">
              <wp14:pctHeight>0</wp14:pctHeight>
            </wp14:sizeRelV>
          </wp:anchor>
        </w:drawing>
      </w:r>
    </w:p>
    <w:p w14:paraId="170A603C" w14:textId="77777777" w:rsidR="0064551B" w:rsidRPr="00A92E22" w:rsidRDefault="0064551B" w:rsidP="0064551B">
      <w:pPr>
        <w:tabs>
          <w:tab w:val="left" w:pos="4695"/>
        </w:tabs>
        <w:spacing w:before="100" w:beforeAutospacing="1" w:after="0" w:line="240" w:lineRule="auto"/>
        <w:jc w:val="center"/>
        <w:rPr>
          <w:rFonts w:cstheme="minorHAnsi"/>
          <w:b/>
          <w:sz w:val="24"/>
          <w:szCs w:val="24"/>
          <w:lang w:eastAsia="fr-FR"/>
        </w:rPr>
      </w:pPr>
      <w:r w:rsidRPr="00637771">
        <w:rPr>
          <w:rFonts w:cstheme="minorHAnsi"/>
          <w:b/>
          <w:sz w:val="24"/>
          <w:szCs w:val="24"/>
          <w:lang w:eastAsia="fr-FR"/>
        </w:rPr>
        <w:t>Vous prenez la main d’une entreprise</w:t>
      </w:r>
      <w:r>
        <w:rPr>
          <w:rFonts w:cstheme="minorHAnsi"/>
          <w:b/>
          <w:sz w:val="24"/>
          <w:szCs w:val="24"/>
          <w:lang w:eastAsia="fr-FR"/>
        </w:rPr>
        <w:t xml:space="preserve"> qui fabrique des chaussures</w:t>
      </w:r>
      <w:r w:rsidRPr="00637771">
        <w:rPr>
          <w:rFonts w:cstheme="minorHAnsi"/>
          <w:b/>
          <w:sz w:val="24"/>
          <w:szCs w:val="24"/>
          <w:lang w:eastAsia="fr-FR"/>
        </w:rPr>
        <w:t>. Trop audacieux, son dernier</w:t>
      </w:r>
      <w:r w:rsidRPr="00A92E22">
        <w:rPr>
          <w:rFonts w:cstheme="minorHAnsi"/>
          <w:b/>
          <w:sz w:val="24"/>
          <w:szCs w:val="24"/>
          <w:lang w:eastAsia="fr-FR"/>
        </w:rPr>
        <w:t xml:space="preserve"> modèle l</w:t>
      </w:r>
      <w:r>
        <w:rPr>
          <w:rFonts w:cstheme="minorHAnsi"/>
          <w:b/>
          <w:sz w:val="24"/>
          <w:szCs w:val="24"/>
          <w:lang w:eastAsia="fr-FR"/>
        </w:rPr>
        <w:t>’a conduite</w:t>
      </w:r>
      <w:r w:rsidRPr="00A92E22">
        <w:rPr>
          <w:rFonts w:cstheme="minorHAnsi"/>
          <w:b/>
          <w:sz w:val="24"/>
          <w:szCs w:val="24"/>
          <w:lang w:eastAsia="fr-FR"/>
        </w:rPr>
        <w:t xml:space="preserve"> à la faillite, faute de demande…</w:t>
      </w:r>
    </w:p>
    <w:p w14:paraId="041AA4D5" w14:textId="77777777" w:rsidR="0064551B" w:rsidRPr="00882175" w:rsidRDefault="0064551B" w:rsidP="0064551B">
      <w:pPr>
        <w:tabs>
          <w:tab w:val="left" w:pos="4695"/>
        </w:tabs>
        <w:spacing w:before="100" w:beforeAutospacing="1" w:after="0" w:line="240" w:lineRule="auto"/>
        <w:jc w:val="center"/>
        <w:rPr>
          <w:rFonts w:eastAsia="Times New Roman" w:cstheme="minorHAnsi"/>
          <w:b/>
          <w:iCs/>
          <w:sz w:val="24"/>
          <w:szCs w:val="24"/>
          <w:lang w:eastAsia="fr-FR"/>
        </w:rPr>
      </w:pPr>
      <w:r w:rsidRPr="00A92E22">
        <w:rPr>
          <w:rFonts w:cstheme="minorHAnsi"/>
          <w:b/>
          <w:sz w:val="24"/>
          <w:szCs w:val="24"/>
          <w:lang w:eastAsia="fr-FR"/>
        </w:rPr>
        <w:t>Vous décidez de redresser la barre, à l’aide d’un modèle bien plus chic.</w:t>
      </w:r>
    </w:p>
    <w:p w14:paraId="0D323A5A" w14:textId="77777777" w:rsidR="0064551B" w:rsidRPr="008423D1" w:rsidRDefault="0064551B" w:rsidP="0064551B">
      <w:pPr>
        <w:spacing w:line="240" w:lineRule="auto"/>
        <w:jc w:val="both"/>
        <w:rPr>
          <w:rFonts w:cstheme="minorHAnsi"/>
          <w:b/>
          <w:lang w:eastAsia="fr-FR"/>
        </w:rPr>
      </w:pPr>
    </w:p>
    <w:p w14:paraId="5AF5404C" w14:textId="77777777" w:rsidR="0064551B" w:rsidRPr="008423D1" w:rsidRDefault="0064551B" w:rsidP="0064551B">
      <w:pPr>
        <w:spacing w:line="240" w:lineRule="auto"/>
        <w:jc w:val="both"/>
        <w:rPr>
          <w:rFonts w:cstheme="minorHAnsi"/>
          <w:b/>
          <w:lang w:eastAsia="fr-FR"/>
        </w:rPr>
      </w:pPr>
    </w:p>
    <w:p w14:paraId="0DB086E5" w14:textId="77777777" w:rsidR="0064551B" w:rsidRDefault="0064551B" w:rsidP="0064551B">
      <w:pPr>
        <w:spacing w:line="240" w:lineRule="auto"/>
        <w:jc w:val="both"/>
        <w:rPr>
          <w:rFonts w:cstheme="minorHAnsi"/>
          <w:lang w:eastAsia="fr-FR"/>
        </w:rPr>
      </w:pPr>
      <w:r w:rsidRPr="00A92E22">
        <w:rPr>
          <w:rFonts w:cstheme="minorHAnsi"/>
          <w:b/>
          <w:i/>
          <w:lang w:eastAsia="fr-FR"/>
        </w:rPr>
        <w:t>Q1</w:t>
      </w:r>
      <w:r w:rsidRPr="00A92E22">
        <w:rPr>
          <w:rFonts w:cstheme="minorHAnsi"/>
          <w:b/>
          <w:lang w:eastAsia="fr-FR"/>
        </w:rPr>
        <w:t>.</w:t>
      </w:r>
      <w:r w:rsidRPr="00A92E22">
        <w:rPr>
          <w:rFonts w:cstheme="minorHAnsi"/>
          <w:lang w:eastAsia="fr-FR"/>
        </w:rPr>
        <w:t xml:space="preserve"> Votre entreprise cherche-t-elle à maximiser ou à minimiser son profit ? Justifiez votre réponse.</w:t>
      </w:r>
    </w:p>
    <w:p w14:paraId="246EE61C" w14:textId="77777777" w:rsidR="00F92F5A" w:rsidRPr="00570BAB" w:rsidRDefault="00F92F5A" w:rsidP="00F92F5A">
      <w:pPr>
        <w:spacing w:line="240" w:lineRule="auto"/>
        <w:ind w:firstLine="708"/>
        <w:jc w:val="both"/>
        <w:rPr>
          <w:rFonts w:cstheme="minorHAnsi"/>
          <w:color w:val="FF0000"/>
          <w:lang w:eastAsia="fr-FR"/>
        </w:rPr>
      </w:pPr>
      <w:r w:rsidRPr="00570BAB">
        <w:rPr>
          <w:rFonts w:cstheme="minorHAnsi"/>
          <w:i/>
          <w:color w:val="FF0000"/>
          <w:lang w:eastAsia="fr-FR"/>
        </w:rPr>
        <w:t>Elle tente de maximiser son profit ; c’est-à-dire qu’elle réalise un calcul coût/avantage, avant de fixer son volume de production. Elle cherche, en effet, à dégager le plus de profit possible, tout en minimisant ses coûts de production (consommations intermédiaires, salaires et charges patronales, etc.).</w:t>
      </w:r>
    </w:p>
    <w:p w14:paraId="4F8E5467" w14:textId="77777777" w:rsidR="00D039B0" w:rsidRPr="00D039B0" w:rsidRDefault="00D039B0" w:rsidP="0028246B">
      <w:pPr>
        <w:jc w:val="both"/>
        <w:rPr>
          <w:rFonts w:cstheme="minorHAnsi"/>
          <w:b/>
          <w:i/>
          <w:lang w:eastAsia="fr-FR"/>
        </w:rPr>
      </w:pPr>
    </w:p>
    <w:p w14:paraId="246C3D66" w14:textId="18A5CF81" w:rsidR="00136C8B" w:rsidRPr="00D039B0" w:rsidRDefault="0028246B" w:rsidP="00F92F5A">
      <w:pPr>
        <w:jc w:val="both"/>
        <w:rPr>
          <w:rFonts w:cstheme="minorHAnsi"/>
          <w:lang w:eastAsia="fr-FR"/>
        </w:rPr>
      </w:pPr>
      <w:r w:rsidRPr="00D039B0">
        <w:rPr>
          <w:rFonts w:cstheme="minorHAnsi"/>
          <w:b/>
          <w:i/>
          <w:lang w:eastAsia="fr-FR"/>
        </w:rPr>
        <w:t>Q2</w:t>
      </w:r>
      <w:r w:rsidRPr="00D039B0">
        <w:rPr>
          <w:rFonts w:cstheme="minorHAnsi"/>
          <w:b/>
          <w:lang w:eastAsia="fr-FR"/>
        </w:rPr>
        <w:t>.</w:t>
      </w:r>
      <w:r w:rsidRPr="00D039B0">
        <w:rPr>
          <w:rFonts w:cstheme="minorHAnsi"/>
          <w:lang w:eastAsia="fr-FR"/>
        </w:rPr>
        <w:t xml:space="preserve"> Exprimez le lien entre le </w:t>
      </w:r>
      <w:r w:rsidRPr="00D039B0">
        <w:rPr>
          <w:rFonts w:cstheme="minorHAnsi"/>
          <w:b/>
          <w:lang w:eastAsia="fr-FR"/>
        </w:rPr>
        <w:t>profit</w:t>
      </w:r>
      <w:r w:rsidRPr="00D039B0">
        <w:rPr>
          <w:rFonts w:cstheme="minorHAnsi"/>
          <w:lang w:eastAsia="fr-FR"/>
        </w:rPr>
        <w:t xml:space="preserve">, le </w:t>
      </w:r>
      <w:r w:rsidRPr="00D039B0">
        <w:rPr>
          <w:rFonts w:cstheme="minorHAnsi"/>
          <w:b/>
          <w:lang w:eastAsia="fr-FR"/>
        </w:rPr>
        <w:t>coût</w:t>
      </w:r>
      <w:r w:rsidRPr="00D039B0">
        <w:rPr>
          <w:rFonts w:cstheme="minorHAnsi"/>
          <w:lang w:eastAsia="fr-FR"/>
        </w:rPr>
        <w:t xml:space="preserve"> et la </w:t>
      </w:r>
      <w:r w:rsidRPr="00D039B0">
        <w:rPr>
          <w:rFonts w:cstheme="minorHAnsi"/>
          <w:b/>
          <w:lang w:eastAsia="fr-FR"/>
        </w:rPr>
        <w:t>recette</w:t>
      </w:r>
      <w:r w:rsidRPr="00D039B0">
        <w:rPr>
          <w:rFonts w:cstheme="minorHAnsi"/>
          <w:lang w:eastAsia="fr-FR"/>
        </w:rPr>
        <w:t>.</w:t>
      </w:r>
    </w:p>
    <w:p w14:paraId="1BCBCB5B" w14:textId="77777777" w:rsidR="00F92F5A" w:rsidRPr="00570BAB" w:rsidRDefault="00F92F5A" w:rsidP="00F92F5A">
      <w:pPr>
        <w:ind w:firstLine="708"/>
        <w:jc w:val="both"/>
        <w:rPr>
          <w:rFonts w:eastAsiaTheme="minorEastAsia" w:cstheme="minorHAnsi"/>
          <w:i/>
          <w:color w:val="FF0000"/>
          <w:lang w:eastAsia="fr-FR"/>
        </w:rPr>
      </w:pPr>
      <w:r w:rsidRPr="00570BAB">
        <w:rPr>
          <w:rFonts w:cstheme="minorHAnsi"/>
          <w:i/>
          <w:color w:val="FF0000"/>
          <w:lang w:eastAsia="fr-FR"/>
        </w:rPr>
        <w:t xml:space="preserve">Le profit se calcule comme suit : </w:t>
      </w:r>
      <m:oMath>
        <m:r>
          <w:rPr>
            <w:rFonts w:ascii="Cambria Math" w:hAnsi="Cambria Math" w:cstheme="minorHAnsi"/>
            <w:color w:val="FF0000"/>
            <w:lang w:eastAsia="fr-FR"/>
          </w:rPr>
          <m:t>π=Recette-Coût</m:t>
        </m:r>
      </m:oMath>
    </w:p>
    <w:p w14:paraId="6317B281" w14:textId="77777777" w:rsidR="00520523" w:rsidRPr="00D039B0" w:rsidRDefault="00520523" w:rsidP="0028246B">
      <w:pPr>
        <w:jc w:val="both"/>
        <w:rPr>
          <w:rFonts w:cstheme="minorHAnsi"/>
          <w:b/>
          <w:i/>
          <w:lang w:eastAsia="fr-FR"/>
        </w:rPr>
      </w:pPr>
    </w:p>
    <w:p w14:paraId="6C9C3684" w14:textId="6FC05007" w:rsidR="00136C8B" w:rsidRPr="00D039B0" w:rsidRDefault="0028246B" w:rsidP="00136C8B">
      <w:pPr>
        <w:jc w:val="both"/>
        <w:rPr>
          <w:rFonts w:cstheme="minorHAnsi"/>
          <w:lang w:eastAsia="fr-FR"/>
        </w:rPr>
      </w:pPr>
      <w:r w:rsidRPr="00D039B0">
        <w:rPr>
          <w:rFonts w:cstheme="minorHAnsi"/>
          <w:b/>
          <w:i/>
          <w:lang w:eastAsia="fr-FR"/>
        </w:rPr>
        <w:t>Q3</w:t>
      </w:r>
      <w:r w:rsidRPr="00D039B0">
        <w:rPr>
          <w:rFonts w:cstheme="minorHAnsi"/>
          <w:b/>
          <w:lang w:eastAsia="fr-FR"/>
        </w:rPr>
        <w:t>.</w:t>
      </w:r>
      <w:r w:rsidRPr="00D039B0">
        <w:rPr>
          <w:rFonts w:cstheme="minorHAnsi"/>
          <w:lang w:eastAsia="fr-FR"/>
        </w:rPr>
        <w:t xml:space="preserve"> </w:t>
      </w:r>
      <w:r w:rsidR="00A92E22" w:rsidRPr="00D039B0">
        <w:rPr>
          <w:rFonts w:cstheme="minorHAnsi"/>
          <w:lang w:eastAsia="fr-FR"/>
        </w:rPr>
        <w:t>L</w:t>
      </w:r>
      <w:r w:rsidRPr="00D039B0">
        <w:rPr>
          <w:rFonts w:cstheme="minorHAnsi"/>
          <w:lang w:eastAsia="fr-FR"/>
        </w:rPr>
        <w:t>iste</w:t>
      </w:r>
      <w:r w:rsidR="00A92E22" w:rsidRPr="00D039B0">
        <w:rPr>
          <w:rFonts w:cstheme="minorHAnsi"/>
          <w:lang w:eastAsia="fr-FR"/>
        </w:rPr>
        <w:t>z, ci-dessous, l</w:t>
      </w:r>
      <w:r w:rsidRPr="00D039B0">
        <w:rPr>
          <w:rFonts w:cstheme="minorHAnsi"/>
          <w:lang w:eastAsia="fr-FR"/>
        </w:rPr>
        <w:t xml:space="preserve">es coûts de production </w:t>
      </w:r>
      <w:r w:rsidR="00A92E22" w:rsidRPr="00D039B0">
        <w:rPr>
          <w:rFonts w:cstheme="minorHAnsi"/>
          <w:lang w:eastAsia="fr-FR"/>
        </w:rPr>
        <w:t>de votre paire de chaussure</w:t>
      </w:r>
      <w:r w:rsidRPr="00D039B0">
        <w:rPr>
          <w:rFonts w:cstheme="minorHAnsi"/>
          <w:lang w:eastAsia="fr-FR"/>
        </w:rPr>
        <w:t>.</w:t>
      </w:r>
      <w:r w:rsidR="00A92E22" w:rsidRPr="00D039B0">
        <w:rPr>
          <w:rFonts w:cstheme="minorHAnsi"/>
          <w:lang w:eastAsia="fr-FR"/>
        </w:rPr>
        <w:t xml:space="preserve"> </w:t>
      </w:r>
    </w:p>
    <w:p w14:paraId="081C8CC1" w14:textId="389EBE66" w:rsidR="00136C8B" w:rsidRPr="008F32A5" w:rsidRDefault="008F32A5" w:rsidP="008F32A5">
      <w:pPr>
        <w:jc w:val="both"/>
        <w:rPr>
          <w:rFonts w:cstheme="minorHAnsi"/>
          <w:color w:val="FF0000"/>
          <w:lang w:eastAsia="fr-FR"/>
        </w:rPr>
      </w:pPr>
      <w:r w:rsidRPr="00570BAB">
        <w:rPr>
          <w:rFonts w:cstheme="minorHAnsi"/>
          <w:color w:val="FF0000"/>
          <w:lang w:eastAsia="fr-FR"/>
        </w:rPr>
        <w:t>Local de fabrication</w:t>
      </w:r>
      <w:r>
        <w:rPr>
          <w:rFonts w:cstheme="minorHAnsi"/>
          <w:color w:val="FF0000"/>
          <w:lang w:eastAsia="fr-FR"/>
        </w:rPr>
        <w:t xml:space="preserve">, </w:t>
      </w:r>
      <w:r w:rsidRPr="00570BAB">
        <w:rPr>
          <w:rFonts w:cstheme="minorHAnsi"/>
          <w:color w:val="FF0000"/>
          <w:lang w:eastAsia="fr-FR"/>
        </w:rPr>
        <w:t>Salaires (CDI)</w:t>
      </w:r>
      <w:r>
        <w:rPr>
          <w:rFonts w:cstheme="minorHAnsi"/>
          <w:color w:val="FF0000"/>
          <w:lang w:eastAsia="fr-FR"/>
        </w:rPr>
        <w:t xml:space="preserve">, </w:t>
      </w:r>
      <w:r w:rsidRPr="00570BAB">
        <w:rPr>
          <w:rFonts w:cstheme="minorHAnsi"/>
          <w:color w:val="FF0000"/>
          <w:lang w:eastAsia="fr-FR"/>
        </w:rPr>
        <w:t>Publicité</w:t>
      </w:r>
      <w:r>
        <w:rPr>
          <w:rFonts w:cstheme="minorHAnsi"/>
          <w:color w:val="FF0000"/>
          <w:lang w:eastAsia="fr-FR"/>
        </w:rPr>
        <w:t xml:space="preserve">, </w:t>
      </w:r>
      <w:r w:rsidRPr="00570BAB">
        <w:rPr>
          <w:rFonts w:cstheme="minorHAnsi"/>
          <w:color w:val="FF0000"/>
          <w:lang w:eastAsia="fr-FR"/>
        </w:rPr>
        <w:t>Conception</w:t>
      </w:r>
      <w:r>
        <w:rPr>
          <w:rFonts w:cstheme="minorHAnsi"/>
          <w:color w:val="FF0000"/>
          <w:lang w:eastAsia="fr-FR"/>
        </w:rPr>
        <w:t xml:space="preserve">, </w:t>
      </w:r>
      <w:r w:rsidRPr="00570BAB">
        <w:rPr>
          <w:rFonts w:cstheme="minorHAnsi"/>
          <w:color w:val="FF0000"/>
          <w:lang w:eastAsia="fr-FR"/>
        </w:rPr>
        <w:t>Cuir</w:t>
      </w:r>
      <w:r>
        <w:rPr>
          <w:rFonts w:cstheme="minorHAnsi"/>
          <w:color w:val="FF0000"/>
          <w:lang w:eastAsia="fr-FR"/>
        </w:rPr>
        <w:t xml:space="preserve">, </w:t>
      </w:r>
      <w:r w:rsidRPr="00570BAB">
        <w:rPr>
          <w:rFonts w:cstheme="minorHAnsi"/>
          <w:color w:val="FF0000"/>
          <w:lang w:eastAsia="fr-FR"/>
        </w:rPr>
        <w:t>Gomme</w:t>
      </w:r>
      <w:r>
        <w:rPr>
          <w:rFonts w:cstheme="minorHAnsi"/>
          <w:color w:val="FF0000"/>
          <w:lang w:eastAsia="fr-FR"/>
        </w:rPr>
        <w:t xml:space="preserve">, </w:t>
      </w:r>
      <w:r w:rsidRPr="00570BAB">
        <w:rPr>
          <w:rFonts w:cstheme="minorHAnsi"/>
          <w:color w:val="FF0000"/>
          <w:lang w:eastAsia="fr-FR"/>
        </w:rPr>
        <w:t>Lacets</w:t>
      </w:r>
      <w:r>
        <w:rPr>
          <w:rFonts w:cstheme="minorHAnsi"/>
          <w:color w:val="FF0000"/>
          <w:lang w:eastAsia="fr-FR"/>
        </w:rPr>
        <w:t xml:space="preserve">, </w:t>
      </w:r>
      <w:r w:rsidRPr="00570BAB">
        <w:rPr>
          <w:rFonts w:cstheme="minorHAnsi"/>
          <w:color w:val="FF0000"/>
          <w:lang w:eastAsia="fr-FR"/>
        </w:rPr>
        <w:t>Teintures</w:t>
      </w:r>
      <w:r>
        <w:rPr>
          <w:rFonts w:cstheme="minorHAnsi"/>
          <w:color w:val="FF0000"/>
          <w:lang w:eastAsia="fr-FR"/>
        </w:rPr>
        <w:t>.</w:t>
      </w:r>
    </w:p>
    <w:p w14:paraId="65B8C806" w14:textId="77777777" w:rsidR="008F32A5" w:rsidRDefault="008F32A5" w:rsidP="00136C8B">
      <w:pPr>
        <w:jc w:val="both"/>
        <w:rPr>
          <w:rFonts w:cstheme="minorHAnsi"/>
          <w:b/>
          <w:bCs/>
          <w:i/>
          <w:iCs/>
          <w:lang w:eastAsia="fr-FR"/>
        </w:rPr>
      </w:pPr>
    </w:p>
    <w:p w14:paraId="390EEF94" w14:textId="3BCDEAE3" w:rsidR="00136C8B" w:rsidRPr="00D039B0" w:rsidRDefault="00136C8B" w:rsidP="00136C8B">
      <w:pPr>
        <w:jc w:val="both"/>
        <w:rPr>
          <w:rFonts w:cstheme="minorHAnsi"/>
          <w:lang w:eastAsia="fr-FR"/>
        </w:rPr>
      </w:pPr>
      <w:r w:rsidRPr="00D039B0">
        <w:rPr>
          <w:rFonts w:cstheme="minorHAnsi"/>
          <w:b/>
          <w:bCs/>
          <w:i/>
          <w:iCs/>
          <w:lang w:eastAsia="fr-FR"/>
        </w:rPr>
        <w:t>Q4.</w:t>
      </w:r>
      <w:r w:rsidRPr="00D039B0">
        <w:rPr>
          <w:rFonts w:cstheme="minorHAnsi"/>
          <w:lang w:eastAsia="fr-FR"/>
        </w:rPr>
        <w:t xml:space="preserve"> Parmi les différents coûts que vous venez de lister, certains sont</w:t>
      </w:r>
      <w:r w:rsidRPr="00D039B0">
        <w:rPr>
          <w:rFonts w:cstheme="minorHAnsi"/>
          <w:b/>
          <w:bCs/>
          <w:lang w:eastAsia="fr-FR"/>
        </w:rPr>
        <w:t xml:space="preserve"> fixes (ils ne dépendent pas des quantités produites)</w:t>
      </w:r>
      <w:r w:rsidRPr="00D039B0">
        <w:rPr>
          <w:rFonts w:cstheme="minorHAnsi"/>
          <w:lang w:eastAsia="fr-FR"/>
        </w:rPr>
        <w:t xml:space="preserve"> et d’autres sont</w:t>
      </w:r>
      <w:r w:rsidRPr="00D039B0">
        <w:rPr>
          <w:rFonts w:cstheme="minorHAnsi"/>
          <w:b/>
          <w:bCs/>
          <w:lang w:eastAsia="fr-FR"/>
        </w:rPr>
        <w:t xml:space="preserve"> variables (ils augmentent avec les quantités produites). </w:t>
      </w:r>
      <w:r w:rsidRPr="00D039B0">
        <w:rPr>
          <w:rFonts w:cstheme="minorHAnsi"/>
          <w:lang w:eastAsia="fr-FR"/>
        </w:rPr>
        <w:t xml:space="preserve">Placez vos coûts dans le tableau.  </w:t>
      </w:r>
    </w:p>
    <w:tbl>
      <w:tblPr>
        <w:tblStyle w:val="Grilledutableau"/>
        <w:tblW w:w="0" w:type="auto"/>
        <w:tblLook w:val="04A0" w:firstRow="1" w:lastRow="0" w:firstColumn="1" w:lastColumn="0" w:noHBand="0" w:noVBand="1"/>
      </w:tblPr>
      <w:tblGrid>
        <w:gridCol w:w="5228"/>
        <w:gridCol w:w="5228"/>
      </w:tblGrid>
      <w:tr w:rsidR="00136C8B" w:rsidRPr="00D039B0" w14:paraId="1F13CCF7" w14:textId="77777777" w:rsidTr="00A86F89">
        <w:tc>
          <w:tcPr>
            <w:tcW w:w="5228" w:type="dxa"/>
            <w:vAlign w:val="center"/>
          </w:tcPr>
          <w:p w14:paraId="0D09D849" w14:textId="77777777" w:rsidR="00136C8B" w:rsidRPr="00D039B0" w:rsidRDefault="00136C8B" w:rsidP="00A86F89">
            <w:pPr>
              <w:jc w:val="center"/>
              <w:rPr>
                <w:rFonts w:asciiTheme="minorHAnsi" w:hAnsiTheme="minorHAnsi" w:cstheme="minorHAnsi"/>
                <w:b/>
                <w:sz w:val="18"/>
                <w:szCs w:val="18"/>
                <w:lang w:eastAsia="fr-FR"/>
              </w:rPr>
            </w:pPr>
            <w:r w:rsidRPr="00D039B0">
              <w:rPr>
                <w:rFonts w:asciiTheme="minorHAnsi" w:hAnsiTheme="minorHAnsi" w:cstheme="minorHAnsi"/>
                <w:b/>
                <w:sz w:val="18"/>
                <w:szCs w:val="18"/>
                <w:lang w:eastAsia="fr-FR"/>
              </w:rPr>
              <w:t>Coûts fixes</w:t>
            </w:r>
          </w:p>
        </w:tc>
        <w:tc>
          <w:tcPr>
            <w:tcW w:w="5228" w:type="dxa"/>
            <w:vAlign w:val="center"/>
          </w:tcPr>
          <w:p w14:paraId="4DBB21FD" w14:textId="77777777" w:rsidR="00136C8B" w:rsidRPr="00D039B0" w:rsidRDefault="00136C8B" w:rsidP="00A86F89">
            <w:pPr>
              <w:jc w:val="center"/>
              <w:rPr>
                <w:rFonts w:asciiTheme="minorHAnsi" w:hAnsiTheme="minorHAnsi" w:cstheme="minorHAnsi"/>
                <w:b/>
                <w:sz w:val="18"/>
                <w:szCs w:val="18"/>
                <w:lang w:eastAsia="fr-FR"/>
              </w:rPr>
            </w:pPr>
            <w:r w:rsidRPr="00D039B0">
              <w:rPr>
                <w:rFonts w:asciiTheme="minorHAnsi" w:hAnsiTheme="minorHAnsi" w:cstheme="minorHAnsi"/>
                <w:b/>
                <w:sz w:val="18"/>
                <w:szCs w:val="18"/>
                <w:lang w:eastAsia="fr-FR"/>
              </w:rPr>
              <w:t>Coûts variables</w:t>
            </w:r>
          </w:p>
        </w:tc>
      </w:tr>
      <w:tr w:rsidR="00136C8B" w:rsidRPr="00D039B0" w14:paraId="57FD1066" w14:textId="77777777" w:rsidTr="0064551B">
        <w:trPr>
          <w:trHeight w:val="2921"/>
        </w:trPr>
        <w:tc>
          <w:tcPr>
            <w:tcW w:w="5228" w:type="dxa"/>
          </w:tcPr>
          <w:p w14:paraId="4C44FB57" w14:textId="77777777" w:rsidR="008F32A5" w:rsidRPr="00570BAB" w:rsidRDefault="008F32A5" w:rsidP="008F32A5">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Local de fabrication</w:t>
            </w:r>
          </w:p>
          <w:p w14:paraId="0D6B160B" w14:textId="77777777" w:rsidR="008F32A5" w:rsidRPr="00570BAB" w:rsidRDefault="008F32A5" w:rsidP="008F32A5">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Salaires (CDI)</w:t>
            </w:r>
          </w:p>
          <w:p w14:paraId="60396AE0" w14:textId="77777777" w:rsidR="008F32A5" w:rsidRPr="00570BAB" w:rsidRDefault="008F32A5" w:rsidP="008F32A5">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Publicité</w:t>
            </w:r>
          </w:p>
          <w:p w14:paraId="55AAE257" w14:textId="15C60D23" w:rsidR="00136C8B" w:rsidRPr="00D039B0" w:rsidRDefault="008F32A5" w:rsidP="008F32A5">
            <w:pPr>
              <w:jc w:val="both"/>
              <w:rPr>
                <w:rFonts w:asciiTheme="minorHAnsi" w:hAnsiTheme="minorHAnsi" w:cstheme="minorHAnsi"/>
                <w:sz w:val="18"/>
                <w:szCs w:val="18"/>
                <w:lang w:eastAsia="fr-FR"/>
              </w:rPr>
            </w:pPr>
            <w:r w:rsidRPr="00570BAB">
              <w:rPr>
                <w:rFonts w:asciiTheme="minorHAnsi" w:hAnsiTheme="minorHAnsi" w:cstheme="minorHAnsi"/>
                <w:color w:val="FF0000"/>
                <w:sz w:val="22"/>
                <w:szCs w:val="22"/>
                <w:lang w:eastAsia="fr-FR"/>
              </w:rPr>
              <w:t>Conception</w:t>
            </w:r>
            <w:bookmarkStart w:id="0" w:name="_GoBack"/>
            <w:bookmarkEnd w:id="0"/>
          </w:p>
        </w:tc>
        <w:tc>
          <w:tcPr>
            <w:tcW w:w="5228" w:type="dxa"/>
          </w:tcPr>
          <w:p w14:paraId="4B32272D" w14:textId="77777777" w:rsidR="008F32A5" w:rsidRPr="00570BAB" w:rsidRDefault="008F32A5" w:rsidP="008F32A5">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Cuir</w:t>
            </w:r>
          </w:p>
          <w:p w14:paraId="5E15CA4E" w14:textId="77777777" w:rsidR="008F32A5" w:rsidRPr="00570BAB" w:rsidRDefault="008F32A5" w:rsidP="008F32A5">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Gomme</w:t>
            </w:r>
          </w:p>
          <w:p w14:paraId="04FEEDD4" w14:textId="77777777" w:rsidR="008F32A5" w:rsidRPr="00570BAB" w:rsidRDefault="008F32A5" w:rsidP="008F32A5">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Lacets</w:t>
            </w:r>
          </w:p>
          <w:p w14:paraId="17BA0FCE" w14:textId="42F6892D" w:rsidR="00136C8B" w:rsidRPr="00D039B0" w:rsidRDefault="008F32A5" w:rsidP="008F32A5">
            <w:pPr>
              <w:jc w:val="both"/>
              <w:rPr>
                <w:rFonts w:asciiTheme="minorHAnsi" w:hAnsiTheme="minorHAnsi" w:cstheme="minorHAnsi"/>
                <w:sz w:val="18"/>
                <w:szCs w:val="18"/>
                <w:lang w:eastAsia="fr-FR"/>
              </w:rPr>
            </w:pPr>
            <w:r w:rsidRPr="00570BAB">
              <w:rPr>
                <w:rFonts w:asciiTheme="minorHAnsi" w:hAnsiTheme="minorHAnsi" w:cstheme="minorHAnsi"/>
                <w:color w:val="FF0000"/>
                <w:sz w:val="22"/>
                <w:szCs w:val="22"/>
                <w:lang w:eastAsia="fr-FR"/>
              </w:rPr>
              <w:t>Teintures</w:t>
            </w:r>
          </w:p>
        </w:tc>
      </w:tr>
    </w:tbl>
    <w:p w14:paraId="304C6821" w14:textId="77777777" w:rsidR="008F32A5" w:rsidRDefault="008F32A5" w:rsidP="0028246B">
      <w:pPr>
        <w:jc w:val="both"/>
        <w:rPr>
          <w:rFonts w:cstheme="minorHAnsi"/>
          <w:b/>
          <w:i/>
          <w:lang w:eastAsia="fr-FR"/>
        </w:rPr>
      </w:pPr>
    </w:p>
    <w:p w14:paraId="7FA54A8B" w14:textId="77777777" w:rsidR="008F32A5" w:rsidRDefault="008F32A5">
      <w:pPr>
        <w:rPr>
          <w:rFonts w:cstheme="minorHAnsi"/>
          <w:b/>
          <w:i/>
          <w:lang w:eastAsia="fr-FR"/>
        </w:rPr>
      </w:pPr>
      <w:r>
        <w:rPr>
          <w:rFonts w:cstheme="minorHAnsi"/>
          <w:b/>
          <w:i/>
          <w:lang w:eastAsia="fr-FR"/>
        </w:rPr>
        <w:br w:type="page"/>
      </w:r>
    </w:p>
    <w:p w14:paraId="36B51B79" w14:textId="7E43872A" w:rsidR="0028246B" w:rsidRPr="00D039B0" w:rsidRDefault="000A5532" w:rsidP="0028246B">
      <w:pPr>
        <w:jc w:val="both"/>
        <w:rPr>
          <w:rFonts w:cstheme="minorHAnsi"/>
          <w:lang w:eastAsia="fr-FR"/>
        </w:rPr>
      </w:pPr>
      <w:r w:rsidRPr="00D039B0">
        <w:rPr>
          <w:rFonts w:cstheme="minorHAnsi"/>
          <w:b/>
          <w:i/>
          <w:lang w:eastAsia="fr-FR"/>
        </w:rPr>
        <w:lastRenderedPageBreak/>
        <w:t>Q</w:t>
      </w:r>
      <w:r w:rsidR="00136C8B" w:rsidRPr="00D039B0">
        <w:rPr>
          <w:rFonts w:cstheme="minorHAnsi"/>
          <w:b/>
          <w:i/>
          <w:lang w:eastAsia="fr-FR"/>
        </w:rPr>
        <w:t>5</w:t>
      </w:r>
      <w:r w:rsidR="0028246B" w:rsidRPr="00D039B0">
        <w:rPr>
          <w:rFonts w:cstheme="minorHAnsi"/>
          <w:b/>
          <w:lang w:eastAsia="fr-FR"/>
        </w:rPr>
        <w:t>.</w:t>
      </w:r>
      <w:r w:rsidR="0028246B" w:rsidRPr="00D039B0">
        <w:rPr>
          <w:rFonts w:cstheme="minorHAnsi"/>
          <w:lang w:eastAsia="fr-FR"/>
        </w:rPr>
        <w:t xml:space="preserve"> </w:t>
      </w:r>
      <w:r w:rsidR="00AC1EDD" w:rsidRPr="00D039B0">
        <w:rPr>
          <w:rFonts w:cstheme="minorHAnsi"/>
          <w:lang w:eastAsia="fr-FR"/>
        </w:rPr>
        <w:t xml:space="preserve">Chaque jour, votre entreprise doit supporter des </w:t>
      </w:r>
      <w:r w:rsidR="00AC1EDD" w:rsidRPr="00D039B0">
        <w:rPr>
          <w:rFonts w:cstheme="minorHAnsi"/>
          <w:b/>
          <w:lang w:eastAsia="fr-FR"/>
        </w:rPr>
        <w:t>coûts fixes</w:t>
      </w:r>
      <w:r w:rsidR="00AC1EDD" w:rsidRPr="00D039B0">
        <w:rPr>
          <w:rFonts w:cstheme="minorHAnsi"/>
          <w:lang w:eastAsia="fr-FR"/>
        </w:rPr>
        <w:t xml:space="preserve"> de </w:t>
      </w:r>
      <w:r w:rsidR="00AC1EDD" w:rsidRPr="00D039B0">
        <w:rPr>
          <w:rFonts w:cstheme="minorHAnsi"/>
          <w:b/>
          <w:lang w:eastAsia="fr-FR"/>
        </w:rPr>
        <w:t>300€</w:t>
      </w:r>
      <w:r w:rsidR="00AC1EDD" w:rsidRPr="00D039B0">
        <w:rPr>
          <w:rFonts w:cstheme="minorHAnsi"/>
          <w:lang w:eastAsia="fr-FR"/>
        </w:rPr>
        <w:t>. Les autres coûts varient en fonction des quantités produites.</w:t>
      </w:r>
      <w:r w:rsidR="00520523" w:rsidRPr="00D039B0">
        <w:rPr>
          <w:rFonts w:cstheme="minorHAnsi"/>
          <w:lang w:eastAsia="fr-FR"/>
        </w:rPr>
        <w:t xml:space="preserve"> Complétez le tableau suivant</w:t>
      </w:r>
      <w:r w:rsidR="006A4951" w:rsidRPr="00D039B0">
        <w:rPr>
          <w:rFonts w:cstheme="minorHAnsi"/>
          <w:lang w:eastAsia="fr-FR"/>
        </w:rPr>
        <w:t xml:space="preserve"> en vous aidant du cours ci-dessous</w:t>
      </w:r>
      <w:r w:rsidR="00520523" w:rsidRPr="00D039B0">
        <w:rPr>
          <w:rFonts w:cstheme="minorHAnsi"/>
          <w:lang w:eastAsia="fr-FR"/>
        </w:rPr>
        <w:t>.</w:t>
      </w:r>
    </w:p>
    <w:p w14:paraId="43BE498E" w14:textId="77777777"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sz w:val="18"/>
          <w:szCs w:val="18"/>
        </w:rPr>
      </w:pPr>
      <w:r w:rsidRPr="00D039B0">
        <w:rPr>
          <w:rFonts w:cstheme="minorHAnsi"/>
          <w:b/>
          <w:bCs/>
          <w:sz w:val="18"/>
          <w:szCs w:val="18"/>
          <w:u w:val="single"/>
        </w:rPr>
        <w:t>COURS :</w:t>
      </w:r>
      <w:r w:rsidRPr="00D039B0">
        <w:rPr>
          <w:rFonts w:cstheme="minorHAnsi"/>
          <w:sz w:val="18"/>
          <w:szCs w:val="18"/>
        </w:rPr>
        <w:t xml:space="preserve"> Les coûts de production correspondent à ce que cela coûte à une entreprise de produire une certaine quantité.</w:t>
      </w:r>
    </w:p>
    <w:p w14:paraId="7618B2A3" w14:textId="77777777"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sz w:val="18"/>
          <w:szCs w:val="18"/>
        </w:rPr>
      </w:pPr>
      <w:r w:rsidRPr="00D039B0">
        <w:rPr>
          <w:rFonts w:cstheme="minorHAnsi"/>
          <w:sz w:val="18"/>
          <w:szCs w:val="18"/>
        </w:rPr>
        <w:t>On distingue différents types de coûts :</w:t>
      </w:r>
    </w:p>
    <w:p w14:paraId="2C8A0BA8" w14:textId="77777777"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b/>
          <w:bCs/>
          <w:sz w:val="18"/>
          <w:szCs w:val="18"/>
        </w:rPr>
      </w:pPr>
      <w:r w:rsidRPr="00D039B0">
        <w:rPr>
          <w:rFonts w:cstheme="minorHAnsi"/>
          <w:b/>
          <w:bCs/>
          <w:sz w:val="18"/>
          <w:szCs w:val="18"/>
          <w:u w:val="single"/>
        </w:rPr>
        <w:t>Coût total</w:t>
      </w:r>
      <w:r w:rsidRPr="00D039B0">
        <w:rPr>
          <w:rFonts w:cstheme="minorHAnsi"/>
          <w:b/>
          <w:bCs/>
          <w:sz w:val="18"/>
          <w:szCs w:val="18"/>
        </w:rPr>
        <w:t xml:space="preserve"> = Coûts fixes +  coûts variables</w:t>
      </w:r>
    </w:p>
    <w:p w14:paraId="00A7E30E" w14:textId="0E548EC1"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b/>
          <w:bCs/>
          <w:sz w:val="18"/>
          <w:szCs w:val="18"/>
        </w:rPr>
      </w:pPr>
      <w:r w:rsidRPr="00D039B0">
        <w:rPr>
          <w:rFonts w:cstheme="minorHAnsi"/>
          <w:b/>
          <w:bCs/>
          <w:sz w:val="18"/>
          <w:szCs w:val="18"/>
          <w:u w:val="single"/>
        </w:rPr>
        <w:t>Coût marginal</w:t>
      </w:r>
      <w:r w:rsidRPr="00D039B0">
        <w:rPr>
          <w:rFonts w:cstheme="minorHAnsi"/>
          <w:b/>
          <w:bCs/>
          <w:sz w:val="18"/>
          <w:szCs w:val="18"/>
        </w:rPr>
        <w:t xml:space="preserve"> = coût de la dernière unité produite.</w:t>
      </w:r>
    </w:p>
    <w:tbl>
      <w:tblPr>
        <w:tblStyle w:val="Grilledutableau"/>
        <w:tblW w:w="0" w:type="auto"/>
        <w:jc w:val="center"/>
        <w:tblLook w:val="04A0" w:firstRow="1" w:lastRow="0" w:firstColumn="1" w:lastColumn="0" w:noHBand="0" w:noVBand="1"/>
      </w:tblPr>
      <w:tblGrid>
        <w:gridCol w:w="1551"/>
        <w:gridCol w:w="760"/>
        <w:gridCol w:w="761"/>
        <w:gridCol w:w="761"/>
        <w:gridCol w:w="761"/>
        <w:gridCol w:w="761"/>
        <w:gridCol w:w="761"/>
        <w:gridCol w:w="761"/>
        <w:gridCol w:w="761"/>
        <w:gridCol w:w="761"/>
        <w:gridCol w:w="761"/>
      </w:tblGrid>
      <w:tr w:rsidR="00136C8B" w:rsidRPr="00D039B0" w14:paraId="6E9143EA" w14:textId="77777777" w:rsidTr="00A86F89">
        <w:trPr>
          <w:trHeight w:val="703"/>
          <w:jc w:val="center"/>
        </w:trPr>
        <w:tc>
          <w:tcPr>
            <w:tcW w:w="1551" w:type="dxa"/>
            <w:vAlign w:val="center"/>
          </w:tcPr>
          <w:p w14:paraId="4FBC9AE3"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Nombre de paires chaussures</w:t>
            </w:r>
          </w:p>
        </w:tc>
        <w:tc>
          <w:tcPr>
            <w:tcW w:w="760" w:type="dxa"/>
            <w:vAlign w:val="center"/>
          </w:tcPr>
          <w:p w14:paraId="118ED75A"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1</w:t>
            </w:r>
          </w:p>
        </w:tc>
        <w:tc>
          <w:tcPr>
            <w:tcW w:w="761" w:type="dxa"/>
            <w:vAlign w:val="center"/>
          </w:tcPr>
          <w:p w14:paraId="2FE845DA"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2</w:t>
            </w:r>
          </w:p>
        </w:tc>
        <w:tc>
          <w:tcPr>
            <w:tcW w:w="761" w:type="dxa"/>
            <w:vAlign w:val="center"/>
          </w:tcPr>
          <w:p w14:paraId="7CCC91D6"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3</w:t>
            </w:r>
          </w:p>
        </w:tc>
        <w:tc>
          <w:tcPr>
            <w:tcW w:w="761" w:type="dxa"/>
            <w:vAlign w:val="center"/>
          </w:tcPr>
          <w:p w14:paraId="4F03B02F"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4</w:t>
            </w:r>
          </w:p>
        </w:tc>
        <w:tc>
          <w:tcPr>
            <w:tcW w:w="761" w:type="dxa"/>
            <w:vAlign w:val="center"/>
          </w:tcPr>
          <w:p w14:paraId="5B8AD536"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5</w:t>
            </w:r>
          </w:p>
        </w:tc>
        <w:tc>
          <w:tcPr>
            <w:tcW w:w="761" w:type="dxa"/>
            <w:vAlign w:val="center"/>
          </w:tcPr>
          <w:p w14:paraId="78226629"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6</w:t>
            </w:r>
          </w:p>
        </w:tc>
        <w:tc>
          <w:tcPr>
            <w:tcW w:w="761" w:type="dxa"/>
            <w:vAlign w:val="center"/>
          </w:tcPr>
          <w:p w14:paraId="5AB62229"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7</w:t>
            </w:r>
          </w:p>
        </w:tc>
        <w:tc>
          <w:tcPr>
            <w:tcW w:w="761" w:type="dxa"/>
            <w:vAlign w:val="center"/>
          </w:tcPr>
          <w:p w14:paraId="1849750F"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8</w:t>
            </w:r>
          </w:p>
        </w:tc>
        <w:tc>
          <w:tcPr>
            <w:tcW w:w="761" w:type="dxa"/>
            <w:vAlign w:val="center"/>
          </w:tcPr>
          <w:p w14:paraId="551C8515"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9</w:t>
            </w:r>
          </w:p>
        </w:tc>
        <w:tc>
          <w:tcPr>
            <w:tcW w:w="761" w:type="dxa"/>
            <w:vAlign w:val="center"/>
          </w:tcPr>
          <w:p w14:paraId="422A5F27"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10</w:t>
            </w:r>
          </w:p>
        </w:tc>
      </w:tr>
      <w:tr w:rsidR="00136C8B" w:rsidRPr="00D039B0" w14:paraId="6510E3A5" w14:textId="77777777" w:rsidTr="00A86F89">
        <w:trPr>
          <w:trHeight w:val="468"/>
          <w:jc w:val="center"/>
        </w:trPr>
        <w:tc>
          <w:tcPr>
            <w:tcW w:w="1551" w:type="dxa"/>
            <w:vAlign w:val="center"/>
          </w:tcPr>
          <w:p w14:paraId="55E765A9"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Coûts</w:t>
            </w:r>
          </w:p>
          <w:p w14:paraId="2933F5C3" w14:textId="77777777" w:rsidR="00136C8B" w:rsidRPr="00D039B0" w:rsidRDefault="00136C8B" w:rsidP="00A86F89">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variables</w:t>
            </w:r>
          </w:p>
        </w:tc>
        <w:tc>
          <w:tcPr>
            <w:tcW w:w="760" w:type="dxa"/>
            <w:vAlign w:val="center"/>
          </w:tcPr>
          <w:p w14:paraId="49680CDC"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30</w:t>
            </w:r>
          </w:p>
        </w:tc>
        <w:tc>
          <w:tcPr>
            <w:tcW w:w="761" w:type="dxa"/>
            <w:vAlign w:val="center"/>
          </w:tcPr>
          <w:p w14:paraId="37C237A7"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80</w:t>
            </w:r>
          </w:p>
        </w:tc>
        <w:tc>
          <w:tcPr>
            <w:tcW w:w="761" w:type="dxa"/>
            <w:vAlign w:val="center"/>
          </w:tcPr>
          <w:p w14:paraId="30DDD271"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150</w:t>
            </w:r>
          </w:p>
        </w:tc>
        <w:tc>
          <w:tcPr>
            <w:tcW w:w="761" w:type="dxa"/>
            <w:vAlign w:val="center"/>
          </w:tcPr>
          <w:p w14:paraId="48DF0B8C"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240</w:t>
            </w:r>
          </w:p>
        </w:tc>
        <w:tc>
          <w:tcPr>
            <w:tcW w:w="761" w:type="dxa"/>
            <w:vAlign w:val="center"/>
          </w:tcPr>
          <w:p w14:paraId="2FCAD32D"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350</w:t>
            </w:r>
          </w:p>
        </w:tc>
        <w:tc>
          <w:tcPr>
            <w:tcW w:w="761" w:type="dxa"/>
            <w:vAlign w:val="center"/>
          </w:tcPr>
          <w:p w14:paraId="13142C9C"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480</w:t>
            </w:r>
          </w:p>
        </w:tc>
        <w:tc>
          <w:tcPr>
            <w:tcW w:w="761" w:type="dxa"/>
            <w:vAlign w:val="center"/>
          </w:tcPr>
          <w:p w14:paraId="08000630"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630</w:t>
            </w:r>
          </w:p>
        </w:tc>
        <w:tc>
          <w:tcPr>
            <w:tcW w:w="761" w:type="dxa"/>
            <w:vAlign w:val="center"/>
          </w:tcPr>
          <w:p w14:paraId="03FA04AE"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800</w:t>
            </w:r>
          </w:p>
        </w:tc>
        <w:tc>
          <w:tcPr>
            <w:tcW w:w="761" w:type="dxa"/>
            <w:vAlign w:val="center"/>
          </w:tcPr>
          <w:p w14:paraId="29924541"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990</w:t>
            </w:r>
          </w:p>
        </w:tc>
        <w:tc>
          <w:tcPr>
            <w:tcW w:w="761" w:type="dxa"/>
            <w:vAlign w:val="center"/>
          </w:tcPr>
          <w:p w14:paraId="6B77915F" w14:textId="77777777" w:rsidR="00136C8B" w:rsidRPr="00D039B0" w:rsidRDefault="00136C8B" w:rsidP="00A86F89">
            <w:pPr>
              <w:jc w:val="center"/>
              <w:rPr>
                <w:rFonts w:asciiTheme="minorHAnsi" w:eastAsia="Times New Roman" w:hAnsiTheme="minorHAnsi" w:cstheme="minorHAnsi"/>
                <w:iCs/>
                <w:sz w:val="22"/>
                <w:szCs w:val="22"/>
                <w:lang w:eastAsia="fr-FR"/>
              </w:rPr>
            </w:pPr>
            <w:r w:rsidRPr="00D039B0">
              <w:rPr>
                <w:rFonts w:asciiTheme="minorHAnsi" w:eastAsia="Times New Roman" w:hAnsiTheme="minorHAnsi" w:cstheme="minorHAnsi"/>
                <w:iCs/>
                <w:sz w:val="22"/>
                <w:szCs w:val="22"/>
                <w:lang w:eastAsia="fr-FR"/>
              </w:rPr>
              <w:t>1200</w:t>
            </w:r>
          </w:p>
        </w:tc>
      </w:tr>
      <w:tr w:rsidR="008F32A5" w:rsidRPr="00D039B0" w14:paraId="57D2FE9C" w14:textId="77777777" w:rsidTr="00A86F89">
        <w:trPr>
          <w:trHeight w:val="468"/>
          <w:jc w:val="center"/>
        </w:trPr>
        <w:tc>
          <w:tcPr>
            <w:tcW w:w="1551" w:type="dxa"/>
            <w:vAlign w:val="center"/>
          </w:tcPr>
          <w:p w14:paraId="53FA0DC7" w14:textId="77777777" w:rsidR="008F32A5" w:rsidRPr="00D039B0" w:rsidRDefault="008F32A5" w:rsidP="008F32A5">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Coûts</w:t>
            </w:r>
          </w:p>
          <w:p w14:paraId="3AEF6728" w14:textId="77777777" w:rsidR="008F32A5" w:rsidRPr="00D039B0" w:rsidRDefault="008F32A5" w:rsidP="008F32A5">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fixes</w:t>
            </w:r>
          </w:p>
        </w:tc>
        <w:tc>
          <w:tcPr>
            <w:tcW w:w="760" w:type="dxa"/>
            <w:vAlign w:val="center"/>
          </w:tcPr>
          <w:p w14:paraId="0D553789" w14:textId="1F3A0F4E"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1940399F" w14:textId="1169DE3C"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4FEF3ABD" w14:textId="257F4E6F"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27AD446C" w14:textId="1FF0B95D"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3D269BF5" w14:textId="7103F1BC"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0D39CCBD" w14:textId="3F5DA80B"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7D70341E" w14:textId="07047375"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548C4B59" w14:textId="50CE1197"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25337744" w14:textId="0C85AFA4"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42732EB0" w14:textId="7FAFDBA0"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r>
      <w:tr w:rsidR="008F32A5" w:rsidRPr="00D039B0" w14:paraId="026FDBC7" w14:textId="77777777" w:rsidTr="00A86F89">
        <w:trPr>
          <w:trHeight w:val="468"/>
          <w:jc w:val="center"/>
        </w:trPr>
        <w:tc>
          <w:tcPr>
            <w:tcW w:w="1551" w:type="dxa"/>
            <w:vAlign w:val="center"/>
          </w:tcPr>
          <w:p w14:paraId="547E9D5B" w14:textId="77777777" w:rsidR="008F32A5" w:rsidRPr="00D039B0" w:rsidRDefault="008F32A5" w:rsidP="008F32A5">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Coût</w:t>
            </w:r>
          </w:p>
          <w:p w14:paraId="1867A179" w14:textId="77777777" w:rsidR="008F32A5" w:rsidRPr="00D039B0" w:rsidRDefault="008F32A5" w:rsidP="008F32A5">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total</w:t>
            </w:r>
          </w:p>
        </w:tc>
        <w:tc>
          <w:tcPr>
            <w:tcW w:w="760" w:type="dxa"/>
            <w:vAlign w:val="center"/>
          </w:tcPr>
          <w:p w14:paraId="5AAA6AA2" w14:textId="0CAADFF5"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330</w:t>
            </w:r>
          </w:p>
        </w:tc>
        <w:tc>
          <w:tcPr>
            <w:tcW w:w="761" w:type="dxa"/>
            <w:vAlign w:val="center"/>
          </w:tcPr>
          <w:p w14:paraId="56C9B439" w14:textId="125E7892"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380</w:t>
            </w:r>
          </w:p>
        </w:tc>
        <w:tc>
          <w:tcPr>
            <w:tcW w:w="761" w:type="dxa"/>
            <w:vAlign w:val="center"/>
          </w:tcPr>
          <w:p w14:paraId="1313D3B7" w14:textId="4D444637"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450</w:t>
            </w:r>
          </w:p>
        </w:tc>
        <w:tc>
          <w:tcPr>
            <w:tcW w:w="761" w:type="dxa"/>
            <w:vAlign w:val="center"/>
          </w:tcPr>
          <w:p w14:paraId="7AADC142" w14:textId="4F468944"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540</w:t>
            </w:r>
          </w:p>
        </w:tc>
        <w:tc>
          <w:tcPr>
            <w:tcW w:w="761" w:type="dxa"/>
            <w:vAlign w:val="center"/>
          </w:tcPr>
          <w:p w14:paraId="76DC0080" w14:textId="600CD503"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650</w:t>
            </w:r>
          </w:p>
        </w:tc>
        <w:tc>
          <w:tcPr>
            <w:tcW w:w="761" w:type="dxa"/>
            <w:vAlign w:val="center"/>
          </w:tcPr>
          <w:p w14:paraId="710C34B2" w14:textId="6754AFBA"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780</w:t>
            </w:r>
          </w:p>
        </w:tc>
        <w:tc>
          <w:tcPr>
            <w:tcW w:w="761" w:type="dxa"/>
            <w:vAlign w:val="center"/>
          </w:tcPr>
          <w:p w14:paraId="7C4E76CA" w14:textId="36E65208"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930</w:t>
            </w:r>
          </w:p>
        </w:tc>
        <w:tc>
          <w:tcPr>
            <w:tcW w:w="761" w:type="dxa"/>
            <w:vAlign w:val="center"/>
          </w:tcPr>
          <w:p w14:paraId="69301366" w14:textId="3CE5C01E"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1100</w:t>
            </w:r>
          </w:p>
        </w:tc>
        <w:tc>
          <w:tcPr>
            <w:tcW w:w="761" w:type="dxa"/>
            <w:vAlign w:val="center"/>
          </w:tcPr>
          <w:p w14:paraId="74651F2C" w14:textId="5508161D"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1290</w:t>
            </w:r>
          </w:p>
        </w:tc>
        <w:tc>
          <w:tcPr>
            <w:tcW w:w="761" w:type="dxa"/>
            <w:vAlign w:val="center"/>
          </w:tcPr>
          <w:p w14:paraId="6669C322" w14:textId="324540DC"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1500</w:t>
            </w:r>
          </w:p>
        </w:tc>
      </w:tr>
      <w:tr w:rsidR="008F32A5" w:rsidRPr="00D039B0" w14:paraId="3AF8C5B7" w14:textId="77777777" w:rsidTr="00A86F89">
        <w:trPr>
          <w:trHeight w:val="468"/>
          <w:jc w:val="center"/>
        </w:trPr>
        <w:tc>
          <w:tcPr>
            <w:tcW w:w="1551" w:type="dxa"/>
            <w:vAlign w:val="center"/>
          </w:tcPr>
          <w:p w14:paraId="184F0E67" w14:textId="77777777" w:rsidR="008F32A5" w:rsidRPr="00D039B0" w:rsidRDefault="008F32A5" w:rsidP="008F32A5">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Coût</w:t>
            </w:r>
          </w:p>
          <w:p w14:paraId="2BE8463C" w14:textId="77777777" w:rsidR="008F32A5" w:rsidRPr="00D039B0" w:rsidRDefault="008F32A5" w:rsidP="008F32A5">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marginal</w:t>
            </w:r>
          </w:p>
        </w:tc>
        <w:tc>
          <w:tcPr>
            <w:tcW w:w="760" w:type="dxa"/>
            <w:vAlign w:val="center"/>
          </w:tcPr>
          <w:p w14:paraId="08DB3ADA" w14:textId="4D42F85C"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330</w:t>
            </w:r>
          </w:p>
        </w:tc>
        <w:tc>
          <w:tcPr>
            <w:tcW w:w="761" w:type="dxa"/>
            <w:vAlign w:val="center"/>
          </w:tcPr>
          <w:p w14:paraId="5D6D6282" w14:textId="1D3EAFE0"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50</w:t>
            </w:r>
          </w:p>
        </w:tc>
        <w:tc>
          <w:tcPr>
            <w:tcW w:w="761" w:type="dxa"/>
            <w:vAlign w:val="center"/>
          </w:tcPr>
          <w:p w14:paraId="48690099" w14:textId="08EDDEAC" w:rsidR="008F32A5" w:rsidRPr="00D039B0" w:rsidRDefault="008F32A5" w:rsidP="008F32A5">
            <w:pP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70</w:t>
            </w:r>
          </w:p>
        </w:tc>
        <w:tc>
          <w:tcPr>
            <w:tcW w:w="761" w:type="dxa"/>
            <w:vAlign w:val="center"/>
          </w:tcPr>
          <w:p w14:paraId="7F48D295" w14:textId="28842C1A"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90</w:t>
            </w:r>
          </w:p>
        </w:tc>
        <w:tc>
          <w:tcPr>
            <w:tcW w:w="761" w:type="dxa"/>
            <w:vAlign w:val="center"/>
          </w:tcPr>
          <w:p w14:paraId="27C398A3" w14:textId="719C9D16"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110</w:t>
            </w:r>
          </w:p>
        </w:tc>
        <w:tc>
          <w:tcPr>
            <w:tcW w:w="761" w:type="dxa"/>
            <w:vAlign w:val="center"/>
          </w:tcPr>
          <w:p w14:paraId="15C37E75" w14:textId="20434550"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130</w:t>
            </w:r>
          </w:p>
        </w:tc>
        <w:tc>
          <w:tcPr>
            <w:tcW w:w="761" w:type="dxa"/>
            <w:vAlign w:val="center"/>
          </w:tcPr>
          <w:p w14:paraId="07D70ECC" w14:textId="4FC6CC54"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150</w:t>
            </w:r>
          </w:p>
        </w:tc>
        <w:tc>
          <w:tcPr>
            <w:tcW w:w="761" w:type="dxa"/>
            <w:vAlign w:val="center"/>
          </w:tcPr>
          <w:p w14:paraId="605F55BD" w14:textId="18998A2F"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170</w:t>
            </w:r>
          </w:p>
        </w:tc>
        <w:tc>
          <w:tcPr>
            <w:tcW w:w="761" w:type="dxa"/>
            <w:vAlign w:val="center"/>
          </w:tcPr>
          <w:p w14:paraId="44692540" w14:textId="5556F47B"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190</w:t>
            </w:r>
          </w:p>
        </w:tc>
        <w:tc>
          <w:tcPr>
            <w:tcW w:w="761" w:type="dxa"/>
            <w:vAlign w:val="center"/>
          </w:tcPr>
          <w:p w14:paraId="10C6F02E" w14:textId="03EDF07F" w:rsidR="008F32A5" w:rsidRPr="00D039B0" w:rsidRDefault="008F32A5" w:rsidP="008F32A5">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210</w:t>
            </w:r>
          </w:p>
        </w:tc>
      </w:tr>
    </w:tbl>
    <w:p w14:paraId="74C5CF60" w14:textId="77777777" w:rsidR="00136C8B" w:rsidRPr="00D039B0" w:rsidRDefault="00136C8B" w:rsidP="00136C8B">
      <w:pPr>
        <w:jc w:val="both"/>
        <w:rPr>
          <w:rFonts w:cstheme="minorHAnsi"/>
          <w:b/>
          <w:i/>
          <w:sz w:val="18"/>
          <w:szCs w:val="18"/>
          <w:lang w:eastAsia="fr-FR"/>
        </w:rPr>
      </w:pPr>
      <w:r w:rsidRPr="00D039B0">
        <w:rPr>
          <w:rFonts w:cstheme="minorHAnsi"/>
          <w:noProof/>
          <w:sz w:val="18"/>
          <w:szCs w:val="18"/>
          <w:lang w:eastAsia="fr-FR"/>
        </w:rPr>
        <mc:AlternateContent>
          <mc:Choice Requires="wps">
            <w:drawing>
              <wp:anchor distT="0" distB="0" distL="114300" distR="114300" simplePos="0" relativeHeight="251649536" behindDoc="0" locked="0" layoutInCell="1" allowOverlap="1" wp14:anchorId="2C284DD9" wp14:editId="213F4AB6">
                <wp:simplePos x="0" y="0"/>
                <wp:positionH relativeFrom="column">
                  <wp:posOffset>875665</wp:posOffset>
                </wp:positionH>
                <wp:positionV relativeFrom="paragraph">
                  <wp:posOffset>16510</wp:posOffset>
                </wp:positionV>
                <wp:extent cx="45719" cy="238125"/>
                <wp:effectExtent l="38100" t="0" r="69215" b="47625"/>
                <wp:wrapNone/>
                <wp:docPr id="54" name="Connecteur droit avec flèche 54"/>
                <wp:cNvGraphicFramePr/>
                <a:graphic xmlns:a="http://schemas.openxmlformats.org/drawingml/2006/main">
                  <a:graphicData uri="http://schemas.microsoft.com/office/word/2010/wordprocessingShape">
                    <wps:wsp>
                      <wps:cNvCnPr/>
                      <wps:spPr>
                        <a:xfrm>
                          <a:off x="0" y="0"/>
                          <a:ext cx="45719"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3E0A3C1" id="_x0000_t32" coordsize="21600,21600" o:spt="32" o:oned="t" path="m,l21600,21600e" filled="f">
                <v:path arrowok="t" fillok="f" o:connecttype="none"/>
                <o:lock v:ext="edit" shapetype="t"/>
              </v:shapetype>
              <v:shape id="Connecteur droit avec flèche 54" o:spid="_x0000_s1026" type="#_x0000_t32" style="position:absolute;margin-left:68.95pt;margin-top:1.3pt;width:3.6pt;height:18.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RRq4gEAAP4DAAAOAAAAZHJzL2Uyb0RvYy54bWysU9uO0zAQfUfiHyy/0zRlC0vVdB+6wAuC&#10;aoEP8DrjxMI3jb1p+0f8Bz/G2EmziIuEEC+T2J4zc87xeHtzsoYNgFF71/B6seQMnPStdl3DP396&#10;8+yas5iEa4XxDhp+hshvdk+fbI9hAyvfe9MCMiri4uYYGt6nFDZVFWUPVsSFD+DoUHm0ItESu6pF&#10;caTq1lSr5fJFdfTYBvQSYqTd2/GQ70p9pUCmD0pFSMw0nLilErHE+xyr3VZsOhSh13KiIf6BhRXa&#10;UdO51K1Igj2g/qWU1RJ99CotpLeVV0pLKBpITb38Sc3HXgQoWsicGGab4v8rK98PB2S6bfj6ijMn&#10;LN3R3jtHxsEDsha9TkwMIJky377SrTDKI9OOIW4Iu3cHnFYxHDA7cFJo85e0sVMx+jwbDafEJG1e&#10;rV/WrziTdLJ6fl2v1rlk9YgNGNNb8Jbln4bHhEJ3fZqIeayL12J4F9MIvAByY+NyTEKb165l6RxI&#10;UkItXGdg6pNTqixhJF3+0tnACL8DRY4QzbFNmUXYG2SDoClqv9RzFcrMEKWNmUHLwu2PoCk3w6DM&#10;598C5+zS0bs0A612Hn/XNZ0uVNWYf1E9as2y7317LldY7KAhK/cwPYg8xT+uC/zx2e6+AwAA//8D&#10;AFBLAwQUAAYACAAAACEAM6JJYd4AAAAIAQAADwAAAGRycy9kb3ducmV2LnhtbEyPzW7CMBCE75V4&#10;B2uReitOKOUnjYMQao+oKkFVjybexFHtdRQ7kL59zYkeRzOa+SbfjtawC/a+dSQgnSXAkCqnWmoE&#10;nMr3pzUwHyQpaRyhgF/0sC0mD7nMlLvSJ16OoWGxhHwmBegQuoxzX2m00s9chxS92vVWhij7hqte&#10;XmO5NXyeJEtuZUtxQcsO9xqrn+NgBdRlc6q+39Z8MPXHqvzSG30oD0I8TsfdK7CAY7iH4YYf0aGI&#10;TGc3kPLMRP282sSogPkS2M1fvKTAzgIWSQq8yPn/A8UfAAAA//8DAFBLAQItABQABgAIAAAAIQC2&#10;gziS/gAAAOEBAAATAAAAAAAAAAAAAAAAAAAAAABbQ29udGVudF9UeXBlc10ueG1sUEsBAi0AFAAG&#10;AAgAAAAhADj9If/WAAAAlAEAAAsAAAAAAAAAAAAAAAAALwEAAF9yZWxzLy5yZWxzUEsBAi0AFAAG&#10;AAgAAAAhAIJVFGriAQAA/gMAAA4AAAAAAAAAAAAAAAAALgIAAGRycy9lMm9Eb2MueG1sUEsBAi0A&#10;FAAGAAgAAAAhADOiSWHeAAAACAEAAA8AAAAAAAAAAAAAAAAAPAQAAGRycy9kb3ducmV2LnhtbFBL&#10;BQYAAAAABAAEAPMAAABHBQAAAAA=&#10;" strokecolor="black [3200]" strokeweight=".5pt">
                <v:stroke endarrow="block" joinstyle="miter"/>
              </v:shape>
            </w:pict>
          </mc:Fallback>
        </mc:AlternateContent>
      </w:r>
    </w:p>
    <w:p w14:paraId="1B5B5791" w14:textId="70BF2DB2" w:rsidR="004639BA" w:rsidRPr="00D039B0" w:rsidRDefault="00136C8B" w:rsidP="006A4951">
      <w:pPr>
        <w:ind w:left="708"/>
        <w:jc w:val="both"/>
        <w:rPr>
          <w:rFonts w:cstheme="minorHAnsi"/>
          <w:b/>
          <w:i/>
          <w:sz w:val="18"/>
          <w:szCs w:val="18"/>
          <w:lang w:eastAsia="fr-FR"/>
        </w:rPr>
      </w:pPr>
      <w:r w:rsidRPr="00D039B0">
        <w:rPr>
          <w:rFonts w:cstheme="minorHAnsi"/>
          <w:b/>
          <w:i/>
          <w:sz w:val="18"/>
          <w:szCs w:val="18"/>
          <w:lang w:eastAsia="fr-FR"/>
        </w:rPr>
        <w:t xml:space="preserve">Remarque : pour calculer </w:t>
      </w:r>
      <w:r w:rsidRPr="00D039B0">
        <w:rPr>
          <w:rFonts w:cstheme="minorHAnsi"/>
          <w:b/>
          <w:i/>
          <w:sz w:val="18"/>
          <w:szCs w:val="18"/>
          <w:u w:val="single"/>
          <w:lang w:eastAsia="fr-FR"/>
        </w:rPr>
        <w:t>le coût marginal,</w:t>
      </w:r>
      <w:r w:rsidRPr="00D039B0">
        <w:rPr>
          <w:rFonts w:cstheme="minorHAnsi"/>
          <w:b/>
          <w:i/>
          <w:sz w:val="18"/>
          <w:szCs w:val="18"/>
          <w:lang w:eastAsia="fr-FR"/>
        </w:rPr>
        <w:t xml:space="preserve"> on fait : coût total de la dernière unité produite – coût total de l’avant dernière unité</w:t>
      </w:r>
    </w:p>
    <w:p w14:paraId="7148FB73" w14:textId="77777777" w:rsidR="006A4951" w:rsidRPr="00D039B0" w:rsidRDefault="006A4951" w:rsidP="006A4951">
      <w:pPr>
        <w:ind w:left="708"/>
        <w:jc w:val="both"/>
        <w:rPr>
          <w:rFonts w:cstheme="minorHAnsi"/>
          <w:b/>
          <w:i/>
          <w:sz w:val="18"/>
          <w:szCs w:val="18"/>
          <w:lang w:eastAsia="fr-FR"/>
        </w:rPr>
      </w:pPr>
    </w:p>
    <w:p w14:paraId="5F80F18A" w14:textId="2F46A8D8" w:rsidR="006A4951" w:rsidRPr="00D039B0" w:rsidRDefault="000A5532" w:rsidP="0028246B">
      <w:pPr>
        <w:jc w:val="both"/>
        <w:rPr>
          <w:rFonts w:cstheme="minorHAnsi"/>
          <w:lang w:eastAsia="fr-FR"/>
        </w:rPr>
      </w:pPr>
      <w:r w:rsidRPr="00D039B0">
        <w:rPr>
          <w:rFonts w:cstheme="minorHAnsi"/>
          <w:b/>
          <w:i/>
          <w:lang w:eastAsia="fr-FR"/>
        </w:rPr>
        <w:t>Q</w:t>
      </w:r>
      <w:r w:rsidR="006A4951" w:rsidRPr="00D039B0">
        <w:rPr>
          <w:rFonts w:cstheme="minorHAnsi"/>
          <w:b/>
          <w:i/>
          <w:lang w:eastAsia="fr-FR"/>
        </w:rPr>
        <w:t>6</w:t>
      </w:r>
      <w:r w:rsidR="0028246B" w:rsidRPr="00D039B0">
        <w:rPr>
          <w:rFonts w:cstheme="minorHAnsi"/>
          <w:b/>
          <w:lang w:eastAsia="fr-FR"/>
        </w:rPr>
        <w:t>.</w:t>
      </w:r>
      <w:r w:rsidR="0028246B" w:rsidRPr="00D039B0">
        <w:rPr>
          <w:rFonts w:cstheme="minorHAnsi"/>
          <w:lang w:eastAsia="fr-FR"/>
        </w:rPr>
        <w:t xml:space="preserve"> Représentez graphiquement le </w:t>
      </w:r>
      <w:r w:rsidR="0028246B" w:rsidRPr="00D039B0">
        <w:rPr>
          <w:rFonts w:cstheme="minorHAnsi"/>
          <w:b/>
          <w:lang w:eastAsia="fr-FR"/>
        </w:rPr>
        <w:t>coût moyen</w:t>
      </w:r>
      <w:r w:rsidR="0028246B" w:rsidRPr="00D039B0">
        <w:rPr>
          <w:rFonts w:cstheme="minorHAnsi"/>
          <w:lang w:eastAsia="fr-FR"/>
        </w:rPr>
        <w:t xml:space="preserve"> et le </w:t>
      </w:r>
      <w:r w:rsidR="0028246B" w:rsidRPr="00D039B0">
        <w:rPr>
          <w:rFonts w:cstheme="minorHAnsi"/>
          <w:b/>
          <w:lang w:eastAsia="fr-FR"/>
        </w:rPr>
        <w:t>coût marginal</w:t>
      </w:r>
      <w:r w:rsidR="004639BA" w:rsidRPr="00D039B0">
        <w:rPr>
          <w:rFonts w:cstheme="minorHAnsi"/>
          <w:lang w:eastAsia="fr-FR"/>
        </w:rPr>
        <w:t xml:space="preserve">. </w:t>
      </w:r>
      <w:r w:rsidR="0028246B" w:rsidRPr="00D039B0">
        <w:rPr>
          <w:rFonts w:cstheme="minorHAnsi"/>
          <w:lang w:eastAsia="fr-FR"/>
        </w:rPr>
        <w:t>Commence</w:t>
      </w:r>
      <w:r w:rsidR="004639BA" w:rsidRPr="00D039B0">
        <w:rPr>
          <w:rFonts w:cstheme="minorHAnsi"/>
          <w:lang w:eastAsia="fr-FR"/>
        </w:rPr>
        <w:t>z à partir de la deuxième unité.</w:t>
      </w:r>
    </w:p>
    <w:p w14:paraId="660E8D0D" w14:textId="7FACF3CF" w:rsidR="004639BA" w:rsidRPr="00D039B0" w:rsidRDefault="00CF4C47" w:rsidP="0028246B">
      <w:pPr>
        <w:jc w:val="both"/>
        <w:rPr>
          <w:rFonts w:cstheme="minorHAnsi"/>
          <w:lang w:eastAsia="fr-FR"/>
        </w:rPr>
      </w:pPr>
      <w:r w:rsidRPr="00CF4C47">
        <w:rPr>
          <w:rFonts w:cstheme="minorHAnsi"/>
          <w:noProof/>
          <w:lang w:eastAsia="fr-FR"/>
        </w:rPr>
        <w:drawing>
          <wp:inline distT="0" distB="0" distL="0" distR="0" wp14:anchorId="21A6134C" wp14:editId="0CE31BC4">
            <wp:extent cx="5859145" cy="4766945"/>
            <wp:effectExtent l="0" t="0" r="8255" b="0"/>
            <wp:docPr id="4" name="Image 4" descr="C:\Users\lucas\AppData\Local\Temp\geoge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ucas\AppData\Local\Temp\geogebra.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59145" cy="4766945"/>
                    </a:xfrm>
                    <a:prstGeom prst="rect">
                      <a:avLst/>
                    </a:prstGeom>
                    <a:noFill/>
                    <a:ln>
                      <a:noFill/>
                    </a:ln>
                  </pic:spPr>
                </pic:pic>
              </a:graphicData>
            </a:graphic>
          </wp:inline>
        </w:drawing>
      </w:r>
    </w:p>
    <w:p w14:paraId="29EDBEF9" w14:textId="7568BD58" w:rsidR="00111253" w:rsidRPr="00D039B0" w:rsidRDefault="000A5532" w:rsidP="0028246B">
      <w:pPr>
        <w:jc w:val="both"/>
        <w:rPr>
          <w:rFonts w:cstheme="minorHAnsi"/>
          <w:sz w:val="18"/>
          <w:szCs w:val="18"/>
          <w:lang w:eastAsia="fr-FR"/>
        </w:rPr>
      </w:pPr>
      <w:r w:rsidRPr="00D039B0">
        <w:rPr>
          <w:rFonts w:cstheme="minorHAnsi"/>
          <w:b/>
          <w:i/>
          <w:lang w:eastAsia="fr-FR"/>
        </w:rPr>
        <w:lastRenderedPageBreak/>
        <w:t>Q</w:t>
      </w:r>
      <w:r w:rsidR="006A4951" w:rsidRPr="00D039B0">
        <w:rPr>
          <w:rFonts w:cstheme="minorHAnsi"/>
          <w:b/>
          <w:i/>
          <w:lang w:eastAsia="fr-FR"/>
        </w:rPr>
        <w:t>7</w:t>
      </w:r>
      <w:r w:rsidR="0028246B" w:rsidRPr="00D039B0">
        <w:rPr>
          <w:rFonts w:cstheme="minorHAnsi"/>
          <w:b/>
          <w:lang w:eastAsia="fr-FR"/>
        </w:rPr>
        <w:t>.</w:t>
      </w:r>
      <w:r w:rsidR="006A4951" w:rsidRPr="00D039B0">
        <w:rPr>
          <w:rFonts w:cstheme="minorHAnsi"/>
          <w:sz w:val="18"/>
          <w:szCs w:val="18"/>
          <w:lang w:eastAsia="fr-FR"/>
        </w:rPr>
        <w:t xml:space="preserve"> </w:t>
      </w:r>
      <w:r w:rsidR="006A4951" w:rsidRPr="00D039B0">
        <w:rPr>
          <w:rFonts w:cstheme="minorHAnsi"/>
          <w:lang w:eastAsia="fr-FR"/>
        </w:rPr>
        <w:t>Pourquoi le coût marginal augmente-t-il ? (Observez la ligne « coûts variables » du tableau)</w:t>
      </w:r>
    </w:p>
    <w:p w14:paraId="3D1B0852" w14:textId="72A6D2CA" w:rsidR="006A4951" w:rsidRPr="00CF4C47" w:rsidRDefault="00CF4C47" w:rsidP="0028246B">
      <w:pPr>
        <w:jc w:val="both"/>
        <w:rPr>
          <w:rFonts w:cstheme="minorHAnsi"/>
          <w:i/>
          <w:color w:val="FF0000"/>
          <w:lang w:eastAsia="fr-FR"/>
        </w:rPr>
      </w:pPr>
      <w:r w:rsidRPr="00CF4C47">
        <w:rPr>
          <w:rFonts w:cstheme="minorHAnsi"/>
          <w:i/>
          <w:color w:val="FF0000"/>
          <w:lang w:eastAsia="fr-FR"/>
        </w:rPr>
        <w:tab/>
        <w:t>Le coût marginal augmente, avec les quantités produites, car les coûts variables augmentent</w:t>
      </w:r>
      <w:r>
        <w:rPr>
          <w:rFonts w:cstheme="minorHAnsi"/>
          <w:i/>
          <w:color w:val="FF0000"/>
          <w:lang w:eastAsia="fr-FR"/>
        </w:rPr>
        <w:t>.</w:t>
      </w:r>
    </w:p>
    <w:p w14:paraId="5E10005A" w14:textId="77777777" w:rsidR="00CF4C47" w:rsidRPr="00D039B0" w:rsidRDefault="00CF4C47" w:rsidP="0028246B">
      <w:pPr>
        <w:jc w:val="both"/>
        <w:rPr>
          <w:rFonts w:cstheme="minorHAnsi"/>
          <w:b/>
          <w:i/>
          <w:lang w:eastAsia="fr-FR"/>
        </w:rPr>
      </w:pPr>
    </w:p>
    <w:p w14:paraId="0ACD38C6" w14:textId="74FF0C01" w:rsidR="0028246B" w:rsidRPr="00D039B0" w:rsidRDefault="000A5532" w:rsidP="0028246B">
      <w:pPr>
        <w:jc w:val="both"/>
        <w:rPr>
          <w:rFonts w:cstheme="minorHAnsi"/>
          <w:lang w:eastAsia="fr-FR"/>
        </w:rPr>
      </w:pPr>
      <w:r w:rsidRPr="00D039B0">
        <w:rPr>
          <w:rFonts w:cstheme="minorHAnsi"/>
          <w:b/>
          <w:i/>
          <w:lang w:eastAsia="fr-FR"/>
        </w:rPr>
        <w:t>Q</w:t>
      </w:r>
      <w:r w:rsidR="006A4951" w:rsidRPr="00D039B0">
        <w:rPr>
          <w:rFonts w:cstheme="minorHAnsi"/>
          <w:b/>
          <w:i/>
          <w:lang w:eastAsia="fr-FR"/>
        </w:rPr>
        <w:t>8</w:t>
      </w:r>
      <w:r w:rsidR="0028246B" w:rsidRPr="00D039B0">
        <w:rPr>
          <w:rFonts w:cstheme="minorHAnsi"/>
          <w:b/>
          <w:lang w:eastAsia="fr-FR"/>
        </w:rPr>
        <w:t>.</w:t>
      </w:r>
      <w:r w:rsidR="0028246B" w:rsidRPr="00D039B0">
        <w:rPr>
          <w:rFonts w:cstheme="minorHAnsi"/>
          <w:lang w:eastAsia="fr-FR"/>
        </w:rPr>
        <w:t xml:space="preserve"> </w:t>
      </w:r>
      <w:r w:rsidR="00111253" w:rsidRPr="00D039B0">
        <w:rPr>
          <w:rFonts w:cstheme="minorHAnsi"/>
          <w:lang w:eastAsia="fr-FR"/>
        </w:rPr>
        <w:t>Vous décidez de vendre ces nouvelles</w:t>
      </w:r>
      <w:r w:rsidR="0028246B" w:rsidRPr="00D039B0">
        <w:rPr>
          <w:rFonts w:cstheme="minorHAnsi"/>
          <w:lang w:eastAsia="fr-FR"/>
        </w:rPr>
        <w:t xml:space="preserve"> paires </w:t>
      </w:r>
      <w:r w:rsidR="0028246B" w:rsidRPr="00D039B0">
        <w:rPr>
          <w:rFonts w:cstheme="minorHAnsi"/>
          <w:b/>
          <w:lang w:eastAsia="fr-FR"/>
        </w:rPr>
        <w:t>150 €/pièce</w:t>
      </w:r>
      <w:r w:rsidR="0028246B" w:rsidRPr="00D039B0">
        <w:rPr>
          <w:rFonts w:cstheme="minorHAnsi"/>
          <w:lang w:eastAsia="fr-FR"/>
        </w:rPr>
        <w:t>. Complétez le tableau suivant.</w:t>
      </w:r>
    </w:p>
    <w:p w14:paraId="32F360C2" w14:textId="77777777"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sz w:val="18"/>
          <w:szCs w:val="18"/>
        </w:rPr>
      </w:pPr>
      <w:bookmarkStart w:id="1" w:name="_Hlk22741578"/>
      <w:r w:rsidRPr="00D039B0">
        <w:rPr>
          <w:rFonts w:cstheme="minorHAnsi"/>
          <w:sz w:val="18"/>
          <w:szCs w:val="18"/>
        </w:rPr>
        <w:t>COURS : On distingue différents types de recettes et de profit :</w:t>
      </w:r>
    </w:p>
    <w:p w14:paraId="3DD3C3D9" w14:textId="77777777"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b/>
          <w:bCs/>
          <w:sz w:val="18"/>
          <w:szCs w:val="18"/>
        </w:rPr>
      </w:pPr>
      <w:r w:rsidRPr="00D039B0">
        <w:rPr>
          <w:rFonts w:cstheme="minorHAnsi"/>
          <w:b/>
          <w:bCs/>
          <w:sz w:val="18"/>
          <w:szCs w:val="18"/>
          <w:u w:val="single"/>
        </w:rPr>
        <w:t>La recette totale</w:t>
      </w:r>
      <w:r w:rsidRPr="00D039B0">
        <w:rPr>
          <w:rFonts w:cstheme="minorHAnsi"/>
          <w:b/>
          <w:bCs/>
          <w:sz w:val="18"/>
          <w:szCs w:val="18"/>
        </w:rPr>
        <w:t xml:space="preserve"> </w:t>
      </w:r>
      <w:r w:rsidRPr="00D039B0">
        <w:rPr>
          <w:rFonts w:cstheme="minorHAnsi"/>
          <w:sz w:val="18"/>
          <w:szCs w:val="18"/>
        </w:rPr>
        <w:t>correspond au</w:t>
      </w:r>
      <w:r w:rsidRPr="00D039B0">
        <w:rPr>
          <w:rFonts w:cstheme="minorHAnsi"/>
          <w:b/>
          <w:bCs/>
          <w:sz w:val="18"/>
          <w:szCs w:val="18"/>
        </w:rPr>
        <w:t xml:space="preserve"> chiffre d’affaire = P x Q</w:t>
      </w:r>
    </w:p>
    <w:p w14:paraId="000D3FB7" w14:textId="77777777"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b/>
          <w:bCs/>
          <w:sz w:val="18"/>
          <w:szCs w:val="18"/>
        </w:rPr>
      </w:pPr>
      <w:r w:rsidRPr="00D039B0">
        <w:rPr>
          <w:rFonts w:cstheme="minorHAnsi"/>
          <w:b/>
          <w:bCs/>
          <w:sz w:val="18"/>
          <w:szCs w:val="18"/>
          <w:u w:val="single"/>
        </w:rPr>
        <w:t>La recette marginale</w:t>
      </w:r>
      <w:r w:rsidRPr="00D039B0">
        <w:rPr>
          <w:rFonts w:cstheme="minorHAnsi"/>
          <w:b/>
          <w:bCs/>
          <w:sz w:val="18"/>
          <w:szCs w:val="18"/>
        </w:rPr>
        <w:t xml:space="preserve"> </w:t>
      </w:r>
      <w:r w:rsidRPr="00D039B0">
        <w:rPr>
          <w:rFonts w:cstheme="minorHAnsi"/>
          <w:sz w:val="18"/>
          <w:szCs w:val="18"/>
        </w:rPr>
        <w:t>correspond à la</w:t>
      </w:r>
      <w:r w:rsidRPr="00D039B0">
        <w:rPr>
          <w:rFonts w:cstheme="minorHAnsi"/>
          <w:b/>
          <w:bCs/>
          <w:sz w:val="18"/>
          <w:szCs w:val="18"/>
        </w:rPr>
        <w:t xml:space="preserve"> recette réalisée grâce à la dernière unité vendue. </w:t>
      </w:r>
      <w:r w:rsidRPr="00D039B0">
        <w:rPr>
          <w:rFonts w:cstheme="minorHAnsi"/>
          <w:sz w:val="18"/>
          <w:szCs w:val="18"/>
        </w:rPr>
        <w:t>Il s’agit en fait du</w:t>
      </w:r>
      <w:r w:rsidRPr="00D039B0">
        <w:rPr>
          <w:rFonts w:cstheme="minorHAnsi"/>
          <w:b/>
          <w:bCs/>
          <w:sz w:val="18"/>
          <w:szCs w:val="18"/>
        </w:rPr>
        <w:t xml:space="preserve"> </w:t>
      </w:r>
      <w:r w:rsidRPr="00D039B0">
        <w:rPr>
          <w:rFonts w:cstheme="minorHAnsi"/>
          <w:b/>
          <w:bCs/>
          <w:sz w:val="18"/>
          <w:szCs w:val="18"/>
          <w:u w:val="single"/>
        </w:rPr>
        <w:t>prix de vente.</w:t>
      </w:r>
    </w:p>
    <w:p w14:paraId="175207D4" w14:textId="77777777"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b/>
          <w:bCs/>
          <w:sz w:val="18"/>
          <w:szCs w:val="18"/>
        </w:rPr>
      </w:pPr>
      <w:r w:rsidRPr="00D039B0">
        <w:rPr>
          <w:rFonts w:cstheme="minorHAnsi"/>
          <w:b/>
          <w:bCs/>
          <w:sz w:val="18"/>
          <w:szCs w:val="18"/>
          <w:u w:val="single"/>
        </w:rPr>
        <w:t>Le profit total</w:t>
      </w:r>
      <w:r w:rsidRPr="00D039B0">
        <w:rPr>
          <w:rFonts w:cstheme="minorHAnsi"/>
          <w:b/>
          <w:bCs/>
          <w:sz w:val="18"/>
          <w:szCs w:val="18"/>
        </w:rPr>
        <w:t xml:space="preserve"> = Recette Totale – Coût total</w:t>
      </w:r>
    </w:p>
    <w:p w14:paraId="777C84F6" w14:textId="2B10254F" w:rsidR="006A4951" w:rsidRPr="00D039B0" w:rsidRDefault="006A4951" w:rsidP="006A4951">
      <w:pPr>
        <w:pBdr>
          <w:top w:val="single" w:sz="4" w:space="1" w:color="auto"/>
          <w:left w:val="single" w:sz="4" w:space="4" w:color="auto"/>
          <w:bottom w:val="single" w:sz="4" w:space="1" w:color="auto"/>
          <w:right w:val="single" w:sz="4" w:space="4" w:color="auto"/>
        </w:pBdr>
        <w:jc w:val="center"/>
        <w:rPr>
          <w:rFonts w:cstheme="minorHAnsi"/>
          <w:b/>
          <w:bCs/>
          <w:sz w:val="18"/>
          <w:szCs w:val="18"/>
        </w:rPr>
      </w:pPr>
      <w:r w:rsidRPr="00D039B0">
        <w:rPr>
          <w:rFonts w:cstheme="minorHAnsi"/>
          <w:b/>
          <w:bCs/>
          <w:sz w:val="18"/>
          <w:szCs w:val="18"/>
          <w:u w:val="single"/>
        </w:rPr>
        <w:t>Le profit marginal</w:t>
      </w:r>
      <w:r w:rsidRPr="00D039B0">
        <w:rPr>
          <w:rFonts w:cstheme="minorHAnsi"/>
          <w:b/>
          <w:bCs/>
          <w:sz w:val="18"/>
          <w:szCs w:val="18"/>
        </w:rPr>
        <w:t xml:space="preserve"> = profit réalisé grâce à la dernière unité vendue.</w:t>
      </w:r>
      <w:bookmarkEnd w:id="1"/>
    </w:p>
    <w:tbl>
      <w:tblPr>
        <w:tblStyle w:val="Grilledutableau"/>
        <w:tblW w:w="0" w:type="auto"/>
        <w:jc w:val="center"/>
        <w:tblLook w:val="04A0" w:firstRow="1" w:lastRow="0" w:firstColumn="1" w:lastColumn="0" w:noHBand="0" w:noVBand="1"/>
      </w:tblPr>
      <w:tblGrid>
        <w:gridCol w:w="1980"/>
        <w:gridCol w:w="866"/>
        <w:gridCol w:w="748"/>
        <w:gridCol w:w="748"/>
        <w:gridCol w:w="749"/>
        <w:gridCol w:w="749"/>
        <w:gridCol w:w="749"/>
        <w:gridCol w:w="749"/>
        <w:gridCol w:w="749"/>
        <w:gridCol w:w="749"/>
        <w:gridCol w:w="750"/>
      </w:tblGrid>
      <w:tr w:rsidR="00C12C9C" w:rsidRPr="00D039B0" w14:paraId="2A30D64D" w14:textId="77777777" w:rsidTr="004E3B4A">
        <w:trPr>
          <w:trHeight w:val="488"/>
          <w:jc w:val="center"/>
        </w:trPr>
        <w:tc>
          <w:tcPr>
            <w:tcW w:w="1980" w:type="dxa"/>
            <w:vAlign w:val="center"/>
          </w:tcPr>
          <w:p w14:paraId="0550FA42"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Nombre de chaussures</w:t>
            </w:r>
          </w:p>
        </w:tc>
        <w:tc>
          <w:tcPr>
            <w:tcW w:w="866" w:type="dxa"/>
            <w:vAlign w:val="center"/>
          </w:tcPr>
          <w:p w14:paraId="0E9D7080"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1</w:t>
            </w:r>
          </w:p>
        </w:tc>
        <w:tc>
          <w:tcPr>
            <w:tcW w:w="748" w:type="dxa"/>
            <w:vAlign w:val="center"/>
          </w:tcPr>
          <w:p w14:paraId="48F18CA8"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2</w:t>
            </w:r>
          </w:p>
        </w:tc>
        <w:tc>
          <w:tcPr>
            <w:tcW w:w="748" w:type="dxa"/>
            <w:vAlign w:val="center"/>
          </w:tcPr>
          <w:p w14:paraId="75ADDEAC"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3</w:t>
            </w:r>
          </w:p>
        </w:tc>
        <w:tc>
          <w:tcPr>
            <w:tcW w:w="749" w:type="dxa"/>
            <w:vAlign w:val="center"/>
          </w:tcPr>
          <w:p w14:paraId="2A445DED"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4</w:t>
            </w:r>
          </w:p>
        </w:tc>
        <w:tc>
          <w:tcPr>
            <w:tcW w:w="749" w:type="dxa"/>
            <w:vAlign w:val="center"/>
          </w:tcPr>
          <w:p w14:paraId="1BD4273D"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5</w:t>
            </w:r>
          </w:p>
        </w:tc>
        <w:tc>
          <w:tcPr>
            <w:tcW w:w="749" w:type="dxa"/>
            <w:vAlign w:val="center"/>
          </w:tcPr>
          <w:p w14:paraId="34F21658"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6</w:t>
            </w:r>
          </w:p>
        </w:tc>
        <w:tc>
          <w:tcPr>
            <w:tcW w:w="749" w:type="dxa"/>
            <w:vAlign w:val="center"/>
          </w:tcPr>
          <w:p w14:paraId="464FF6E0"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7</w:t>
            </w:r>
          </w:p>
        </w:tc>
        <w:tc>
          <w:tcPr>
            <w:tcW w:w="749" w:type="dxa"/>
            <w:vAlign w:val="center"/>
          </w:tcPr>
          <w:p w14:paraId="04BEBF1A"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8</w:t>
            </w:r>
          </w:p>
        </w:tc>
        <w:tc>
          <w:tcPr>
            <w:tcW w:w="749" w:type="dxa"/>
            <w:vAlign w:val="center"/>
          </w:tcPr>
          <w:p w14:paraId="24B6061D"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9</w:t>
            </w:r>
          </w:p>
        </w:tc>
        <w:tc>
          <w:tcPr>
            <w:tcW w:w="750" w:type="dxa"/>
            <w:vAlign w:val="center"/>
          </w:tcPr>
          <w:p w14:paraId="76154CD1" w14:textId="77777777" w:rsidR="00C12C9C" w:rsidRPr="00D039B0" w:rsidRDefault="00C12C9C" w:rsidP="00F96E8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10</w:t>
            </w:r>
          </w:p>
        </w:tc>
      </w:tr>
      <w:tr w:rsidR="00CF4C47" w:rsidRPr="00D039B0" w14:paraId="52558C2C" w14:textId="77777777" w:rsidTr="004E3B4A">
        <w:trPr>
          <w:trHeight w:val="488"/>
          <w:jc w:val="center"/>
        </w:trPr>
        <w:tc>
          <w:tcPr>
            <w:tcW w:w="1980" w:type="dxa"/>
            <w:vAlign w:val="center"/>
          </w:tcPr>
          <w:p w14:paraId="494D8444" w14:textId="77777777" w:rsidR="00CF4C47" w:rsidRPr="00D039B0" w:rsidRDefault="00CF4C47" w:rsidP="00CF4C4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Recette</w:t>
            </w:r>
          </w:p>
          <w:p w14:paraId="2E9A22DD" w14:textId="3DD803F0" w:rsidR="00CF4C47" w:rsidRPr="00D039B0" w:rsidRDefault="00CF4C47" w:rsidP="00CF4C4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totale</w:t>
            </w:r>
          </w:p>
        </w:tc>
        <w:tc>
          <w:tcPr>
            <w:tcW w:w="866" w:type="dxa"/>
            <w:vAlign w:val="center"/>
          </w:tcPr>
          <w:p w14:paraId="6A38386C" w14:textId="7C19FF13"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150</w:t>
            </w:r>
          </w:p>
        </w:tc>
        <w:tc>
          <w:tcPr>
            <w:tcW w:w="748" w:type="dxa"/>
            <w:vAlign w:val="center"/>
          </w:tcPr>
          <w:p w14:paraId="09D973A9" w14:textId="0C5B84A6"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48" w:type="dxa"/>
            <w:vAlign w:val="center"/>
          </w:tcPr>
          <w:p w14:paraId="7636C780" w14:textId="2DFC9AD0"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450</w:t>
            </w:r>
          </w:p>
        </w:tc>
        <w:tc>
          <w:tcPr>
            <w:tcW w:w="749" w:type="dxa"/>
            <w:vAlign w:val="center"/>
          </w:tcPr>
          <w:p w14:paraId="2E9060AD" w14:textId="4ECBF47B"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600</w:t>
            </w:r>
          </w:p>
        </w:tc>
        <w:tc>
          <w:tcPr>
            <w:tcW w:w="749" w:type="dxa"/>
            <w:vAlign w:val="center"/>
          </w:tcPr>
          <w:p w14:paraId="73D9AB54" w14:textId="016EE123"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750</w:t>
            </w:r>
          </w:p>
        </w:tc>
        <w:tc>
          <w:tcPr>
            <w:tcW w:w="749" w:type="dxa"/>
            <w:vAlign w:val="center"/>
          </w:tcPr>
          <w:p w14:paraId="008EB798" w14:textId="15BFB603"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900</w:t>
            </w:r>
          </w:p>
        </w:tc>
        <w:tc>
          <w:tcPr>
            <w:tcW w:w="749" w:type="dxa"/>
            <w:vAlign w:val="center"/>
          </w:tcPr>
          <w:p w14:paraId="7E260247" w14:textId="76B650B4"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1050</w:t>
            </w:r>
          </w:p>
        </w:tc>
        <w:tc>
          <w:tcPr>
            <w:tcW w:w="749" w:type="dxa"/>
            <w:vAlign w:val="center"/>
          </w:tcPr>
          <w:p w14:paraId="1332699D" w14:textId="4B42F6E6"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1200</w:t>
            </w:r>
          </w:p>
        </w:tc>
        <w:tc>
          <w:tcPr>
            <w:tcW w:w="749" w:type="dxa"/>
            <w:vAlign w:val="center"/>
          </w:tcPr>
          <w:p w14:paraId="100A68CE" w14:textId="6306AE31"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1350</w:t>
            </w:r>
          </w:p>
        </w:tc>
        <w:tc>
          <w:tcPr>
            <w:tcW w:w="750" w:type="dxa"/>
            <w:vAlign w:val="center"/>
          </w:tcPr>
          <w:p w14:paraId="7A636639" w14:textId="12558970" w:rsidR="00CF4C47" w:rsidRPr="00D039B0" w:rsidRDefault="00CF4C47" w:rsidP="00CF4C47">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1500</w:t>
            </w:r>
          </w:p>
        </w:tc>
      </w:tr>
      <w:tr w:rsidR="00CF4C47" w:rsidRPr="00D039B0" w14:paraId="29166027" w14:textId="77777777" w:rsidTr="004E3B4A">
        <w:trPr>
          <w:trHeight w:val="488"/>
          <w:jc w:val="center"/>
        </w:trPr>
        <w:tc>
          <w:tcPr>
            <w:tcW w:w="1980" w:type="dxa"/>
            <w:vAlign w:val="center"/>
          </w:tcPr>
          <w:p w14:paraId="1194D20A" w14:textId="77777777" w:rsidR="00CF4C47" w:rsidRPr="00D039B0" w:rsidRDefault="00CF4C47" w:rsidP="00CF4C4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Recette</w:t>
            </w:r>
          </w:p>
          <w:p w14:paraId="36EF4A61" w14:textId="377B9589" w:rsidR="00CF4C47" w:rsidRPr="00D039B0" w:rsidRDefault="00CF4C47" w:rsidP="00CF4C4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marginale</w:t>
            </w:r>
          </w:p>
        </w:tc>
        <w:tc>
          <w:tcPr>
            <w:tcW w:w="866" w:type="dxa"/>
            <w:vAlign w:val="center"/>
          </w:tcPr>
          <w:p w14:paraId="15052F47" w14:textId="0DF27539"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48" w:type="dxa"/>
            <w:vAlign w:val="center"/>
          </w:tcPr>
          <w:p w14:paraId="02F36793" w14:textId="2987D42A"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48" w:type="dxa"/>
            <w:vAlign w:val="center"/>
          </w:tcPr>
          <w:p w14:paraId="4ED92F65" w14:textId="5AE31B89"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49" w:type="dxa"/>
            <w:vAlign w:val="center"/>
          </w:tcPr>
          <w:p w14:paraId="7CFC09FC" w14:textId="55A42D29"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49" w:type="dxa"/>
            <w:vAlign w:val="center"/>
          </w:tcPr>
          <w:p w14:paraId="6C1806A6" w14:textId="1665684C"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49" w:type="dxa"/>
            <w:vAlign w:val="center"/>
          </w:tcPr>
          <w:p w14:paraId="70C4031E" w14:textId="4B5EDC63"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49" w:type="dxa"/>
            <w:vAlign w:val="center"/>
          </w:tcPr>
          <w:p w14:paraId="2AB876A2" w14:textId="1139A553"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49" w:type="dxa"/>
            <w:vAlign w:val="center"/>
          </w:tcPr>
          <w:p w14:paraId="01ABEB83" w14:textId="6B880F15"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49" w:type="dxa"/>
            <w:vAlign w:val="center"/>
          </w:tcPr>
          <w:p w14:paraId="3B76BF15" w14:textId="5DB77FBB"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750" w:type="dxa"/>
            <w:vAlign w:val="center"/>
          </w:tcPr>
          <w:p w14:paraId="558D4ED7" w14:textId="63AC0060"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r>
      <w:tr w:rsidR="00CF4C47" w:rsidRPr="00D039B0" w14:paraId="7D361EB5" w14:textId="77777777" w:rsidTr="004E3B4A">
        <w:trPr>
          <w:trHeight w:val="488"/>
          <w:jc w:val="center"/>
        </w:trPr>
        <w:tc>
          <w:tcPr>
            <w:tcW w:w="1980" w:type="dxa"/>
            <w:vAlign w:val="center"/>
          </w:tcPr>
          <w:p w14:paraId="1EA64538" w14:textId="77777777" w:rsidR="00CF4C47" w:rsidRPr="00D039B0" w:rsidRDefault="00CF4C47" w:rsidP="00CF4C4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Profit</w:t>
            </w:r>
          </w:p>
          <w:p w14:paraId="5E688D63" w14:textId="31CBE609" w:rsidR="00CF4C47" w:rsidRPr="00D039B0" w:rsidRDefault="00CF4C47" w:rsidP="00CF4C4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total</w:t>
            </w:r>
          </w:p>
        </w:tc>
        <w:tc>
          <w:tcPr>
            <w:tcW w:w="866" w:type="dxa"/>
            <w:vAlign w:val="center"/>
          </w:tcPr>
          <w:p w14:paraId="58973BBD" w14:textId="77777777" w:rsidR="00CF4C47" w:rsidRPr="00570BAB"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6C04F28B" w14:textId="3CDBABD6"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(-180)</w:t>
            </w:r>
          </w:p>
        </w:tc>
        <w:tc>
          <w:tcPr>
            <w:tcW w:w="748" w:type="dxa"/>
            <w:vAlign w:val="center"/>
          </w:tcPr>
          <w:p w14:paraId="525BF2FA" w14:textId="77777777" w:rsidR="00CF4C47" w:rsidRPr="00570BAB"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14D9A7B3" w14:textId="2C85508A"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(-80)</w:t>
            </w:r>
          </w:p>
        </w:tc>
        <w:tc>
          <w:tcPr>
            <w:tcW w:w="748" w:type="dxa"/>
            <w:vAlign w:val="center"/>
          </w:tcPr>
          <w:p w14:paraId="7D033266" w14:textId="116F914E"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tc>
        <w:tc>
          <w:tcPr>
            <w:tcW w:w="749" w:type="dxa"/>
            <w:vAlign w:val="center"/>
          </w:tcPr>
          <w:p w14:paraId="7EB171FB" w14:textId="002628A5"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60</w:t>
            </w:r>
          </w:p>
        </w:tc>
        <w:tc>
          <w:tcPr>
            <w:tcW w:w="749" w:type="dxa"/>
            <w:vAlign w:val="center"/>
          </w:tcPr>
          <w:p w14:paraId="786E9EFE" w14:textId="52F1E41C"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100</w:t>
            </w:r>
          </w:p>
        </w:tc>
        <w:tc>
          <w:tcPr>
            <w:tcW w:w="749" w:type="dxa"/>
            <w:vAlign w:val="center"/>
          </w:tcPr>
          <w:p w14:paraId="46D67D5E" w14:textId="24C8D96C"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120</w:t>
            </w:r>
          </w:p>
        </w:tc>
        <w:tc>
          <w:tcPr>
            <w:tcW w:w="749" w:type="dxa"/>
            <w:vAlign w:val="center"/>
          </w:tcPr>
          <w:p w14:paraId="2D946C2C" w14:textId="4849BE87"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120</w:t>
            </w:r>
          </w:p>
        </w:tc>
        <w:tc>
          <w:tcPr>
            <w:tcW w:w="749" w:type="dxa"/>
            <w:vAlign w:val="center"/>
          </w:tcPr>
          <w:p w14:paraId="3206927A" w14:textId="501F2705"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100</w:t>
            </w:r>
          </w:p>
        </w:tc>
        <w:tc>
          <w:tcPr>
            <w:tcW w:w="749" w:type="dxa"/>
            <w:vAlign w:val="center"/>
          </w:tcPr>
          <w:p w14:paraId="412E1887" w14:textId="5628CCD2"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60</w:t>
            </w:r>
          </w:p>
        </w:tc>
        <w:tc>
          <w:tcPr>
            <w:tcW w:w="750" w:type="dxa"/>
            <w:vAlign w:val="center"/>
          </w:tcPr>
          <w:p w14:paraId="206FD474" w14:textId="7646849B"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tc>
      </w:tr>
      <w:tr w:rsidR="00CF4C47" w:rsidRPr="00D039B0" w14:paraId="0469DDD4" w14:textId="77777777" w:rsidTr="004E3B4A">
        <w:trPr>
          <w:trHeight w:val="488"/>
          <w:jc w:val="center"/>
        </w:trPr>
        <w:tc>
          <w:tcPr>
            <w:tcW w:w="1980" w:type="dxa"/>
            <w:vAlign w:val="center"/>
          </w:tcPr>
          <w:p w14:paraId="1C3B8C14" w14:textId="77777777" w:rsidR="00CF4C47" w:rsidRPr="00D039B0" w:rsidRDefault="00CF4C47" w:rsidP="00CF4C4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Profit</w:t>
            </w:r>
          </w:p>
          <w:p w14:paraId="5A738E09" w14:textId="02413FDC" w:rsidR="00CF4C47" w:rsidRPr="00D039B0" w:rsidRDefault="00CF4C47" w:rsidP="00CF4C47">
            <w:pPr>
              <w:jc w:val="center"/>
              <w:rPr>
                <w:rFonts w:asciiTheme="minorHAnsi" w:eastAsia="Times New Roman" w:hAnsiTheme="minorHAnsi" w:cstheme="minorHAnsi"/>
                <w:b/>
                <w:iCs/>
                <w:sz w:val="22"/>
                <w:szCs w:val="22"/>
                <w:lang w:eastAsia="fr-FR"/>
              </w:rPr>
            </w:pPr>
            <w:r w:rsidRPr="00D039B0">
              <w:rPr>
                <w:rFonts w:asciiTheme="minorHAnsi" w:eastAsia="Times New Roman" w:hAnsiTheme="minorHAnsi" w:cstheme="minorHAnsi"/>
                <w:b/>
                <w:iCs/>
                <w:sz w:val="22"/>
                <w:szCs w:val="22"/>
                <w:lang w:eastAsia="fr-FR"/>
              </w:rPr>
              <w:t>marginal</w:t>
            </w:r>
          </w:p>
        </w:tc>
        <w:tc>
          <w:tcPr>
            <w:tcW w:w="866" w:type="dxa"/>
            <w:vAlign w:val="center"/>
          </w:tcPr>
          <w:p w14:paraId="0A5A12DE" w14:textId="77777777" w:rsidR="00CF4C47" w:rsidRPr="00570BAB"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1E1CCF41" w14:textId="3C927922"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(-180)</w:t>
            </w:r>
          </w:p>
        </w:tc>
        <w:tc>
          <w:tcPr>
            <w:tcW w:w="748" w:type="dxa"/>
            <w:vAlign w:val="center"/>
          </w:tcPr>
          <w:p w14:paraId="5247BE3D" w14:textId="5A3DE6D1"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100</w:t>
            </w:r>
          </w:p>
        </w:tc>
        <w:tc>
          <w:tcPr>
            <w:tcW w:w="748" w:type="dxa"/>
            <w:vAlign w:val="center"/>
          </w:tcPr>
          <w:p w14:paraId="255A0AE5" w14:textId="13CCB51F"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80</w:t>
            </w:r>
          </w:p>
        </w:tc>
        <w:tc>
          <w:tcPr>
            <w:tcW w:w="749" w:type="dxa"/>
            <w:vAlign w:val="center"/>
          </w:tcPr>
          <w:p w14:paraId="0A60B9C7" w14:textId="2F4D2DE5"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60</w:t>
            </w:r>
          </w:p>
        </w:tc>
        <w:tc>
          <w:tcPr>
            <w:tcW w:w="749" w:type="dxa"/>
            <w:vAlign w:val="center"/>
          </w:tcPr>
          <w:p w14:paraId="3BC3BED1" w14:textId="3EE6768B"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40</w:t>
            </w:r>
          </w:p>
        </w:tc>
        <w:tc>
          <w:tcPr>
            <w:tcW w:w="749" w:type="dxa"/>
            <w:vAlign w:val="center"/>
          </w:tcPr>
          <w:p w14:paraId="5F7C2241" w14:textId="2A5E8FDC"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20</w:t>
            </w:r>
          </w:p>
        </w:tc>
        <w:tc>
          <w:tcPr>
            <w:tcW w:w="749" w:type="dxa"/>
            <w:vAlign w:val="center"/>
          </w:tcPr>
          <w:p w14:paraId="383AF8A5" w14:textId="08C1AAD7"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tc>
        <w:tc>
          <w:tcPr>
            <w:tcW w:w="749" w:type="dxa"/>
            <w:vAlign w:val="center"/>
          </w:tcPr>
          <w:p w14:paraId="08C3AB43" w14:textId="77777777" w:rsidR="00CF4C47" w:rsidRPr="00570BAB"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4961B466" w14:textId="558DE2CF"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(-20)</w:t>
            </w:r>
          </w:p>
        </w:tc>
        <w:tc>
          <w:tcPr>
            <w:tcW w:w="749" w:type="dxa"/>
            <w:vAlign w:val="center"/>
          </w:tcPr>
          <w:p w14:paraId="3F430540" w14:textId="77777777" w:rsidR="00CF4C47" w:rsidRPr="00570BAB"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44527A75" w14:textId="092D513A"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(-40)</w:t>
            </w:r>
          </w:p>
        </w:tc>
        <w:tc>
          <w:tcPr>
            <w:tcW w:w="750" w:type="dxa"/>
            <w:vAlign w:val="center"/>
          </w:tcPr>
          <w:p w14:paraId="2A91E3E8" w14:textId="77777777" w:rsidR="00CF4C47" w:rsidRPr="00570BAB"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2B30A655" w14:textId="39E0F9D9" w:rsidR="00CF4C47" w:rsidRPr="00D039B0" w:rsidRDefault="00CF4C47" w:rsidP="00CF4C4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(-60)</w:t>
            </w:r>
          </w:p>
        </w:tc>
      </w:tr>
    </w:tbl>
    <w:p w14:paraId="3921FAA3" w14:textId="77777777" w:rsidR="0028246B" w:rsidRPr="00D039B0" w:rsidRDefault="0028246B" w:rsidP="0028246B">
      <w:pPr>
        <w:jc w:val="both"/>
        <w:rPr>
          <w:rFonts w:cstheme="minorHAnsi"/>
          <w:lang w:eastAsia="fr-FR"/>
        </w:rPr>
      </w:pPr>
    </w:p>
    <w:p w14:paraId="67990831" w14:textId="742A9424" w:rsidR="0028246B" w:rsidRPr="00D039B0" w:rsidRDefault="000A5532" w:rsidP="0028246B">
      <w:pPr>
        <w:jc w:val="both"/>
        <w:rPr>
          <w:rFonts w:cstheme="minorHAnsi"/>
          <w:lang w:eastAsia="fr-FR"/>
        </w:rPr>
      </w:pPr>
      <w:r w:rsidRPr="00D039B0">
        <w:rPr>
          <w:rFonts w:cstheme="minorHAnsi"/>
          <w:b/>
          <w:i/>
          <w:lang w:eastAsia="fr-FR"/>
        </w:rPr>
        <w:t>Q</w:t>
      </w:r>
      <w:r w:rsidR="006A4951" w:rsidRPr="00D039B0">
        <w:rPr>
          <w:rFonts w:cstheme="minorHAnsi"/>
          <w:b/>
          <w:i/>
          <w:lang w:eastAsia="fr-FR"/>
        </w:rPr>
        <w:t>9</w:t>
      </w:r>
      <w:r w:rsidR="0028246B" w:rsidRPr="00D039B0">
        <w:rPr>
          <w:rFonts w:cstheme="minorHAnsi"/>
          <w:b/>
          <w:lang w:eastAsia="fr-FR"/>
        </w:rPr>
        <w:t>.</w:t>
      </w:r>
      <w:r w:rsidR="0028246B" w:rsidRPr="00D039B0">
        <w:rPr>
          <w:rFonts w:cstheme="minorHAnsi"/>
          <w:lang w:eastAsia="fr-FR"/>
        </w:rPr>
        <w:t xml:space="preserve"> Reportez sur le graphique la recette marginale.</w:t>
      </w:r>
    </w:p>
    <w:p w14:paraId="7F19FE57" w14:textId="29097BF5" w:rsidR="006A4951" w:rsidRPr="00D039B0" w:rsidRDefault="006A4951" w:rsidP="006A4951">
      <w:pPr>
        <w:jc w:val="both"/>
        <w:rPr>
          <w:rFonts w:cstheme="minorHAnsi"/>
          <w:lang w:eastAsia="fr-FR"/>
        </w:rPr>
      </w:pPr>
      <w:r w:rsidRPr="00D039B0">
        <w:rPr>
          <w:rFonts w:cstheme="minorHAnsi"/>
          <w:b/>
          <w:i/>
          <w:lang w:eastAsia="fr-FR"/>
        </w:rPr>
        <w:t xml:space="preserve">Q10. </w:t>
      </w:r>
      <w:r w:rsidRPr="00D039B0">
        <w:rPr>
          <w:rFonts w:cstheme="minorHAnsi"/>
          <w:lang w:eastAsia="fr-FR"/>
        </w:rPr>
        <w:t xml:space="preserve"> Combien l’entreprise devra-t-elle produire de paires de chaussures d’après vous ? Pourquoi ? </w:t>
      </w:r>
    </w:p>
    <w:p w14:paraId="54413DB7" w14:textId="6C60A873" w:rsidR="006A4951" w:rsidRDefault="00CF4C47" w:rsidP="006A4951">
      <w:pPr>
        <w:jc w:val="both"/>
        <w:rPr>
          <w:rFonts w:cstheme="minorHAnsi"/>
          <w:lang w:eastAsia="fr-FR"/>
        </w:rPr>
      </w:pPr>
      <w:r>
        <w:rPr>
          <w:rFonts w:cstheme="minorHAnsi"/>
          <w:lang w:eastAsia="fr-FR"/>
        </w:rPr>
        <w:tab/>
      </w:r>
      <w:r w:rsidRPr="00CF4C47">
        <w:rPr>
          <w:rFonts w:cstheme="minorHAnsi"/>
          <w:i/>
          <w:color w:val="FF0000"/>
          <w:lang w:eastAsia="fr-FR"/>
        </w:rPr>
        <w:t xml:space="preserve">L’entreprise doit produire 7 paires de chaussures. </w:t>
      </w:r>
      <w:r>
        <w:rPr>
          <w:rFonts w:cstheme="minorHAnsi"/>
          <w:i/>
          <w:color w:val="FF0000"/>
          <w:lang w:eastAsia="fr-FR"/>
        </w:rPr>
        <w:t>S</w:t>
      </w:r>
      <w:r w:rsidRPr="00CF4C47">
        <w:rPr>
          <w:rFonts w:cstheme="minorHAnsi"/>
          <w:i/>
          <w:color w:val="FF0000"/>
          <w:lang w:eastAsia="fr-FR"/>
        </w:rPr>
        <w:t>i elle produisait</w:t>
      </w:r>
      <w:r>
        <w:rPr>
          <w:rFonts w:cstheme="minorHAnsi"/>
          <w:i/>
          <w:color w:val="FF0000"/>
          <w:lang w:eastAsia="fr-FR"/>
        </w:rPr>
        <w:t xml:space="preserve"> plus</w:t>
      </w:r>
      <w:r w:rsidRPr="00CF4C47">
        <w:rPr>
          <w:rFonts w:cstheme="minorHAnsi"/>
          <w:i/>
          <w:color w:val="FF0000"/>
          <w:lang w:eastAsia="fr-FR"/>
        </w:rPr>
        <w:t>, elle perdrait de l’argent. En effet, son profit marginal vaut 0 pour cette quantité, et elle entamerait à la huitième paire un déficit de 20.</w:t>
      </w:r>
    </w:p>
    <w:p w14:paraId="2FBE3FA7" w14:textId="77777777" w:rsidR="00CF4C47" w:rsidRPr="00D039B0" w:rsidRDefault="00CF4C47" w:rsidP="006A4951">
      <w:pPr>
        <w:jc w:val="both"/>
        <w:rPr>
          <w:rFonts w:cstheme="minorHAnsi"/>
          <w:lang w:eastAsia="fr-FR"/>
        </w:rPr>
      </w:pPr>
    </w:p>
    <w:p w14:paraId="65E986FF" w14:textId="36F75202" w:rsidR="006A4951" w:rsidRPr="00D039B0" w:rsidRDefault="006A4951" w:rsidP="006A4951">
      <w:pPr>
        <w:jc w:val="both"/>
        <w:rPr>
          <w:rFonts w:cstheme="minorHAnsi"/>
          <w:lang w:eastAsia="fr-FR"/>
        </w:rPr>
      </w:pPr>
      <w:r w:rsidRPr="00D039B0">
        <w:rPr>
          <w:rFonts w:cstheme="minorHAnsi"/>
          <w:b/>
          <w:bCs/>
          <w:i/>
          <w:iCs/>
          <w:lang w:eastAsia="fr-FR"/>
        </w:rPr>
        <w:t>Q11</w:t>
      </w:r>
      <w:r w:rsidRPr="00D039B0">
        <w:rPr>
          <w:rFonts w:cstheme="minorHAnsi"/>
          <w:lang w:eastAsia="fr-FR"/>
        </w:rPr>
        <w:t xml:space="preserve">. Observer le graphique. Que remarquez-vous pour cette quantité ? </w:t>
      </w:r>
    </w:p>
    <w:p w14:paraId="7E2ED25A" w14:textId="754993F1" w:rsidR="006A4951" w:rsidRPr="004E36CE" w:rsidRDefault="004E36CE" w:rsidP="006A4951">
      <w:pPr>
        <w:spacing w:line="240" w:lineRule="auto"/>
        <w:jc w:val="both"/>
        <w:rPr>
          <w:rFonts w:cstheme="minorHAnsi"/>
          <w:i/>
          <w:color w:val="FF0000"/>
          <w:kern w:val="3"/>
          <w:lang w:eastAsia="fr-FR"/>
        </w:rPr>
      </w:pPr>
      <w:r w:rsidRPr="004E36CE">
        <w:rPr>
          <w:rFonts w:cstheme="minorHAnsi"/>
          <w:i/>
          <w:color w:val="FF0000"/>
          <w:kern w:val="3"/>
          <w:lang w:eastAsia="fr-FR"/>
        </w:rPr>
        <w:tab/>
        <w:t>On observe que, pour cette quantité, le coût marginal égalise la recette marginale (soit, le prix).</w:t>
      </w:r>
    </w:p>
    <w:p w14:paraId="22BD7F96" w14:textId="77777777" w:rsidR="004E36CE" w:rsidRPr="00D039B0" w:rsidRDefault="004E36CE" w:rsidP="006A4951">
      <w:pPr>
        <w:spacing w:line="240" w:lineRule="auto"/>
        <w:jc w:val="both"/>
        <w:rPr>
          <w:rFonts w:cstheme="minorHAnsi"/>
          <w:kern w:val="3"/>
          <w:lang w:eastAsia="fr-FR"/>
        </w:rPr>
      </w:pPr>
    </w:p>
    <w:p w14:paraId="6548B80F" w14:textId="17CEEA54" w:rsidR="006A4951" w:rsidRPr="00D039B0" w:rsidRDefault="006A4951" w:rsidP="006A4951">
      <w:pPr>
        <w:spacing w:line="240" w:lineRule="auto"/>
        <w:jc w:val="both"/>
        <w:rPr>
          <w:rFonts w:cstheme="minorHAnsi"/>
          <w:bCs/>
          <w:lang w:eastAsia="fr-FR"/>
        </w:rPr>
      </w:pPr>
      <w:r w:rsidRPr="00D039B0">
        <w:rPr>
          <w:rFonts w:cstheme="minorHAnsi"/>
          <w:b/>
          <w:i/>
          <w:iCs/>
          <w:lang w:eastAsia="fr-FR"/>
        </w:rPr>
        <w:t>Q12</w:t>
      </w:r>
      <w:r w:rsidRPr="00D039B0">
        <w:rPr>
          <w:rFonts w:cstheme="minorHAnsi"/>
          <w:b/>
          <w:lang w:eastAsia="fr-FR"/>
        </w:rPr>
        <w:t xml:space="preserve">. </w:t>
      </w:r>
      <w:r w:rsidRPr="00D039B0">
        <w:rPr>
          <w:rFonts w:cstheme="minorHAnsi"/>
          <w:bCs/>
          <w:lang w:eastAsia="fr-FR"/>
        </w:rPr>
        <w:t xml:space="preserve">Si le prix d’équilibre du marché était de 170 euros, quelle quantité l’entreprise devrait-elle produire ? Pourquoi ? </w:t>
      </w:r>
    </w:p>
    <w:p w14:paraId="4DC7110B" w14:textId="5E52ABA9" w:rsidR="006A4951" w:rsidRPr="008931FA" w:rsidRDefault="008931FA" w:rsidP="006A4951">
      <w:pPr>
        <w:pStyle w:val="Sansinterligne"/>
        <w:rPr>
          <w:rFonts w:cstheme="minorHAnsi"/>
          <w:color w:val="FF0000"/>
          <w:lang w:eastAsia="fr-FR"/>
        </w:rPr>
      </w:pPr>
      <w:r>
        <w:rPr>
          <w:rFonts w:cstheme="minorHAnsi"/>
          <w:lang w:eastAsia="fr-FR"/>
        </w:rPr>
        <w:tab/>
      </w:r>
      <w:r w:rsidRPr="008931FA">
        <w:rPr>
          <w:rFonts w:cstheme="minorHAnsi"/>
          <w:i/>
          <w:color w:val="FF0000"/>
          <w:lang w:eastAsia="fr-FR"/>
        </w:rPr>
        <w:t>Elle devrait, alors, pour maximiser son profit, produire 8 paires.</w:t>
      </w:r>
    </w:p>
    <w:p w14:paraId="4A29BAAA" w14:textId="77777777" w:rsidR="008931FA" w:rsidRPr="00D039B0" w:rsidRDefault="008931FA" w:rsidP="006A4951">
      <w:pPr>
        <w:pStyle w:val="Sansinterligne"/>
        <w:rPr>
          <w:rFonts w:cstheme="minorHAnsi"/>
          <w:lang w:eastAsia="fr-FR"/>
        </w:rPr>
      </w:pPr>
    </w:p>
    <w:p w14:paraId="1944E2F1" w14:textId="42741AE8" w:rsidR="008931FA" w:rsidRPr="00D039B0" w:rsidRDefault="008931FA" w:rsidP="008931FA">
      <w:pPr>
        <w:spacing w:line="240" w:lineRule="auto"/>
        <w:ind w:firstLine="708"/>
        <w:jc w:val="both"/>
        <w:rPr>
          <w:rFonts w:cstheme="minorHAnsi"/>
          <w:bCs/>
          <w:lang w:eastAsia="fr-FR"/>
        </w:rPr>
      </w:pPr>
      <w:r w:rsidRPr="008931FA">
        <w:rPr>
          <w:rFonts w:cstheme="minorHAnsi"/>
          <w:bCs/>
          <w:lang w:eastAsia="fr-FR"/>
        </w:rPr>
        <w:sym w:font="Wingdings" w:char="F0E0"/>
      </w:r>
      <w:r>
        <w:rPr>
          <w:rFonts w:cstheme="minorHAnsi"/>
          <w:bCs/>
          <w:lang w:eastAsia="fr-FR"/>
        </w:rPr>
        <w:t xml:space="preserve"> </w:t>
      </w:r>
      <w:r w:rsidR="006A4951" w:rsidRPr="00D039B0">
        <w:rPr>
          <w:rFonts w:cstheme="minorHAnsi"/>
          <w:bCs/>
          <w:lang w:eastAsia="fr-FR"/>
        </w:rPr>
        <w:t xml:space="preserve">Et si le prix d’équilibre du marché était de 190 euros, combien l’entreprise devrait-elle produire ? </w:t>
      </w:r>
    </w:p>
    <w:p w14:paraId="31AA17D4" w14:textId="11046A12" w:rsidR="006A4951" w:rsidRDefault="008931FA" w:rsidP="006A4951">
      <w:pPr>
        <w:spacing w:line="240" w:lineRule="auto"/>
        <w:jc w:val="both"/>
        <w:rPr>
          <w:rFonts w:cstheme="minorHAnsi"/>
          <w:bCs/>
          <w:color w:val="FF0000"/>
          <w:lang w:eastAsia="fr-FR"/>
        </w:rPr>
      </w:pPr>
      <w:r>
        <w:rPr>
          <w:rFonts w:cstheme="minorHAnsi"/>
          <w:bCs/>
          <w:lang w:eastAsia="fr-FR"/>
        </w:rPr>
        <w:tab/>
      </w:r>
      <w:r w:rsidRPr="008931FA">
        <w:rPr>
          <w:rFonts w:cstheme="minorHAnsi"/>
          <w:bCs/>
          <w:color w:val="FF0000"/>
          <w:lang w:eastAsia="fr-FR"/>
        </w:rPr>
        <w:t>Elle devrait produire 9 paires.</w:t>
      </w:r>
    </w:p>
    <w:p w14:paraId="7165E0D2" w14:textId="05FB832C" w:rsidR="00195FA7" w:rsidRPr="00195FA7" w:rsidRDefault="00195FA7" w:rsidP="00195FA7">
      <w:pPr>
        <w:pStyle w:val="Paragraphedeliste"/>
        <w:numPr>
          <w:ilvl w:val="0"/>
          <w:numId w:val="7"/>
        </w:numPr>
        <w:spacing w:line="240" w:lineRule="auto"/>
        <w:jc w:val="both"/>
        <w:rPr>
          <w:rFonts w:cstheme="minorHAnsi"/>
          <w:bCs/>
          <w:color w:val="FF0000"/>
          <w:lang w:eastAsia="fr-FR"/>
        </w:rPr>
      </w:pPr>
      <w:r w:rsidRPr="00195FA7">
        <w:rPr>
          <w:color w:val="FF0000"/>
          <w:lang w:eastAsia="fr-FR"/>
        </w:rPr>
        <w:t>Remarque de l’enseignant : lorsque le prix augmente, les quantités augmentent.</w:t>
      </w:r>
    </w:p>
    <w:p w14:paraId="095D0E7C" w14:textId="7ADDEC10" w:rsidR="00692704" w:rsidRPr="00D039B0" w:rsidRDefault="006A4951" w:rsidP="006A4951">
      <w:pPr>
        <w:spacing w:line="240" w:lineRule="auto"/>
        <w:jc w:val="both"/>
        <w:rPr>
          <w:rFonts w:cstheme="minorHAnsi"/>
          <w:b/>
          <w:lang w:eastAsia="fr-FR"/>
        </w:rPr>
      </w:pPr>
      <w:r w:rsidRPr="00D039B0">
        <w:rPr>
          <w:rFonts w:cstheme="minorHAnsi"/>
          <w:b/>
          <w:i/>
          <w:iCs/>
          <w:lang w:eastAsia="fr-FR"/>
        </w:rPr>
        <w:t>Q13</w:t>
      </w:r>
      <w:r w:rsidRPr="00D039B0">
        <w:rPr>
          <w:rFonts w:cstheme="minorHAnsi"/>
          <w:b/>
          <w:lang w:eastAsia="fr-FR"/>
        </w:rPr>
        <w:t xml:space="preserve">. </w:t>
      </w:r>
      <w:r w:rsidRPr="00D039B0">
        <w:rPr>
          <w:rFonts w:cstheme="minorHAnsi"/>
          <w:bCs/>
          <w:lang w:eastAsia="fr-FR"/>
        </w:rPr>
        <w:t>Observez vos réponses à la question 5 et la forme de la courbe de coût marginal. A quelle courbe cette dernière vous fait-elle penser ?</w:t>
      </w:r>
    </w:p>
    <w:p w14:paraId="2EB62217" w14:textId="73CC44C3" w:rsidR="00D039B0" w:rsidRDefault="00195FA7" w:rsidP="006A4951">
      <w:pPr>
        <w:spacing w:line="240" w:lineRule="auto"/>
        <w:jc w:val="both"/>
        <w:rPr>
          <w:rFonts w:cstheme="minorHAnsi"/>
          <w:i/>
          <w:color w:val="FF0000"/>
          <w:lang w:eastAsia="fr-FR"/>
        </w:rPr>
      </w:pPr>
      <w:r>
        <w:rPr>
          <w:rFonts w:cstheme="minorHAnsi"/>
          <w:b/>
          <w:lang w:eastAsia="fr-FR"/>
        </w:rPr>
        <w:tab/>
      </w:r>
      <w:r w:rsidRPr="00195FA7">
        <w:rPr>
          <w:rFonts w:cstheme="minorHAnsi"/>
          <w:i/>
          <w:color w:val="FF0000"/>
          <w:lang w:eastAsia="fr-FR"/>
        </w:rPr>
        <w:t>Cette courbe</w:t>
      </w:r>
      <w:r>
        <w:rPr>
          <w:rFonts w:cstheme="minorHAnsi"/>
          <w:i/>
          <w:color w:val="FF0000"/>
          <w:lang w:eastAsia="fr-FR"/>
        </w:rPr>
        <w:t xml:space="preserve"> rappelle celle de l’Offre. Les quantités augmentent, en effet, avec le prix ; la courbe est donc croissante.</w:t>
      </w:r>
    </w:p>
    <w:p w14:paraId="7E76DB5B" w14:textId="56921E8B" w:rsidR="00195FA7" w:rsidRPr="00195FA7" w:rsidRDefault="00195FA7" w:rsidP="006A4951">
      <w:pPr>
        <w:spacing w:line="240" w:lineRule="auto"/>
        <w:jc w:val="both"/>
        <w:rPr>
          <w:rFonts w:cstheme="minorHAnsi"/>
          <w:i/>
          <w:color w:val="FF0000"/>
        </w:rPr>
      </w:pPr>
      <w:r w:rsidRPr="00570BAB">
        <w:rPr>
          <w:rFonts w:cstheme="minorHAnsi"/>
          <w:i/>
          <w:color w:val="FF0000"/>
        </w:rPr>
        <w:tab/>
        <w:t xml:space="preserve">Plus le prix de vente est élevé, plus il devient rentable de produire : tant que le coût marginal est inférieur au prix de vente, le producteur a intérêt à accroître sa production car le profit marginal, différence entre le prix de vente </w:t>
      </w:r>
      <w:r w:rsidRPr="00570BAB">
        <w:rPr>
          <w:rFonts w:cstheme="minorHAnsi"/>
          <w:i/>
          <w:color w:val="FF0000"/>
        </w:rPr>
        <w:lastRenderedPageBreak/>
        <w:t>et le coût marginal, est positif ; ce qui augmente le profit total. Le profit est maximum quand la production est telle que le coût marginal est égal au prix de vente. Or, plus le prix augmente, plus ce seuil augmente ; une hausse du prix entraîne donc une hausse de la production.</w:t>
      </w:r>
    </w:p>
    <w:p w14:paraId="490B223E" w14:textId="77777777" w:rsidR="00195FA7" w:rsidRPr="00D039B0" w:rsidRDefault="00195FA7" w:rsidP="006A4951">
      <w:pPr>
        <w:spacing w:line="240" w:lineRule="auto"/>
        <w:jc w:val="both"/>
        <w:rPr>
          <w:rFonts w:cstheme="minorHAnsi"/>
          <w:b/>
          <w:lang w:eastAsia="fr-FR"/>
        </w:rPr>
      </w:pPr>
    </w:p>
    <w:p w14:paraId="0B11FF0A" w14:textId="485D4552" w:rsidR="001F3244" w:rsidRPr="00D039B0" w:rsidRDefault="001F3244" w:rsidP="008E0C5B">
      <w:pPr>
        <w:spacing w:line="240" w:lineRule="auto"/>
        <w:jc w:val="both"/>
        <w:rPr>
          <w:rFonts w:cstheme="minorHAnsi"/>
          <w:b/>
          <w:sz w:val="24"/>
          <w:szCs w:val="24"/>
          <w:u w:val="single"/>
          <w:lang w:eastAsia="fr-FR"/>
        </w:rPr>
      </w:pPr>
      <w:r w:rsidRPr="00D039B0">
        <w:rPr>
          <w:rFonts w:cstheme="minorHAnsi"/>
          <w:b/>
          <w:sz w:val="24"/>
          <w:szCs w:val="24"/>
          <w:u w:val="single"/>
          <w:lang w:eastAsia="fr-FR"/>
        </w:rPr>
        <w:t>Synthèse</w:t>
      </w:r>
    </w:p>
    <w:p w14:paraId="71440B08" w14:textId="77777777" w:rsidR="00464E3E" w:rsidRPr="00570BAB" w:rsidRDefault="00464E3E" w:rsidP="00464E3E">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570BAB">
        <w:rPr>
          <w:rFonts w:asciiTheme="minorHAnsi" w:hAnsiTheme="minorHAnsi" w:cstheme="minorHAnsi"/>
          <w:sz w:val="22"/>
          <w:szCs w:val="22"/>
        </w:rPr>
        <w:t xml:space="preserve">Déterminer son volume de production est une question fondamentale pour l’entreprise. Elle est étudiée à l’aide d’un </w:t>
      </w:r>
      <w:r w:rsidRPr="004E3B4A">
        <w:rPr>
          <w:rFonts w:asciiTheme="minorHAnsi" w:hAnsiTheme="minorHAnsi" w:cstheme="minorHAnsi"/>
          <w:b/>
          <w:color w:val="FF0000"/>
          <w:sz w:val="22"/>
          <w:szCs w:val="22"/>
        </w:rPr>
        <w:t>modèle</w:t>
      </w:r>
      <w:r w:rsidRPr="00570BAB">
        <w:rPr>
          <w:rFonts w:asciiTheme="minorHAnsi" w:hAnsiTheme="minorHAnsi" w:cstheme="minorHAnsi"/>
          <w:sz w:val="22"/>
          <w:szCs w:val="22"/>
        </w:rPr>
        <w:t xml:space="preserve"> qui permet de simplifier la réalité et d’en comprendre les grands principes. Celui-ci compare les recettes et les coûts. Ces deux variables déterminent, en effet, le profit ; que l’entreprise cherche à </w:t>
      </w:r>
      <w:r w:rsidRPr="004E3B4A">
        <w:rPr>
          <w:rFonts w:asciiTheme="minorHAnsi" w:hAnsiTheme="minorHAnsi" w:cstheme="minorHAnsi"/>
          <w:b/>
          <w:color w:val="FF0000"/>
          <w:sz w:val="22"/>
          <w:szCs w:val="22"/>
        </w:rPr>
        <w:t>maximiser</w:t>
      </w:r>
    </w:p>
    <w:p w14:paraId="5A681449" w14:textId="77777777" w:rsidR="00464E3E" w:rsidRPr="00570BAB" w:rsidRDefault="00464E3E" w:rsidP="00464E3E">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570BAB">
        <w:rPr>
          <w:rFonts w:asciiTheme="minorHAnsi" w:hAnsiTheme="minorHAnsi" w:cstheme="minorHAnsi"/>
          <w:sz w:val="22"/>
          <w:szCs w:val="22"/>
        </w:rPr>
        <w:t xml:space="preserve">Les coûts de production sont de deux natures : </w:t>
      </w:r>
      <w:r w:rsidRPr="004E3B4A">
        <w:rPr>
          <w:rFonts w:asciiTheme="minorHAnsi" w:hAnsiTheme="minorHAnsi" w:cstheme="minorHAnsi"/>
          <w:b/>
          <w:color w:val="FF0000"/>
          <w:sz w:val="22"/>
          <w:szCs w:val="22"/>
        </w:rPr>
        <w:t>les coûts variables</w:t>
      </w:r>
      <w:r w:rsidRPr="004E3B4A">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qui évoluent en fonction de la quantité produite (coût du travail, des consommations intermédiaires, etc.) et </w:t>
      </w:r>
      <w:r w:rsidRPr="004E3B4A">
        <w:rPr>
          <w:rFonts w:asciiTheme="minorHAnsi" w:hAnsiTheme="minorHAnsi" w:cstheme="minorHAnsi"/>
          <w:b/>
          <w:color w:val="FF0000"/>
          <w:sz w:val="22"/>
          <w:szCs w:val="22"/>
        </w:rPr>
        <w:t>les coûts fixes</w:t>
      </w:r>
      <w:r w:rsidRPr="004E3B4A">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qui, eux, restent inchangés (coûts de conception, de recherche et de développement, de publicité, machines, construction d’une usine, etc.). Les coûts fixes font que le </w:t>
      </w:r>
      <w:r w:rsidRPr="004E3B4A">
        <w:rPr>
          <w:rFonts w:asciiTheme="minorHAnsi" w:hAnsiTheme="minorHAnsi" w:cstheme="minorHAnsi"/>
          <w:b/>
          <w:color w:val="FF0000"/>
          <w:sz w:val="22"/>
          <w:szCs w:val="22"/>
        </w:rPr>
        <w:t>coût moyen</w:t>
      </w:r>
      <w:r w:rsidRPr="004E3B4A">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(coût par unité produite) est d’abord décroissant : ces coûts sont amortis sur les premières quantités produites. Au-delà d’un certain seuil, le </w:t>
      </w:r>
      <w:r w:rsidRPr="004E3B4A">
        <w:rPr>
          <w:rFonts w:asciiTheme="minorHAnsi" w:hAnsiTheme="minorHAnsi" w:cstheme="minorHAnsi"/>
          <w:b/>
          <w:color w:val="FF0000"/>
          <w:sz w:val="22"/>
          <w:szCs w:val="22"/>
        </w:rPr>
        <w:t>coût moyen</w:t>
      </w:r>
      <w:r w:rsidRPr="004E3B4A">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aura tendance à augmenter car les </w:t>
      </w:r>
      <w:r w:rsidRPr="004E3B4A">
        <w:rPr>
          <w:rFonts w:asciiTheme="minorHAnsi" w:hAnsiTheme="minorHAnsi" w:cstheme="minorHAnsi"/>
          <w:b/>
          <w:color w:val="FF0000"/>
          <w:sz w:val="22"/>
          <w:szCs w:val="22"/>
        </w:rPr>
        <w:t>coûts variables</w:t>
      </w:r>
      <w:r w:rsidRPr="004E3B4A">
        <w:rPr>
          <w:rFonts w:asciiTheme="minorHAnsi" w:hAnsiTheme="minorHAnsi" w:cstheme="minorHAnsi"/>
          <w:color w:val="FF0000"/>
          <w:sz w:val="22"/>
          <w:szCs w:val="22"/>
        </w:rPr>
        <w:t xml:space="preserve"> </w:t>
      </w:r>
      <w:r w:rsidRPr="00570BAB">
        <w:rPr>
          <w:rFonts w:asciiTheme="minorHAnsi" w:hAnsiTheme="minorHAnsi" w:cstheme="minorHAnsi"/>
          <w:sz w:val="22"/>
          <w:szCs w:val="22"/>
        </w:rPr>
        <w:t>deviennent, en proportion, plus importants.</w:t>
      </w:r>
    </w:p>
    <w:p w14:paraId="65DF2163" w14:textId="77777777" w:rsidR="00464E3E" w:rsidRPr="00570BAB" w:rsidRDefault="00464E3E" w:rsidP="00464E3E">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570BAB">
        <w:rPr>
          <w:rFonts w:asciiTheme="minorHAnsi" w:hAnsiTheme="minorHAnsi" w:cstheme="minorHAnsi"/>
          <w:sz w:val="22"/>
          <w:szCs w:val="22"/>
        </w:rPr>
        <w:t xml:space="preserve">Cette augmentation se produit à partir du moment où le </w:t>
      </w:r>
      <w:r w:rsidRPr="004E3B4A">
        <w:rPr>
          <w:rFonts w:asciiTheme="minorHAnsi" w:hAnsiTheme="minorHAnsi" w:cstheme="minorHAnsi"/>
          <w:b/>
          <w:color w:val="FF0000"/>
          <w:sz w:val="22"/>
          <w:szCs w:val="22"/>
        </w:rPr>
        <w:t>coût marginal</w:t>
      </w:r>
      <w:r w:rsidRPr="004E3B4A">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devient supérieur au </w:t>
      </w:r>
      <w:r w:rsidRPr="004E3B4A">
        <w:rPr>
          <w:rFonts w:asciiTheme="minorHAnsi" w:hAnsiTheme="minorHAnsi" w:cstheme="minorHAnsi"/>
          <w:b/>
          <w:color w:val="FF0000"/>
          <w:sz w:val="22"/>
          <w:szCs w:val="22"/>
        </w:rPr>
        <w:t>coût moyen</w:t>
      </w:r>
      <w:r w:rsidRPr="004E3B4A">
        <w:rPr>
          <w:rFonts w:asciiTheme="minorHAnsi" w:hAnsiTheme="minorHAnsi" w:cstheme="minorHAnsi"/>
          <w:color w:val="FF0000"/>
          <w:sz w:val="22"/>
          <w:szCs w:val="22"/>
        </w:rPr>
        <w:t xml:space="preserve"> </w:t>
      </w:r>
      <w:r w:rsidRPr="00570BAB">
        <w:rPr>
          <w:rFonts w:asciiTheme="minorHAnsi" w:hAnsiTheme="minorHAnsi" w:cstheme="minorHAnsi"/>
          <w:sz w:val="22"/>
          <w:szCs w:val="22"/>
        </w:rPr>
        <w:t>: chaque nouvelle unité coûte plus que la moyenne, ce qui fait que cette moyenne augmente.</w:t>
      </w:r>
    </w:p>
    <w:p w14:paraId="3C10D03F" w14:textId="77777777" w:rsidR="00464E3E" w:rsidRPr="00570BAB" w:rsidRDefault="00464E3E" w:rsidP="00464E3E">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570BAB">
        <w:rPr>
          <w:rFonts w:asciiTheme="minorHAnsi" w:hAnsiTheme="minorHAnsi" w:cstheme="minorHAnsi"/>
          <w:sz w:val="22"/>
          <w:szCs w:val="22"/>
        </w:rPr>
        <w:t xml:space="preserve">Déterminer le volume de production optimal requiert, ainsi, de l’entreprise qu’elle compare les </w:t>
      </w:r>
      <w:r w:rsidRPr="004E3B4A">
        <w:rPr>
          <w:rFonts w:asciiTheme="minorHAnsi" w:hAnsiTheme="minorHAnsi" w:cstheme="minorHAnsi"/>
          <w:b/>
          <w:color w:val="FF0000"/>
          <w:sz w:val="22"/>
          <w:szCs w:val="22"/>
        </w:rPr>
        <w:t>recettes</w:t>
      </w:r>
      <w:r w:rsidRPr="00570BAB">
        <w:rPr>
          <w:rFonts w:asciiTheme="minorHAnsi" w:hAnsiTheme="minorHAnsi" w:cstheme="minorHAnsi"/>
          <w:sz w:val="22"/>
          <w:szCs w:val="22"/>
        </w:rPr>
        <w:t xml:space="preserve"> et les </w:t>
      </w:r>
      <w:r w:rsidRPr="004E3B4A">
        <w:rPr>
          <w:rFonts w:asciiTheme="minorHAnsi" w:hAnsiTheme="minorHAnsi" w:cstheme="minorHAnsi"/>
          <w:b/>
          <w:color w:val="FF0000"/>
          <w:sz w:val="22"/>
          <w:szCs w:val="22"/>
        </w:rPr>
        <w:t>coûts</w:t>
      </w:r>
      <w:r w:rsidRPr="00570BAB">
        <w:rPr>
          <w:rFonts w:asciiTheme="minorHAnsi" w:hAnsiTheme="minorHAnsi" w:cstheme="minorHAnsi"/>
          <w:sz w:val="22"/>
          <w:szCs w:val="22"/>
        </w:rPr>
        <w:t xml:space="preserve">. Elle produira une quantité telle que la recette marginale est </w:t>
      </w:r>
      <w:r w:rsidRPr="004E3B4A">
        <w:rPr>
          <w:rFonts w:asciiTheme="minorHAnsi" w:hAnsiTheme="minorHAnsi" w:cstheme="minorHAnsi"/>
          <w:b/>
          <w:color w:val="FF0000"/>
          <w:sz w:val="22"/>
          <w:szCs w:val="22"/>
        </w:rPr>
        <w:t>égale</w:t>
      </w:r>
      <w:r w:rsidRPr="00570BAB">
        <w:rPr>
          <w:rFonts w:asciiTheme="minorHAnsi" w:hAnsiTheme="minorHAnsi" w:cstheme="minorHAnsi"/>
          <w:sz w:val="22"/>
          <w:szCs w:val="22"/>
        </w:rPr>
        <w:t xml:space="preserve"> au coût marginal. En effet, en dessous de cette quantité, la recette marginale est </w:t>
      </w:r>
      <w:r w:rsidRPr="004E3B4A">
        <w:rPr>
          <w:rFonts w:asciiTheme="minorHAnsi" w:hAnsiTheme="minorHAnsi" w:cstheme="minorHAnsi"/>
          <w:b/>
          <w:color w:val="FF0000"/>
          <w:sz w:val="22"/>
          <w:szCs w:val="22"/>
        </w:rPr>
        <w:t>supérieure</w:t>
      </w:r>
      <w:r w:rsidRPr="00570BAB">
        <w:rPr>
          <w:rFonts w:asciiTheme="minorHAnsi" w:hAnsiTheme="minorHAnsi" w:cstheme="minorHAnsi"/>
          <w:sz w:val="22"/>
          <w:szCs w:val="22"/>
        </w:rPr>
        <w:t xml:space="preserve"> au coût marginal (qui est croissant) : produire davantage permet alors d’augmenter le profit total. Au-delà de cette quantité, la recette marginale est </w:t>
      </w:r>
      <w:r w:rsidRPr="004E3B4A">
        <w:rPr>
          <w:rFonts w:asciiTheme="minorHAnsi" w:hAnsiTheme="minorHAnsi" w:cstheme="minorHAnsi"/>
          <w:b/>
          <w:color w:val="FF0000"/>
          <w:sz w:val="22"/>
          <w:szCs w:val="22"/>
        </w:rPr>
        <w:t>inférieure</w:t>
      </w:r>
      <w:r w:rsidRPr="00570BAB">
        <w:rPr>
          <w:rFonts w:asciiTheme="minorHAnsi" w:hAnsiTheme="minorHAnsi" w:cstheme="minorHAnsi"/>
          <w:sz w:val="22"/>
          <w:szCs w:val="22"/>
        </w:rPr>
        <w:t xml:space="preserve"> au coût marginal : chaque nouvelle quantité produite entraîne des pertes.</w:t>
      </w:r>
    </w:p>
    <w:p w14:paraId="6942D86D" w14:textId="77777777" w:rsidR="00AD4198" w:rsidRDefault="00AD4198" w:rsidP="00D039B0">
      <w:pPr>
        <w:jc w:val="both"/>
        <w:rPr>
          <w:rFonts w:cstheme="minorHAnsi"/>
          <w:b/>
          <w:u w:val="single"/>
          <w:lang w:eastAsia="fr-FR"/>
        </w:rPr>
      </w:pPr>
    </w:p>
    <w:p w14:paraId="41B62421" w14:textId="12A9A135" w:rsidR="00D039B0" w:rsidRDefault="00D039B0" w:rsidP="00D039B0">
      <w:pPr>
        <w:jc w:val="both"/>
        <w:rPr>
          <w:rFonts w:cstheme="minorHAnsi"/>
          <w:b/>
          <w:u w:val="single"/>
          <w:lang w:eastAsia="fr-FR"/>
        </w:rPr>
      </w:pPr>
      <w:r w:rsidRPr="00D039B0">
        <w:rPr>
          <w:rFonts w:cstheme="minorHAnsi"/>
          <w:b/>
          <w:u w:val="single"/>
          <w:lang w:eastAsia="fr-FR"/>
        </w:rPr>
        <w:t>Exercice d’entraînement</w:t>
      </w:r>
    </w:p>
    <w:p w14:paraId="109A2C99" w14:textId="77777777" w:rsidR="00AD4198" w:rsidRPr="00D039B0" w:rsidRDefault="00AD4198" w:rsidP="00D039B0">
      <w:pPr>
        <w:jc w:val="both"/>
        <w:rPr>
          <w:rFonts w:cstheme="minorHAnsi"/>
          <w:b/>
          <w:u w:val="single"/>
          <w:lang w:eastAsia="fr-FR"/>
        </w:rPr>
      </w:pPr>
    </w:p>
    <w:p w14:paraId="0394D56B" w14:textId="77777777" w:rsidR="00D039B0" w:rsidRPr="00D039B0" w:rsidRDefault="00D039B0" w:rsidP="00D039B0">
      <w:pPr>
        <w:pStyle w:val="Standard"/>
        <w:numPr>
          <w:ilvl w:val="0"/>
          <w:numId w:val="6"/>
        </w:numPr>
        <w:autoSpaceDE w:val="0"/>
        <w:jc w:val="both"/>
        <w:rPr>
          <w:rFonts w:asciiTheme="minorHAnsi" w:hAnsiTheme="minorHAnsi" w:cstheme="minorHAnsi"/>
          <w:sz w:val="22"/>
          <w:szCs w:val="22"/>
        </w:rPr>
      </w:pPr>
      <w:r w:rsidRPr="00D039B0">
        <w:rPr>
          <w:rFonts w:asciiTheme="minorHAnsi" w:eastAsia="Calibri Light" w:hAnsiTheme="minorHAnsi" w:cstheme="minorHAnsi"/>
          <w:sz w:val="22"/>
          <w:szCs w:val="22"/>
        </w:rPr>
        <w:t>Julie et Jérôme gèrent une exploitation de tomates bio. Celles-ci sont vendues 18€/boisseau.</w:t>
      </w:r>
      <w:r w:rsidRPr="00D039B0">
        <w:rPr>
          <w:rFonts w:asciiTheme="minorHAnsi" w:hAnsiTheme="minorHAnsi" w:cstheme="minorHAnsi"/>
          <w:sz w:val="22"/>
          <w:szCs w:val="22"/>
        </w:rPr>
        <w:t xml:space="preserve"> </w:t>
      </w:r>
      <w:r w:rsidRPr="00D039B0">
        <w:rPr>
          <w:rFonts w:asciiTheme="minorHAnsi" w:eastAsia="Calibri Light" w:hAnsiTheme="minorHAnsi" w:cstheme="minorHAnsi"/>
          <w:sz w:val="22"/>
          <w:szCs w:val="22"/>
        </w:rPr>
        <w:t>Nos deux producteurs peuvent vendre autant qu’ils le souhaitent à ce prix.</w:t>
      </w:r>
    </w:p>
    <w:p w14:paraId="7FCC0BA9" w14:textId="77777777" w:rsidR="00D039B0" w:rsidRPr="00D039B0" w:rsidRDefault="00D039B0" w:rsidP="00D039B0">
      <w:pPr>
        <w:pStyle w:val="Standard"/>
        <w:autoSpaceDE w:val="0"/>
        <w:jc w:val="both"/>
        <w:rPr>
          <w:rFonts w:asciiTheme="minorHAnsi" w:eastAsia="Calibri Light" w:hAnsiTheme="minorHAnsi" w:cstheme="minorHAnsi"/>
          <w:sz w:val="22"/>
          <w:szCs w:val="22"/>
        </w:rPr>
      </w:pPr>
    </w:p>
    <w:p w14:paraId="51E84F86" w14:textId="4AB15881" w:rsidR="00D039B0" w:rsidRPr="00D039B0" w:rsidRDefault="00D039B0" w:rsidP="00D039B0">
      <w:pPr>
        <w:pStyle w:val="Standard"/>
        <w:jc w:val="both"/>
        <w:rPr>
          <w:rFonts w:asciiTheme="minorHAnsi" w:eastAsia="Calibri Light" w:hAnsiTheme="minorHAnsi" w:cstheme="minorHAnsi"/>
          <w:sz w:val="22"/>
          <w:szCs w:val="22"/>
        </w:rPr>
      </w:pPr>
      <w:r w:rsidRPr="00D039B0">
        <w:rPr>
          <w:rFonts w:asciiTheme="minorHAnsi" w:eastAsia="Calibri Light" w:hAnsiTheme="minorHAnsi" w:cstheme="minorHAnsi"/>
          <w:b/>
          <w:i/>
          <w:iCs/>
          <w:sz w:val="22"/>
          <w:szCs w:val="22"/>
        </w:rPr>
        <w:t>Q1</w:t>
      </w:r>
      <w:r w:rsidRPr="00D039B0">
        <w:rPr>
          <w:rFonts w:asciiTheme="minorHAnsi" w:eastAsia="Calibri Light" w:hAnsiTheme="minorHAnsi" w:cstheme="minorHAnsi"/>
          <w:b/>
          <w:sz w:val="22"/>
          <w:szCs w:val="22"/>
        </w:rPr>
        <w:t>.</w:t>
      </w:r>
      <w:r w:rsidRPr="00D039B0">
        <w:rPr>
          <w:rFonts w:asciiTheme="minorHAnsi" w:eastAsia="Calibri Light" w:hAnsiTheme="minorHAnsi" w:cstheme="minorHAnsi"/>
          <w:sz w:val="22"/>
          <w:szCs w:val="22"/>
        </w:rPr>
        <w:t xml:space="preserve"> Complétez le tableau, puis représentez graphiquement la courbe </w:t>
      </w:r>
      <w:r w:rsidR="0027480C">
        <w:rPr>
          <w:rFonts w:asciiTheme="minorHAnsi" w:eastAsia="Calibri Light" w:hAnsiTheme="minorHAnsi" w:cstheme="minorHAnsi"/>
          <w:sz w:val="22"/>
          <w:szCs w:val="22"/>
        </w:rPr>
        <w:t>du</w:t>
      </w:r>
      <w:r w:rsidRPr="00D039B0">
        <w:rPr>
          <w:rFonts w:asciiTheme="minorHAnsi" w:eastAsia="Calibri Light" w:hAnsiTheme="minorHAnsi" w:cstheme="minorHAnsi"/>
          <w:sz w:val="22"/>
          <w:szCs w:val="22"/>
        </w:rPr>
        <w:t xml:space="preserve"> coût marginal.</w:t>
      </w:r>
    </w:p>
    <w:p w14:paraId="583FAEB4" w14:textId="77777777" w:rsidR="00D039B0" w:rsidRPr="00D039B0" w:rsidRDefault="00D039B0" w:rsidP="00D039B0">
      <w:pPr>
        <w:pStyle w:val="Standard"/>
        <w:jc w:val="both"/>
        <w:rPr>
          <w:rFonts w:asciiTheme="minorHAnsi" w:eastAsia="Calibri Light" w:hAnsiTheme="minorHAnsi" w:cstheme="minorHAnsi"/>
          <w:sz w:val="22"/>
          <w:szCs w:val="22"/>
        </w:rPr>
      </w:pPr>
      <w:r w:rsidRPr="00D039B0">
        <w:rPr>
          <w:rFonts w:asciiTheme="minorHAnsi" w:eastAsia="Calibri Light" w:hAnsiTheme="minorHAnsi" w:cstheme="minorHAnsi"/>
          <w:b/>
          <w:i/>
          <w:iCs/>
          <w:sz w:val="22"/>
          <w:szCs w:val="22"/>
        </w:rPr>
        <w:t>Q2</w:t>
      </w:r>
      <w:r w:rsidRPr="00D039B0">
        <w:rPr>
          <w:rFonts w:asciiTheme="minorHAnsi" w:eastAsia="Calibri Light" w:hAnsiTheme="minorHAnsi" w:cstheme="minorHAnsi"/>
          <w:b/>
          <w:sz w:val="22"/>
          <w:szCs w:val="22"/>
        </w:rPr>
        <w:t>.</w:t>
      </w:r>
      <w:r w:rsidRPr="00D039B0">
        <w:rPr>
          <w:rFonts w:asciiTheme="minorHAnsi" w:eastAsia="Calibri Light" w:hAnsiTheme="minorHAnsi" w:cstheme="minorHAnsi"/>
          <w:sz w:val="22"/>
          <w:szCs w:val="22"/>
        </w:rPr>
        <w:t xml:space="preserve"> D’après ce tableau, quelle quantité l’entreprise a-t-elle intérêt de produire ? Pourquoi ?</w:t>
      </w:r>
    </w:p>
    <w:tbl>
      <w:tblPr>
        <w:tblpPr w:leftFromText="142" w:rightFromText="142" w:vertAnchor="text" w:horzAnchor="margin" w:tblpXSpec="center" w:tblpY="285"/>
        <w:tblW w:w="9309" w:type="dxa"/>
        <w:tblLayout w:type="fixed"/>
        <w:tblCellMar>
          <w:left w:w="10" w:type="dxa"/>
          <w:right w:w="10" w:type="dxa"/>
        </w:tblCellMar>
        <w:tblLook w:val="04A0" w:firstRow="1" w:lastRow="0" w:firstColumn="1" w:lastColumn="0" w:noHBand="0" w:noVBand="1"/>
      </w:tblPr>
      <w:tblGrid>
        <w:gridCol w:w="1501"/>
        <w:gridCol w:w="1126"/>
        <w:gridCol w:w="1126"/>
        <w:gridCol w:w="1126"/>
        <w:gridCol w:w="1126"/>
        <w:gridCol w:w="1126"/>
        <w:gridCol w:w="1126"/>
        <w:gridCol w:w="1052"/>
      </w:tblGrid>
      <w:tr w:rsidR="00464E3E" w:rsidRPr="00D039B0" w14:paraId="637C37F1" w14:textId="77777777" w:rsidTr="00464E3E">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E1E263B"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Quantité</w:t>
            </w:r>
          </w:p>
          <w:p w14:paraId="05AD5C0F" w14:textId="77777777" w:rsidR="00464E3E" w:rsidRPr="00D039B0" w:rsidRDefault="00464E3E" w:rsidP="00AA322B">
            <w:pPr>
              <w:pStyle w:val="Standard"/>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(boisseaux)</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6B16EE2"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Coûts</w:t>
            </w:r>
          </w:p>
          <w:p w14:paraId="3FF7C039" w14:textId="77777777" w:rsidR="00464E3E" w:rsidRPr="00D039B0" w:rsidRDefault="00464E3E" w:rsidP="00AA322B">
            <w:pPr>
              <w:pStyle w:val="Standard"/>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fixes</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E9628AB"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Coûts</w:t>
            </w:r>
          </w:p>
          <w:p w14:paraId="01A2F96C" w14:textId="77777777" w:rsidR="00464E3E" w:rsidRPr="00D039B0" w:rsidRDefault="00464E3E" w:rsidP="00AA322B">
            <w:pPr>
              <w:pStyle w:val="Standard"/>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variables</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4475AC8"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Coût total</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5AAC9C0"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Coût marginal</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40AC6AE"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Recette totale</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0C74EBB0"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Profit</w:t>
            </w:r>
          </w:p>
          <w:p w14:paraId="7C8276AE"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total</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0FF6CF" w14:textId="77777777" w:rsidR="00464E3E" w:rsidRPr="00D039B0" w:rsidRDefault="00464E3E" w:rsidP="00AA322B">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Profit marginal</w:t>
            </w:r>
          </w:p>
        </w:tc>
      </w:tr>
      <w:tr w:rsidR="00464E3E" w:rsidRPr="00D039B0" w14:paraId="16217DBA" w14:textId="77777777" w:rsidTr="00464E3E">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2F7B031A" w14:textId="77777777"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1</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D32BB2A" w14:textId="2257D275"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E42EF02" w14:textId="1E31A5AD"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16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28D7F4C6" w14:textId="2E3F05B3"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13C13B8" w14:textId="6C4E8AB3"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8CD5689" w14:textId="1C2BDFCD"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18</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487D6D55" w14:textId="5A358F2B"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D82C20" w14:textId="53C23A57"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r>
      <w:tr w:rsidR="00464E3E" w:rsidRPr="00D039B0" w14:paraId="485158F4" w14:textId="77777777" w:rsidTr="00464E3E">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DE10198" w14:textId="77777777"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C06E076" w14:textId="385DF589"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EDDEA35" w14:textId="07A168C2"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22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26EB6D6" w14:textId="6A4A1064"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36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9757345" w14:textId="2AC79051"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9D3D0B7" w14:textId="44F83DC1"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36</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4DFAF497" w14:textId="0265F626"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86254A" w14:textId="1CA0CBE6"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12</w:t>
            </w:r>
          </w:p>
        </w:tc>
      </w:tr>
      <w:tr w:rsidR="00464E3E" w:rsidRPr="00D039B0" w14:paraId="20274D00" w14:textId="77777777" w:rsidTr="00464E3E">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3CE7702" w14:textId="77777777"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3</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2B876EB" w14:textId="2493B0D6"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9B7047E" w14:textId="50F3CB9F"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D34178F" w14:textId="6AFDDB26"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44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BCD113D" w14:textId="061054D3"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8</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51B4095" w14:textId="3B92DEBF"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54</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51894B6D" w14:textId="0C7812CB"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10</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F7063" w14:textId="75759B35"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10</w:t>
            </w:r>
          </w:p>
        </w:tc>
      </w:tr>
      <w:tr w:rsidR="00464E3E" w:rsidRPr="00D039B0" w14:paraId="28503BF0" w14:textId="77777777" w:rsidTr="00464E3E">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EC1B3F9" w14:textId="77777777"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8220910" w14:textId="3E3D2626"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CC267BB" w14:textId="4AED5BAB"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42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9123E42" w14:textId="21E6EB7A"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56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E305C99" w14:textId="7D42985D"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05D0FC1" w14:textId="7EDC2D3B"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72</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3D324577" w14:textId="5FC01D9A"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16</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9FC4DD" w14:textId="683C8FCF"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6</w:t>
            </w:r>
          </w:p>
        </w:tc>
      </w:tr>
      <w:tr w:rsidR="00464E3E" w:rsidRPr="00D039B0" w14:paraId="61BFDFFF" w14:textId="77777777" w:rsidTr="00464E3E">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29181E03" w14:textId="77777777"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5</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D4418EE" w14:textId="3DD55D2C"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87D3302" w14:textId="3D643953"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58</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61AB7AE" w14:textId="6DE13DBA"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72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E3BB7F7" w14:textId="1A226695"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40D32CE" w14:textId="34C6244B"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90</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3962EBE4" w14:textId="306B13A2"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18</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068C4" w14:textId="16DD0525"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2</w:t>
            </w:r>
          </w:p>
        </w:tc>
      </w:tr>
      <w:tr w:rsidR="00464E3E" w:rsidRPr="00D039B0" w14:paraId="430CF9DD" w14:textId="77777777" w:rsidTr="00464E3E">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9012DB4" w14:textId="77777777"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D4313BA" w14:textId="04C23391"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158AF64" w14:textId="2941032A"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78</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24D93F3" w14:textId="675B2D0C"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92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069CE06" w14:textId="28DC768B"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20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61178DE" w14:textId="2CBC6D9E"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108</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1756E1CD" w14:textId="53C605F0"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16</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12ECA" w14:textId="6EDEA339"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r>
      <w:tr w:rsidR="00464E3E" w:rsidRPr="00D039B0" w14:paraId="3382280E" w14:textId="77777777" w:rsidTr="00464E3E">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3DA5E23" w14:textId="77777777"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D039B0">
              <w:rPr>
                <w:rFonts w:asciiTheme="minorHAnsi" w:eastAsia="Calibri Light" w:hAnsiTheme="minorHAnsi" w:cstheme="minorHAnsi"/>
                <w:b/>
                <w:bCs/>
                <w:sz w:val="22"/>
                <w:szCs w:val="22"/>
              </w:rPr>
              <w:t>7</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B5A5029" w14:textId="2AE08DC6"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2C220DD" w14:textId="03ABA0CD"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102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C73B4AC" w14:textId="637A5248"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116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2923657" w14:textId="111BCCEF" w:rsidR="00464E3E" w:rsidRPr="00D039B0" w:rsidRDefault="00464E3E" w:rsidP="00464E3E">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24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E3B917A" w14:textId="7291B2CE"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126</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7E48E87B" w14:textId="5A857BB3"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10</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0BBDEE" w14:textId="4DE76D66" w:rsidR="00464E3E" w:rsidRPr="00D039B0" w:rsidRDefault="00464E3E" w:rsidP="00464E3E">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r>
    </w:tbl>
    <w:p w14:paraId="25822081" w14:textId="05B3A1D2" w:rsidR="00EF1A0D" w:rsidRPr="00D039B0" w:rsidRDefault="00EF1A0D" w:rsidP="0028246B">
      <w:pPr>
        <w:jc w:val="both"/>
        <w:rPr>
          <w:rFonts w:cstheme="minorHAnsi"/>
          <w:b/>
          <w:sz w:val="24"/>
          <w:szCs w:val="24"/>
          <w:u w:val="single"/>
          <w:lang w:eastAsia="fr-FR"/>
        </w:rPr>
      </w:pPr>
    </w:p>
    <w:sectPr w:rsidR="00EF1A0D" w:rsidRPr="00D039B0" w:rsidSect="0028246B">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3B9A9" w14:textId="77777777" w:rsidR="00637771" w:rsidRDefault="00637771" w:rsidP="00637771">
      <w:pPr>
        <w:spacing w:after="0" w:line="240" w:lineRule="auto"/>
      </w:pPr>
      <w:r>
        <w:separator/>
      </w:r>
    </w:p>
  </w:endnote>
  <w:endnote w:type="continuationSeparator" w:id="0">
    <w:p w14:paraId="2E121C94" w14:textId="77777777" w:rsidR="00637771" w:rsidRDefault="00637771" w:rsidP="00637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rPr>
      <w:id w:val="198751636"/>
      <w:docPartObj>
        <w:docPartGallery w:val="Page Numbers (Bottom of Page)"/>
        <w:docPartUnique/>
      </w:docPartObj>
    </w:sdtPr>
    <w:sdtEndPr/>
    <w:sdtContent>
      <w:p w14:paraId="28BB11EA" w14:textId="31ADC843" w:rsidR="00637771" w:rsidRPr="00637771" w:rsidRDefault="00637771" w:rsidP="0054441C">
        <w:pPr>
          <w:pStyle w:val="Pieddepage"/>
          <w:jc w:val="center"/>
          <w:rPr>
            <w:i/>
          </w:rPr>
        </w:pPr>
        <w:r w:rsidRPr="00637771">
          <w:rPr>
            <w:i/>
          </w:rPr>
          <w:fldChar w:fldCharType="begin"/>
        </w:r>
        <w:r w:rsidRPr="00637771">
          <w:rPr>
            <w:i/>
          </w:rPr>
          <w:instrText>PAGE   \* MERGEFORMAT</w:instrText>
        </w:r>
        <w:r w:rsidRPr="00637771">
          <w:rPr>
            <w:i/>
          </w:rPr>
          <w:fldChar w:fldCharType="separate"/>
        </w:r>
        <w:r w:rsidR="0064551B">
          <w:rPr>
            <w:i/>
            <w:noProof/>
          </w:rPr>
          <w:t>1</w:t>
        </w:r>
        <w:r w:rsidRPr="00637771">
          <w:rPr>
            <w:i/>
          </w:rPr>
          <w:fldChar w:fldCharType="end"/>
        </w:r>
        <w:r>
          <w:rPr>
            <w:i/>
          </w:rPr>
          <w:t>/</w:t>
        </w:r>
        <w:r w:rsidR="00111253">
          <w:rPr>
            <w:i/>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A7EEC" w14:textId="77777777" w:rsidR="00637771" w:rsidRDefault="00637771" w:rsidP="00637771">
      <w:pPr>
        <w:spacing w:after="0" w:line="240" w:lineRule="auto"/>
      </w:pPr>
      <w:r>
        <w:separator/>
      </w:r>
    </w:p>
  </w:footnote>
  <w:footnote w:type="continuationSeparator" w:id="0">
    <w:p w14:paraId="7535C40A" w14:textId="77777777" w:rsidR="00637771" w:rsidRDefault="00637771" w:rsidP="00637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6F877" w14:textId="5D85EB54" w:rsidR="00637771" w:rsidRPr="0064551B" w:rsidRDefault="0064551B" w:rsidP="0064551B">
    <w:pPr>
      <w:pStyle w:val="En-tte"/>
      <w:jc w:val="center"/>
      <w:rPr>
        <w:i/>
      </w:rPr>
    </w:pPr>
    <w:r w:rsidRPr="00637771">
      <w:rPr>
        <w:i/>
      </w:rPr>
      <w:t>1</w:t>
    </w:r>
    <w:r w:rsidRPr="00637771">
      <w:rPr>
        <w:i/>
        <w:vertAlign w:val="superscript"/>
      </w:rPr>
      <w:t>ère</w:t>
    </w:r>
    <w:r w:rsidRPr="00637771">
      <w:rPr>
        <w:i/>
      </w:rPr>
      <w:t xml:space="preserve"> SES</w:t>
    </w:r>
    <w:r w:rsidRPr="00637771">
      <w:rPr>
        <w:i/>
      </w:rPr>
      <w:tab/>
    </w:r>
    <w:r>
      <w:rPr>
        <w:i/>
      </w:rPr>
      <w:tab/>
      <w:t>Marchés concurrentiels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B2D52"/>
    <w:multiLevelType w:val="hybridMultilevel"/>
    <w:tmpl w:val="12F47FDE"/>
    <w:lvl w:ilvl="0" w:tplc="A8F8BCB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BC4502"/>
    <w:multiLevelType w:val="hybridMultilevel"/>
    <w:tmpl w:val="24AEAFCC"/>
    <w:lvl w:ilvl="0" w:tplc="519C293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F72B78"/>
    <w:multiLevelType w:val="hybridMultilevel"/>
    <w:tmpl w:val="EA3A5B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04549D2"/>
    <w:multiLevelType w:val="hybridMultilevel"/>
    <w:tmpl w:val="2E049636"/>
    <w:lvl w:ilvl="0" w:tplc="434054F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A3B0BD1"/>
    <w:multiLevelType w:val="hybridMultilevel"/>
    <w:tmpl w:val="773A69F0"/>
    <w:lvl w:ilvl="0" w:tplc="9AAE778A">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8761493"/>
    <w:multiLevelType w:val="hybridMultilevel"/>
    <w:tmpl w:val="2D3234E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FFB208B"/>
    <w:multiLevelType w:val="hybridMultilevel"/>
    <w:tmpl w:val="79FC4C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46B"/>
    <w:rsid w:val="00037801"/>
    <w:rsid w:val="000A5532"/>
    <w:rsid w:val="000B5678"/>
    <w:rsid w:val="000C612C"/>
    <w:rsid w:val="00111253"/>
    <w:rsid w:val="00136C8B"/>
    <w:rsid w:val="00195FA7"/>
    <w:rsid w:val="001F3244"/>
    <w:rsid w:val="002005A0"/>
    <w:rsid w:val="0027480C"/>
    <w:rsid w:val="0028246B"/>
    <w:rsid w:val="002F1E4A"/>
    <w:rsid w:val="00304483"/>
    <w:rsid w:val="003B7939"/>
    <w:rsid w:val="004639BA"/>
    <w:rsid w:val="00464E3E"/>
    <w:rsid w:val="004E36CE"/>
    <w:rsid w:val="004E3B4A"/>
    <w:rsid w:val="005015DF"/>
    <w:rsid w:val="00520523"/>
    <w:rsid w:val="00525F79"/>
    <w:rsid w:val="0054441C"/>
    <w:rsid w:val="006321B0"/>
    <w:rsid w:val="00637771"/>
    <w:rsid w:val="0064551B"/>
    <w:rsid w:val="00692704"/>
    <w:rsid w:val="006A4951"/>
    <w:rsid w:val="0079088F"/>
    <w:rsid w:val="007F787B"/>
    <w:rsid w:val="008423D1"/>
    <w:rsid w:val="00882175"/>
    <w:rsid w:val="008931FA"/>
    <w:rsid w:val="008A6923"/>
    <w:rsid w:val="008E0C5B"/>
    <w:rsid w:val="008E21FF"/>
    <w:rsid w:val="008F32A5"/>
    <w:rsid w:val="00A27570"/>
    <w:rsid w:val="00A452B2"/>
    <w:rsid w:val="00A71C2D"/>
    <w:rsid w:val="00A92E22"/>
    <w:rsid w:val="00AC1EDD"/>
    <w:rsid w:val="00AD4198"/>
    <w:rsid w:val="00B37705"/>
    <w:rsid w:val="00B553E8"/>
    <w:rsid w:val="00B616B3"/>
    <w:rsid w:val="00C06D82"/>
    <w:rsid w:val="00C12C9C"/>
    <w:rsid w:val="00C143ED"/>
    <w:rsid w:val="00C35739"/>
    <w:rsid w:val="00CA31E4"/>
    <w:rsid w:val="00CF4C47"/>
    <w:rsid w:val="00D039B0"/>
    <w:rsid w:val="00D43306"/>
    <w:rsid w:val="00E02499"/>
    <w:rsid w:val="00E43542"/>
    <w:rsid w:val="00EF1A0D"/>
    <w:rsid w:val="00F92F5A"/>
    <w:rsid w:val="00FB7CD9"/>
    <w:rsid w:val="00FC027A"/>
    <w:rsid w:val="00FD3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0AC6D47"/>
  <w15:chartTrackingRefBased/>
  <w15:docId w15:val="{61CDF1BD-DFEF-4660-AFD1-022FF962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46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8246B"/>
    <w:pPr>
      <w:ind w:left="720"/>
      <w:contextualSpacing/>
    </w:pPr>
  </w:style>
  <w:style w:type="table" w:styleId="Grilledutableau">
    <w:name w:val="Table Grid"/>
    <w:basedOn w:val="TableauNormal"/>
    <w:uiPriority w:val="39"/>
    <w:rsid w:val="0028246B"/>
    <w:pPr>
      <w:widowControl w:val="0"/>
      <w:suppressAutoHyphens/>
      <w:autoSpaceDN w:val="0"/>
      <w:spacing w:after="0" w:line="240" w:lineRule="auto"/>
      <w:textAlignment w:val="baseline"/>
    </w:pPr>
    <w:rPr>
      <w:rFonts w:ascii="Times New Roman" w:hAnsi="Times New Roman" w:cs="Lucida Sans"/>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37771"/>
    <w:pPr>
      <w:tabs>
        <w:tab w:val="center" w:pos="4536"/>
        <w:tab w:val="right" w:pos="9072"/>
      </w:tabs>
      <w:spacing w:after="0" w:line="240" w:lineRule="auto"/>
    </w:pPr>
  </w:style>
  <w:style w:type="character" w:customStyle="1" w:styleId="En-tteCar">
    <w:name w:val="En-tête Car"/>
    <w:basedOn w:val="Policepardfaut"/>
    <w:link w:val="En-tte"/>
    <w:uiPriority w:val="99"/>
    <w:rsid w:val="00637771"/>
  </w:style>
  <w:style w:type="paragraph" w:styleId="Pieddepage">
    <w:name w:val="footer"/>
    <w:basedOn w:val="Normal"/>
    <w:link w:val="PieddepageCar"/>
    <w:uiPriority w:val="99"/>
    <w:unhideWhenUsed/>
    <w:rsid w:val="006377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7771"/>
  </w:style>
  <w:style w:type="paragraph" w:styleId="NormalWeb">
    <w:name w:val="Normal (Web)"/>
    <w:basedOn w:val="Normal"/>
    <w:uiPriority w:val="99"/>
    <w:unhideWhenUsed/>
    <w:rsid w:val="001F3244"/>
    <w:pPr>
      <w:spacing w:after="300" w:line="240" w:lineRule="auto"/>
    </w:pPr>
    <w:rPr>
      <w:rFonts w:ascii="Times New Roman" w:eastAsia="Times New Roman" w:hAnsi="Times New Roman" w:cs="Times New Roman"/>
      <w:sz w:val="24"/>
      <w:szCs w:val="24"/>
      <w:lang w:eastAsia="fr-FR"/>
    </w:rPr>
  </w:style>
  <w:style w:type="paragraph" w:customStyle="1" w:styleId="Standard">
    <w:name w:val="Standard"/>
    <w:rsid w:val="00A452B2"/>
    <w:pPr>
      <w:widowControl w:val="0"/>
      <w:suppressAutoHyphens/>
      <w:autoSpaceDN w:val="0"/>
      <w:spacing w:after="0" w:line="240" w:lineRule="auto"/>
      <w:textAlignment w:val="baseline"/>
    </w:pPr>
    <w:rPr>
      <w:rFonts w:ascii="Times New Roman" w:eastAsia="Arial" w:hAnsi="Times New Roman" w:cs="Tahoma"/>
      <w:kern w:val="3"/>
      <w:sz w:val="24"/>
      <w:szCs w:val="24"/>
      <w:lang w:eastAsia="fr-FR"/>
    </w:rPr>
  </w:style>
  <w:style w:type="paragraph" w:styleId="Sansinterligne">
    <w:name w:val="No Spacing"/>
    <w:uiPriority w:val="1"/>
    <w:qFormat/>
    <w:rsid w:val="00136C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4</Pages>
  <Words>1160</Words>
  <Characters>6384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Guillieux</dc:creator>
  <cp:keywords/>
  <dc:description/>
  <cp:lastModifiedBy>Lucas Guillieux</cp:lastModifiedBy>
  <cp:revision>12</cp:revision>
  <cp:lastPrinted>2019-12-02T11:16:00Z</cp:lastPrinted>
  <dcterms:created xsi:type="dcterms:W3CDTF">2019-12-02T11:17:00Z</dcterms:created>
  <dcterms:modified xsi:type="dcterms:W3CDTF">2020-02-07T14:10:00Z</dcterms:modified>
</cp:coreProperties>
</file>