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4BF3" w:rsidRDefault="008635B9">
      <w:pPr>
        <w:jc w:val="center"/>
        <w:rPr>
          <w:rFonts w:ascii="Times New Roman" w:hAnsi="Times New Roman" w:cs="Times New Roman"/>
          <w:b/>
          <w:sz w:val="24"/>
          <w:szCs w:val="24"/>
          <w:u w:val="single"/>
        </w:rPr>
      </w:pPr>
      <w:r>
        <w:rPr>
          <w:rFonts w:ascii="Times New Roman" w:hAnsi="Times New Roman" w:cs="Times New Roman"/>
          <w:b/>
          <w:sz w:val="24"/>
          <w:szCs w:val="24"/>
          <w:u w:val="single"/>
        </w:rPr>
        <w:t>Séquence EPS avec peu de matériel et sans installation cycle 2</w:t>
      </w:r>
    </w:p>
    <w:p w:rsidR="00794BF3" w:rsidRDefault="00794BF3">
      <w:pPr>
        <w:jc w:val="center"/>
        <w:rPr>
          <w:rFonts w:ascii="Times New Roman" w:hAnsi="Times New Roman" w:cs="Times New Roman"/>
          <w:b/>
          <w:sz w:val="24"/>
          <w:szCs w:val="24"/>
          <w:u w:val="single"/>
        </w:rPr>
      </w:pPr>
    </w:p>
    <w:p w:rsidR="00794BF3" w:rsidRDefault="00FC6072">
      <w:pPr>
        <w:jc w:val="both"/>
        <w:rPr>
          <w:rFonts w:ascii="Times New Roman" w:hAnsi="Times New Roman" w:cs="Times New Roman"/>
          <w:b/>
          <w:sz w:val="24"/>
          <w:szCs w:val="24"/>
          <w:u w:val="single"/>
        </w:rPr>
      </w:pPr>
      <w:r>
        <w:rPr>
          <w:rFonts w:ascii="Times New Roman" w:hAnsi="Times New Roman" w:cs="Times New Roman"/>
          <w:b/>
          <w:sz w:val="24"/>
          <w:szCs w:val="24"/>
          <w:u w:val="single"/>
        </w:rPr>
        <w:t>Domaine</w:t>
      </w:r>
      <w:r w:rsidR="008635B9">
        <w:rPr>
          <w:rFonts w:ascii="Times New Roman" w:hAnsi="Times New Roman" w:cs="Times New Roman"/>
          <w:b/>
          <w:sz w:val="24"/>
          <w:szCs w:val="24"/>
          <w:u w:val="single"/>
        </w:rPr>
        <w:t xml:space="preserve"> d’apprentissage :</w:t>
      </w:r>
    </w:p>
    <w:p w:rsidR="00794BF3" w:rsidRDefault="00794BF3">
      <w:pPr>
        <w:pStyle w:val="Default"/>
        <w:jc w:val="both"/>
        <w:rPr>
          <w:rFonts w:ascii="Times New Roman" w:hAnsi="Times New Roman" w:cs="Times New Roman"/>
        </w:rPr>
      </w:pPr>
    </w:p>
    <w:p w:rsidR="00794BF3" w:rsidRDefault="00FC6072">
      <w:pPr>
        <w:pStyle w:val="Default"/>
        <w:spacing w:after="34"/>
        <w:jc w:val="both"/>
        <w:rPr>
          <w:rFonts w:ascii="Times New Roman" w:hAnsi="Times New Roman" w:cs="Times New Roman"/>
        </w:rPr>
      </w:pPr>
      <w:r>
        <w:rPr>
          <w:rFonts w:ascii="Times New Roman" w:hAnsi="Times New Roman" w:cs="Times New Roman"/>
          <w:b/>
          <w:bCs/>
          <w:color w:val="16818E"/>
        </w:rPr>
        <w:t>D</w:t>
      </w:r>
      <w:r w:rsidR="008635B9">
        <w:rPr>
          <w:rFonts w:ascii="Times New Roman" w:hAnsi="Times New Roman" w:cs="Times New Roman"/>
          <w:b/>
          <w:bCs/>
          <w:color w:val="16818E"/>
        </w:rPr>
        <w:t xml:space="preserve">A1 </w:t>
      </w:r>
      <w:r>
        <w:rPr>
          <w:rFonts w:ascii="Times New Roman" w:hAnsi="Times New Roman" w:cs="Times New Roman"/>
          <w:b/>
          <w:bCs/>
          <w:color w:val="16818E"/>
        </w:rPr>
        <w:t>s</w:t>
      </w:r>
      <w:r w:rsidRPr="00FC6072">
        <w:rPr>
          <w:rFonts w:ascii="Times New Roman" w:hAnsi="Times New Roman" w:cs="Times New Roman"/>
        </w:rPr>
        <w:t>e déplacer pour agir dans l’espace et sur une durée</w:t>
      </w:r>
    </w:p>
    <w:p w:rsidR="00794BF3" w:rsidRDefault="00794BF3">
      <w:pPr>
        <w:pStyle w:val="Default"/>
        <w:spacing w:after="34"/>
        <w:jc w:val="both"/>
        <w:rPr>
          <w:rFonts w:ascii="Times New Roman" w:hAnsi="Times New Roman" w:cs="Times New Roman"/>
        </w:rPr>
      </w:pPr>
    </w:p>
    <w:p w:rsidR="00794BF3" w:rsidRDefault="008635B9">
      <w:pPr>
        <w:jc w:val="both"/>
        <w:rPr>
          <w:rFonts w:ascii="Times New Roman" w:hAnsi="Times New Roman" w:cs="Times New Roman"/>
          <w:sz w:val="24"/>
          <w:szCs w:val="24"/>
        </w:rPr>
      </w:pPr>
      <w:r>
        <w:rPr>
          <w:rFonts w:ascii="Times New Roman" w:hAnsi="Times New Roman" w:cs="Times New Roman"/>
          <w:b/>
          <w:sz w:val="24"/>
          <w:szCs w:val="24"/>
          <w:u w:val="single"/>
        </w:rPr>
        <w:t>APSA support :</w:t>
      </w:r>
      <w:r>
        <w:rPr>
          <w:rFonts w:ascii="Times New Roman" w:hAnsi="Times New Roman" w:cs="Times New Roman"/>
          <w:sz w:val="24"/>
          <w:szCs w:val="24"/>
        </w:rPr>
        <w:t xml:space="preserve"> Athlétisme </w:t>
      </w:r>
    </w:p>
    <w:p w:rsidR="00794BF3" w:rsidRDefault="00794BF3">
      <w:pPr>
        <w:jc w:val="both"/>
        <w:rPr>
          <w:rFonts w:ascii="Times New Roman" w:hAnsi="Times New Roman" w:cs="Times New Roman"/>
          <w:b/>
          <w:sz w:val="24"/>
          <w:szCs w:val="24"/>
          <w:u w:val="single"/>
        </w:rPr>
      </w:pPr>
    </w:p>
    <w:p w:rsidR="00794BF3" w:rsidRDefault="008635B9">
      <w:pPr>
        <w:jc w:val="both"/>
        <w:rPr>
          <w:rFonts w:ascii="Times New Roman" w:hAnsi="Times New Roman" w:cs="Times New Roman"/>
          <w:sz w:val="24"/>
          <w:szCs w:val="24"/>
        </w:rPr>
      </w:pPr>
      <w:r>
        <w:rPr>
          <w:rFonts w:ascii="Times New Roman" w:hAnsi="Times New Roman" w:cs="Times New Roman"/>
          <w:b/>
          <w:sz w:val="24"/>
          <w:szCs w:val="24"/>
          <w:u w:val="single"/>
        </w:rPr>
        <w:t>Attendus de fin de cycle :</w:t>
      </w:r>
      <w:r>
        <w:rPr>
          <w:rFonts w:ascii="Times New Roman" w:hAnsi="Times New Roman" w:cs="Times New Roman"/>
          <w:sz w:val="24"/>
          <w:szCs w:val="24"/>
        </w:rPr>
        <w:t xml:space="preserve"> </w:t>
      </w:r>
      <w:r w:rsidR="00FC6072">
        <w:rPr>
          <w:rFonts w:ascii="Times New Roman" w:hAnsi="Times New Roman" w:cs="Times New Roman"/>
          <w:b/>
          <w:bCs/>
        </w:rPr>
        <w:t>D</w:t>
      </w:r>
      <w:r>
        <w:rPr>
          <w:rFonts w:ascii="Times New Roman" w:hAnsi="Times New Roman" w:cs="Times New Roman"/>
          <w:b/>
          <w:bCs/>
        </w:rPr>
        <w:t>A1</w:t>
      </w:r>
    </w:p>
    <w:p w:rsidR="00794BF3" w:rsidRDefault="008635B9">
      <w:pPr>
        <w:pStyle w:val="Default"/>
        <w:spacing w:after="3"/>
        <w:jc w:val="both"/>
        <w:rPr>
          <w:rFonts w:ascii="Times New Roman" w:hAnsi="Times New Roman" w:cs="Times New Roman"/>
        </w:rPr>
      </w:pPr>
      <w:r>
        <w:rPr>
          <w:rFonts w:ascii="Times New Roman" w:hAnsi="Times New Roman" w:cs="Times New Roman"/>
          <w:b/>
          <w:bCs/>
          <w:color w:val="0061AC"/>
        </w:rPr>
        <w:t xml:space="preserve">- </w:t>
      </w:r>
      <w:r>
        <w:rPr>
          <w:rFonts w:ascii="Times New Roman" w:hAnsi="Times New Roman" w:cs="Times New Roman"/>
        </w:rPr>
        <w:t xml:space="preserve">Courir à des intensités et des durées variables. </w:t>
      </w:r>
    </w:p>
    <w:p w:rsidR="00794BF3" w:rsidRDefault="008635B9">
      <w:pPr>
        <w:pStyle w:val="Default"/>
        <w:spacing w:after="3"/>
        <w:jc w:val="both"/>
        <w:rPr>
          <w:rFonts w:ascii="Times New Roman" w:hAnsi="Times New Roman" w:cs="Times New Roman"/>
        </w:rPr>
      </w:pPr>
      <w:r>
        <w:rPr>
          <w:rFonts w:ascii="Times New Roman" w:hAnsi="Times New Roman" w:cs="Times New Roman"/>
          <w:b/>
          <w:bCs/>
          <w:color w:val="0061AC"/>
        </w:rPr>
        <w:t xml:space="preserve">- </w:t>
      </w:r>
      <w:r>
        <w:rPr>
          <w:rFonts w:ascii="Times New Roman" w:hAnsi="Times New Roman" w:cs="Times New Roman"/>
        </w:rPr>
        <w:t xml:space="preserve">Accepter de viser une performance mesurée et de se confronter aux autres. </w:t>
      </w:r>
    </w:p>
    <w:p w:rsidR="00794BF3" w:rsidRDefault="008635B9">
      <w:pPr>
        <w:pStyle w:val="Default"/>
        <w:jc w:val="both"/>
        <w:rPr>
          <w:rFonts w:ascii="Times New Roman" w:hAnsi="Times New Roman" w:cs="Times New Roman"/>
        </w:rPr>
      </w:pPr>
      <w:r>
        <w:rPr>
          <w:rFonts w:ascii="Times New Roman" w:hAnsi="Times New Roman" w:cs="Times New Roman"/>
          <w:b/>
          <w:bCs/>
          <w:color w:val="0061AC"/>
        </w:rPr>
        <w:t xml:space="preserve">- </w:t>
      </w:r>
      <w:r>
        <w:rPr>
          <w:rFonts w:ascii="Times New Roman" w:hAnsi="Times New Roman" w:cs="Times New Roman"/>
        </w:rPr>
        <w:t xml:space="preserve">Remplir quelques rôles spécifiques. </w:t>
      </w:r>
    </w:p>
    <w:p w:rsidR="00794BF3" w:rsidRDefault="00794BF3">
      <w:pPr>
        <w:pStyle w:val="Default"/>
        <w:jc w:val="both"/>
        <w:rPr>
          <w:rFonts w:ascii="Times New Roman" w:hAnsi="Times New Roman" w:cs="Times New Roman"/>
        </w:rPr>
      </w:pPr>
    </w:p>
    <w:p w:rsidR="00794BF3" w:rsidRDefault="008635B9">
      <w:pPr>
        <w:pStyle w:val="Default"/>
        <w:jc w:val="both"/>
        <w:rPr>
          <w:rFonts w:ascii="Times New Roman" w:hAnsi="Times New Roman" w:cs="Times New Roman"/>
          <w:b/>
          <w:u w:val="single"/>
        </w:rPr>
      </w:pPr>
      <w:r>
        <w:rPr>
          <w:rFonts w:ascii="Times New Roman" w:hAnsi="Times New Roman" w:cs="Times New Roman"/>
          <w:b/>
          <w:u w:val="single"/>
        </w:rPr>
        <w:t>Explicitation de l’attendu :</w:t>
      </w:r>
    </w:p>
    <w:p w:rsidR="00794BF3" w:rsidRDefault="008635B9">
      <w:pPr>
        <w:pStyle w:val="Default"/>
        <w:jc w:val="both"/>
        <w:rPr>
          <w:rFonts w:ascii="Times New Roman" w:hAnsi="Times New Roman" w:cs="Times New Roman"/>
          <w:bCs/>
          <w:u w:val="single"/>
        </w:rPr>
      </w:pPr>
      <w:r>
        <w:rPr>
          <w:rFonts w:ascii="Times New Roman" w:hAnsi="Times New Roman" w:cs="Times New Roman"/>
          <w:u w:val="single"/>
        </w:rPr>
        <w:t>Courir à des intensités et des durées variables</w:t>
      </w:r>
      <w:r>
        <w:rPr>
          <w:rFonts w:ascii="Times New Roman" w:hAnsi="Times New Roman" w:cs="Times New Roman"/>
          <w:bCs/>
          <w:u w:val="single"/>
        </w:rPr>
        <w:t> :</w:t>
      </w:r>
    </w:p>
    <w:p w:rsidR="00794BF3" w:rsidRDefault="008635B9">
      <w:pPr>
        <w:pStyle w:val="Default"/>
        <w:jc w:val="both"/>
        <w:rPr>
          <w:rFonts w:ascii="Times New Roman" w:hAnsi="Times New Roman" w:cs="Times New Roman"/>
          <w:bCs/>
        </w:rPr>
      </w:pPr>
      <w:r>
        <w:rPr>
          <w:rFonts w:ascii="Times New Roman" w:hAnsi="Times New Roman" w:cs="Times New Roman"/>
          <w:bCs/>
        </w:rPr>
        <w:t>Transformer sa motricité spontanée pour diminuer le temps ou augmenter l’espace.</w:t>
      </w:r>
    </w:p>
    <w:p w:rsidR="00794BF3" w:rsidRDefault="008635B9">
      <w:pPr>
        <w:pStyle w:val="Default"/>
        <w:jc w:val="both"/>
        <w:rPr>
          <w:rFonts w:ascii="Times New Roman" w:hAnsi="Times New Roman" w:cs="Times New Roman"/>
          <w:bCs/>
        </w:rPr>
      </w:pPr>
      <w:r>
        <w:rPr>
          <w:rFonts w:ascii="Times New Roman" w:hAnsi="Times New Roman" w:cs="Times New Roman"/>
          <w:bCs/>
        </w:rPr>
        <w:t>Maîtriser des actions motrices pour courir de façon efficace dans des espaces aménagés, variés et ludiques avec une performance concrète à produire de façon systématique.</w:t>
      </w:r>
    </w:p>
    <w:p w:rsidR="00794BF3" w:rsidRDefault="008635B9">
      <w:pPr>
        <w:pStyle w:val="Default"/>
        <w:jc w:val="both"/>
        <w:rPr>
          <w:rFonts w:ascii="Times New Roman" w:hAnsi="Times New Roman" w:cs="Times New Roman"/>
          <w:bCs/>
        </w:rPr>
      </w:pPr>
      <w:r>
        <w:rPr>
          <w:rFonts w:ascii="Times New Roman" w:hAnsi="Times New Roman" w:cs="Times New Roman"/>
          <w:bCs/>
        </w:rPr>
        <w:t>Courir : créer, conserver et transmettre de la vitesse.</w:t>
      </w:r>
    </w:p>
    <w:p w:rsidR="00794BF3" w:rsidRDefault="00794BF3">
      <w:pPr>
        <w:pStyle w:val="Default"/>
        <w:jc w:val="both"/>
        <w:rPr>
          <w:rFonts w:ascii="Times New Roman" w:hAnsi="Times New Roman" w:cs="Times New Roman"/>
          <w:bCs/>
        </w:rPr>
      </w:pPr>
    </w:p>
    <w:p w:rsidR="00794BF3" w:rsidRDefault="008635B9">
      <w:pPr>
        <w:pStyle w:val="Default"/>
        <w:jc w:val="both"/>
        <w:rPr>
          <w:rFonts w:ascii="Times New Roman" w:hAnsi="Times New Roman" w:cs="Times New Roman"/>
          <w:u w:val="single"/>
        </w:rPr>
      </w:pPr>
      <w:r>
        <w:rPr>
          <w:rFonts w:ascii="Times New Roman" w:hAnsi="Times New Roman" w:cs="Times New Roman"/>
          <w:u w:val="single"/>
        </w:rPr>
        <w:t>Accepter de viser une performance mesurée et de se confronter aux autres :</w:t>
      </w:r>
    </w:p>
    <w:p w:rsidR="00794BF3" w:rsidRDefault="008635B9">
      <w:pPr>
        <w:pStyle w:val="Default"/>
        <w:jc w:val="both"/>
        <w:rPr>
          <w:rFonts w:ascii="Times New Roman" w:hAnsi="Times New Roman" w:cs="Times New Roman"/>
          <w:bCs/>
        </w:rPr>
      </w:pPr>
      <w:r>
        <w:rPr>
          <w:rFonts w:ascii="Times New Roman" w:hAnsi="Times New Roman" w:cs="Times New Roman"/>
          <w:bCs/>
        </w:rPr>
        <w:t>S’engager dans des situations athlétiques aménagées où l’élève doit produire une performance mesurée dans le temps ou l’espace à l’aide de repères concrets (cibles, plots, zones…).</w:t>
      </w:r>
    </w:p>
    <w:p w:rsidR="00794BF3" w:rsidRDefault="008635B9">
      <w:pPr>
        <w:pStyle w:val="Default"/>
        <w:jc w:val="both"/>
        <w:rPr>
          <w:rFonts w:ascii="Times New Roman" w:hAnsi="Times New Roman" w:cs="Times New Roman"/>
          <w:bCs/>
        </w:rPr>
      </w:pPr>
      <w:r>
        <w:rPr>
          <w:rFonts w:ascii="Times New Roman" w:hAnsi="Times New Roman" w:cs="Times New Roman"/>
          <w:bCs/>
        </w:rPr>
        <w:t>La connaissance immédiate et facilement accessible du résultat favorise les apprentissages</w:t>
      </w:r>
    </w:p>
    <w:p w:rsidR="00794BF3" w:rsidRDefault="008635B9">
      <w:pPr>
        <w:pStyle w:val="Default"/>
        <w:jc w:val="both"/>
        <w:rPr>
          <w:rFonts w:ascii="Times New Roman" w:hAnsi="Times New Roman" w:cs="Times New Roman"/>
          <w:bCs/>
        </w:rPr>
      </w:pPr>
      <w:proofErr w:type="gramStart"/>
      <w:r>
        <w:rPr>
          <w:rFonts w:ascii="Times New Roman" w:hAnsi="Times New Roman" w:cs="Times New Roman"/>
          <w:bCs/>
        </w:rPr>
        <w:t>et</w:t>
      </w:r>
      <w:proofErr w:type="gramEnd"/>
      <w:r>
        <w:rPr>
          <w:rFonts w:ascii="Times New Roman" w:hAnsi="Times New Roman" w:cs="Times New Roman"/>
          <w:bCs/>
        </w:rPr>
        <w:t xml:space="preserve"> la motivation des élèves. Les situations ludiques (par exemple, les lions / gazelles en course de vitesse, le franchissement de rivières à crocodile en saut ou courses d’obstacles, l’atteinte de cibles verticales ou au sol…) donnent à l’élève l’envie de s’engager au maximum pour remporter le jeu et développer des comportements adaptés (le jeu est l’élément déclencheur de l’activité motrice et cognitive de l’élève au cycle 2 car il rentre en résonnance avec son imaginaire et donc ses mobiles d’agir).</w:t>
      </w:r>
    </w:p>
    <w:p w:rsidR="00794BF3" w:rsidRDefault="008635B9">
      <w:pPr>
        <w:pStyle w:val="Default"/>
        <w:jc w:val="both"/>
        <w:rPr>
          <w:rFonts w:ascii="Times New Roman" w:hAnsi="Times New Roman" w:cs="Times New Roman"/>
          <w:bCs/>
        </w:rPr>
      </w:pPr>
      <w:r>
        <w:rPr>
          <w:rFonts w:ascii="Times New Roman" w:hAnsi="Times New Roman" w:cs="Times New Roman"/>
          <w:bCs/>
        </w:rPr>
        <w:lastRenderedPageBreak/>
        <w:t>Mobiliser ses ressources dans le but de produire une performance maximale au regard de ses</w:t>
      </w:r>
      <w:r w:rsidR="009255DA">
        <w:rPr>
          <w:rFonts w:ascii="Times New Roman" w:hAnsi="Times New Roman" w:cs="Times New Roman"/>
          <w:bCs/>
        </w:rPr>
        <w:t xml:space="preserve"> </w:t>
      </w:r>
      <w:r>
        <w:rPr>
          <w:rFonts w:ascii="Times New Roman" w:hAnsi="Times New Roman" w:cs="Times New Roman"/>
          <w:bCs/>
        </w:rPr>
        <w:t>ressources.</w:t>
      </w:r>
    </w:p>
    <w:p w:rsidR="00794BF3" w:rsidRDefault="008635B9">
      <w:pPr>
        <w:pStyle w:val="Default"/>
        <w:jc w:val="both"/>
        <w:rPr>
          <w:rFonts w:ascii="Times New Roman" w:hAnsi="Times New Roman" w:cs="Times New Roman"/>
          <w:bCs/>
        </w:rPr>
      </w:pPr>
      <w:r>
        <w:rPr>
          <w:rFonts w:ascii="Times New Roman" w:hAnsi="Times New Roman" w:cs="Times New Roman"/>
          <w:bCs/>
        </w:rPr>
        <w:t>Connaître ses performances pour chercher à les dépasser.</w:t>
      </w:r>
    </w:p>
    <w:p w:rsidR="00794BF3" w:rsidRDefault="008635B9">
      <w:pPr>
        <w:pStyle w:val="Default"/>
        <w:jc w:val="both"/>
        <w:rPr>
          <w:rFonts w:ascii="Times New Roman" w:hAnsi="Times New Roman" w:cs="Times New Roman"/>
          <w:bCs/>
        </w:rPr>
      </w:pPr>
      <w:r>
        <w:rPr>
          <w:rFonts w:ascii="Times New Roman" w:hAnsi="Times New Roman" w:cs="Times New Roman"/>
          <w:bCs/>
        </w:rPr>
        <w:t>S’engager au maximum de ses ressources au service d’un projet de performance collectif (relais, concours collectif, course par équipes…).</w:t>
      </w:r>
    </w:p>
    <w:p w:rsidR="00794BF3" w:rsidRDefault="00794BF3">
      <w:pPr>
        <w:pStyle w:val="Default"/>
        <w:jc w:val="both"/>
        <w:rPr>
          <w:rFonts w:ascii="Times New Roman" w:hAnsi="Times New Roman" w:cs="Times New Roman"/>
          <w:bCs/>
        </w:rPr>
      </w:pPr>
    </w:p>
    <w:p w:rsidR="00794BF3" w:rsidRDefault="008635B9">
      <w:pPr>
        <w:pStyle w:val="Default"/>
        <w:jc w:val="both"/>
        <w:rPr>
          <w:rFonts w:ascii="Times New Roman" w:hAnsi="Times New Roman" w:cs="Times New Roman"/>
          <w:u w:val="single"/>
        </w:rPr>
      </w:pPr>
      <w:r>
        <w:rPr>
          <w:rFonts w:ascii="Times New Roman" w:hAnsi="Times New Roman" w:cs="Times New Roman"/>
          <w:u w:val="single"/>
        </w:rPr>
        <w:t>Remplir quelques rôles spécifiques :</w:t>
      </w:r>
    </w:p>
    <w:p w:rsidR="00794BF3" w:rsidRDefault="008635B9">
      <w:pPr>
        <w:pStyle w:val="Default"/>
        <w:jc w:val="both"/>
        <w:rPr>
          <w:rFonts w:ascii="Times New Roman" w:hAnsi="Times New Roman" w:cs="Times New Roman"/>
          <w:bCs/>
        </w:rPr>
      </w:pPr>
      <w:r>
        <w:rPr>
          <w:rFonts w:ascii="Times New Roman" w:hAnsi="Times New Roman" w:cs="Times New Roman"/>
          <w:bCs/>
        </w:rPr>
        <w:t>Assumer des rôles et des statuts différents (pratiquant, jeune officiel, juge, chronométreur…).</w:t>
      </w:r>
    </w:p>
    <w:p w:rsidR="00794BF3" w:rsidRDefault="008635B9">
      <w:pPr>
        <w:pStyle w:val="Default"/>
        <w:jc w:val="both"/>
        <w:rPr>
          <w:rFonts w:ascii="Times New Roman" w:hAnsi="Times New Roman" w:cs="Times New Roman"/>
          <w:bCs/>
        </w:rPr>
      </w:pPr>
      <w:r>
        <w:rPr>
          <w:rFonts w:ascii="Times New Roman" w:hAnsi="Times New Roman" w:cs="Times New Roman"/>
          <w:bCs/>
        </w:rPr>
        <w:t>Respecter les règles de sécurité édictées par le professeur.</w:t>
      </w:r>
    </w:p>
    <w:p w:rsidR="00794BF3" w:rsidRDefault="00794BF3">
      <w:pPr>
        <w:pStyle w:val="Default"/>
        <w:jc w:val="both"/>
        <w:rPr>
          <w:rFonts w:ascii="Times New Roman" w:hAnsi="Times New Roman" w:cs="Times New Roman"/>
          <w:bCs/>
        </w:rPr>
      </w:pPr>
    </w:p>
    <w:p w:rsidR="00794BF3" w:rsidRDefault="008635B9">
      <w:pPr>
        <w:pStyle w:val="Default"/>
        <w:jc w:val="both"/>
        <w:rPr>
          <w:rFonts w:ascii="Times New Roman" w:hAnsi="Times New Roman" w:cs="Times New Roman"/>
          <w:b/>
          <w:u w:val="single"/>
        </w:rPr>
      </w:pPr>
      <w:r>
        <w:rPr>
          <w:rFonts w:ascii="Times New Roman" w:hAnsi="Times New Roman" w:cs="Times New Roman"/>
          <w:b/>
          <w:u w:val="single"/>
        </w:rPr>
        <w:t>Ce qu’il y a à apprendre :</w:t>
      </w:r>
    </w:p>
    <w:p w:rsidR="00794BF3" w:rsidRDefault="008635B9">
      <w:pPr>
        <w:pStyle w:val="Default"/>
        <w:jc w:val="both"/>
        <w:rPr>
          <w:rFonts w:ascii="Times New Roman" w:hAnsi="Times New Roman" w:cs="Times New Roman"/>
          <w:bCs/>
          <w:u w:val="single"/>
        </w:rPr>
      </w:pPr>
      <w:r>
        <w:rPr>
          <w:rFonts w:ascii="Times New Roman" w:hAnsi="Times New Roman" w:cs="Times New Roman"/>
          <w:u w:val="single"/>
        </w:rPr>
        <w:t>Courir à des intensités et des durées variables</w:t>
      </w:r>
      <w:r>
        <w:rPr>
          <w:rFonts w:ascii="Times New Roman" w:hAnsi="Times New Roman" w:cs="Times New Roman"/>
          <w:bCs/>
          <w:u w:val="single"/>
        </w:rPr>
        <w:t> :</w:t>
      </w:r>
    </w:p>
    <w:p w:rsidR="00794BF3" w:rsidRDefault="008635B9">
      <w:pPr>
        <w:pStyle w:val="Default"/>
        <w:jc w:val="both"/>
        <w:rPr>
          <w:rFonts w:ascii="Times New Roman" w:hAnsi="Times New Roman" w:cs="Times New Roman"/>
          <w:bCs/>
        </w:rPr>
      </w:pPr>
      <w:r>
        <w:rPr>
          <w:rFonts w:ascii="Times New Roman" w:hAnsi="Times New Roman" w:cs="Times New Roman"/>
          <w:bCs/>
        </w:rPr>
        <w:t>Transformer sa motricité spontanée pour maîtriser les actions motrices : courir, sauter, lancer. Dans toutes les activités athlétiques, l’élève apprend à pousser sur les jambes, à réagir vite, à coordonner des actions segmentaires, à produire et à maintenir de la vitesse pour aller plus vite ou aller plus loin. Il apprend aussi à contrôler ses actions pour être plus précis.</w:t>
      </w:r>
    </w:p>
    <w:p w:rsidR="00794BF3" w:rsidRDefault="008635B9">
      <w:pPr>
        <w:pStyle w:val="Default"/>
        <w:jc w:val="both"/>
        <w:rPr>
          <w:rFonts w:ascii="Times New Roman" w:hAnsi="Times New Roman" w:cs="Times New Roman"/>
          <w:bCs/>
        </w:rPr>
      </w:pPr>
      <w:r>
        <w:rPr>
          <w:rFonts w:ascii="Times New Roman" w:hAnsi="Times New Roman" w:cs="Times New Roman"/>
          <w:bCs/>
        </w:rPr>
        <w:t>Courir :</w:t>
      </w:r>
    </w:p>
    <w:p w:rsidR="00794BF3" w:rsidRDefault="008635B9">
      <w:pPr>
        <w:pStyle w:val="Default"/>
        <w:jc w:val="both"/>
        <w:rPr>
          <w:rFonts w:ascii="Times New Roman" w:hAnsi="Times New Roman" w:cs="Times New Roman"/>
          <w:bCs/>
        </w:rPr>
      </w:pPr>
      <w:r>
        <w:rPr>
          <w:rFonts w:ascii="Times New Roman" w:hAnsi="Times New Roman" w:cs="Times New Roman"/>
          <w:bCs/>
        </w:rPr>
        <w:t>• réagir vite à un signal extérieur en course de vitesse ;</w:t>
      </w:r>
    </w:p>
    <w:p w:rsidR="00794BF3" w:rsidRDefault="008635B9">
      <w:pPr>
        <w:pStyle w:val="Default"/>
        <w:jc w:val="both"/>
        <w:rPr>
          <w:rFonts w:ascii="Times New Roman" w:hAnsi="Times New Roman" w:cs="Times New Roman"/>
          <w:bCs/>
        </w:rPr>
      </w:pPr>
      <w:r>
        <w:rPr>
          <w:rFonts w:ascii="Times New Roman" w:hAnsi="Times New Roman" w:cs="Times New Roman"/>
          <w:bCs/>
        </w:rPr>
        <w:t>• adopter une position de départ adaptée à une réaction rapide (pieds décalés, buste légèrement penché vers l’avant, fléchir les jambes comme des ressorts) ;</w:t>
      </w:r>
    </w:p>
    <w:p w:rsidR="00794BF3" w:rsidRDefault="008635B9">
      <w:pPr>
        <w:pStyle w:val="Default"/>
        <w:jc w:val="both"/>
        <w:rPr>
          <w:rFonts w:ascii="Times New Roman" w:hAnsi="Times New Roman" w:cs="Times New Roman"/>
          <w:bCs/>
        </w:rPr>
      </w:pPr>
      <w:r>
        <w:rPr>
          <w:rFonts w:ascii="Times New Roman" w:hAnsi="Times New Roman" w:cs="Times New Roman"/>
          <w:bCs/>
        </w:rPr>
        <w:t>• se concentrer sur un signal pour réagir le plus rapidement possible ;</w:t>
      </w:r>
    </w:p>
    <w:p w:rsidR="00794BF3" w:rsidRDefault="008635B9">
      <w:pPr>
        <w:pStyle w:val="Default"/>
        <w:jc w:val="both"/>
        <w:rPr>
          <w:rFonts w:ascii="Times New Roman" w:hAnsi="Times New Roman" w:cs="Times New Roman"/>
          <w:bCs/>
        </w:rPr>
      </w:pPr>
      <w:r>
        <w:rPr>
          <w:rFonts w:ascii="Times New Roman" w:hAnsi="Times New Roman" w:cs="Times New Roman"/>
          <w:bCs/>
        </w:rPr>
        <w:t>• courir vite jusqu’à la ligne d’arrivée et à rester dans son couloir de course ;</w:t>
      </w:r>
    </w:p>
    <w:p w:rsidR="00794BF3" w:rsidRDefault="008635B9">
      <w:pPr>
        <w:pStyle w:val="Default"/>
        <w:jc w:val="both"/>
        <w:rPr>
          <w:rFonts w:ascii="Times New Roman" w:hAnsi="Times New Roman" w:cs="Times New Roman"/>
          <w:bCs/>
        </w:rPr>
      </w:pPr>
      <w:r>
        <w:rPr>
          <w:rFonts w:ascii="Times New Roman" w:hAnsi="Times New Roman" w:cs="Times New Roman"/>
          <w:bCs/>
        </w:rPr>
        <w:t>• courir vite et sans ralentissement.</w:t>
      </w:r>
    </w:p>
    <w:p w:rsidR="00794BF3" w:rsidRDefault="00794BF3">
      <w:pPr>
        <w:pStyle w:val="Default"/>
        <w:jc w:val="both"/>
        <w:rPr>
          <w:rFonts w:ascii="Times New Roman" w:hAnsi="Times New Roman" w:cs="Times New Roman"/>
          <w:bCs/>
        </w:rPr>
      </w:pPr>
    </w:p>
    <w:p w:rsidR="00794BF3" w:rsidRDefault="008635B9">
      <w:pPr>
        <w:pStyle w:val="Default"/>
        <w:jc w:val="both"/>
        <w:rPr>
          <w:rFonts w:ascii="Times New Roman" w:hAnsi="Times New Roman" w:cs="Times New Roman"/>
          <w:u w:val="single"/>
        </w:rPr>
      </w:pPr>
      <w:r>
        <w:rPr>
          <w:rFonts w:ascii="Times New Roman" w:hAnsi="Times New Roman" w:cs="Times New Roman"/>
          <w:u w:val="single"/>
        </w:rPr>
        <w:t>Accepter de viser une performance mesurée et de se confronter aux autres :</w:t>
      </w:r>
    </w:p>
    <w:p w:rsidR="00794BF3" w:rsidRDefault="008635B9">
      <w:pPr>
        <w:pStyle w:val="Default"/>
        <w:jc w:val="both"/>
        <w:rPr>
          <w:rFonts w:ascii="Times New Roman" w:hAnsi="Times New Roman" w:cs="Times New Roman"/>
        </w:rPr>
      </w:pPr>
      <w:r>
        <w:rPr>
          <w:rFonts w:ascii="Times New Roman" w:hAnsi="Times New Roman" w:cs="Times New Roman"/>
        </w:rPr>
        <w:t>• Oser le défi, oser se confronter aux autres et au résultat ;</w:t>
      </w:r>
    </w:p>
    <w:p w:rsidR="00794BF3" w:rsidRDefault="008635B9">
      <w:pPr>
        <w:pStyle w:val="Default"/>
        <w:jc w:val="both"/>
        <w:rPr>
          <w:rFonts w:ascii="Times New Roman" w:hAnsi="Times New Roman" w:cs="Times New Roman"/>
        </w:rPr>
      </w:pPr>
      <w:r>
        <w:rPr>
          <w:rFonts w:ascii="Times New Roman" w:hAnsi="Times New Roman" w:cs="Times New Roman"/>
        </w:rPr>
        <w:t>• apprendre à mobiliser ses ressources pour produire des efforts maximaux et battre ses records ;</w:t>
      </w:r>
    </w:p>
    <w:p w:rsidR="00794BF3" w:rsidRDefault="008635B9">
      <w:pPr>
        <w:pStyle w:val="Default"/>
        <w:jc w:val="both"/>
        <w:rPr>
          <w:rFonts w:ascii="Times New Roman" w:hAnsi="Times New Roman" w:cs="Times New Roman"/>
        </w:rPr>
      </w:pPr>
      <w:r>
        <w:rPr>
          <w:rFonts w:ascii="Times New Roman" w:hAnsi="Times New Roman" w:cs="Times New Roman"/>
        </w:rPr>
        <w:t>• connaître ses performances pour chercher à les dépasser ;</w:t>
      </w:r>
    </w:p>
    <w:p w:rsidR="00794BF3" w:rsidRDefault="008635B9">
      <w:pPr>
        <w:pStyle w:val="Default"/>
        <w:jc w:val="both"/>
        <w:rPr>
          <w:rFonts w:ascii="Times New Roman" w:hAnsi="Times New Roman" w:cs="Times New Roman"/>
        </w:rPr>
      </w:pPr>
      <w:r>
        <w:rPr>
          <w:rFonts w:ascii="Times New Roman" w:hAnsi="Times New Roman" w:cs="Times New Roman"/>
        </w:rPr>
        <w:t>• comprendre une fiche de résultats, une fiche de suivi, les outils de mesure ;</w:t>
      </w:r>
    </w:p>
    <w:p w:rsidR="00794BF3" w:rsidRDefault="008635B9">
      <w:pPr>
        <w:pStyle w:val="Default"/>
        <w:jc w:val="both"/>
        <w:rPr>
          <w:rFonts w:ascii="Times New Roman" w:hAnsi="Times New Roman" w:cs="Times New Roman"/>
        </w:rPr>
      </w:pPr>
      <w:r>
        <w:rPr>
          <w:rFonts w:ascii="Times New Roman" w:hAnsi="Times New Roman" w:cs="Times New Roman"/>
        </w:rPr>
        <w:t>• prendre des indices de plus en plus variés.</w:t>
      </w:r>
    </w:p>
    <w:p w:rsidR="00794BF3" w:rsidRDefault="00794BF3">
      <w:pPr>
        <w:pStyle w:val="Default"/>
        <w:jc w:val="both"/>
        <w:rPr>
          <w:rFonts w:ascii="Times New Roman" w:hAnsi="Times New Roman" w:cs="Times New Roman"/>
          <w:u w:val="single"/>
        </w:rPr>
      </w:pPr>
    </w:p>
    <w:p w:rsidR="00794BF3" w:rsidRDefault="008635B9">
      <w:pPr>
        <w:pStyle w:val="Default"/>
        <w:jc w:val="both"/>
        <w:rPr>
          <w:rFonts w:ascii="Times New Roman" w:hAnsi="Times New Roman" w:cs="Times New Roman"/>
          <w:u w:val="single"/>
        </w:rPr>
      </w:pPr>
      <w:r>
        <w:rPr>
          <w:rFonts w:ascii="Times New Roman" w:hAnsi="Times New Roman" w:cs="Times New Roman"/>
          <w:u w:val="single"/>
        </w:rPr>
        <w:t>Remplir quelques rôles spécifiques :</w:t>
      </w:r>
    </w:p>
    <w:p w:rsidR="00794BF3" w:rsidRDefault="008635B9">
      <w:pPr>
        <w:spacing w:after="0"/>
        <w:jc w:val="both"/>
        <w:rPr>
          <w:rFonts w:ascii="Times New Roman" w:hAnsi="Times New Roman" w:cs="Times New Roman"/>
          <w:bCs/>
          <w:iCs/>
          <w:sz w:val="24"/>
          <w:szCs w:val="24"/>
        </w:rPr>
      </w:pPr>
      <w:r>
        <w:rPr>
          <w:rFonts w:ascii="Times New Roman" w:hAnsi="Times New Roman" w:cs="Times New Roman"/>
          <w:bCs/>
          <w:iCs/>
          <w:sz w:val="24"/>
          <w:szCs w:val="24"/>
        </w:rPr>
        <w:t>• Savoir observer son équipe ou son camarade par rapport aux critères de réussite et de réalisation donnés par l’enseignant ;</w:t>
      </w:r>
    </w:p>
    <w:p w:rsidR="00794BF3" w:rsidRDefault="008635B9">
      <w:pPr>
        <w:spacing w:after="0"/>
        <w:jc w:val="both"/>
        <w:rPr>
          <w:rFonts w:ascii="Times New Roman" w:hAnsi="Times New Roman" w:cs="Times New Roman"/>
          <w:bCs/>
          <w:iCs/>
          <w:sz w:val="24"/>
          <w:szCs w:val="24"/>
        </w:rPr>
      </w:pPr>
      <w:r>
        <w:rPr>
          <w:rFonts w:ascii="Times New Roman" w:hAnsi="Times New Roman" w:cs="Times New Roman"/>
          <w:bCs/>
          <w:iCs/>
          <w:sz w:val="24"/>
          <w:szCs w:val="24"/>
        </w:rPr>
        <w:t>• connaître et nommer les rôles, les règles nécessaires au fonctionnement du groupe et de l’activité ;</w:t>
      </w:r>
    </w:p>
    <w:p w:rsidR="00794BF3" w:rsidRDefault="008635B9">
      <w:pPr>
        <w:spacing w:after="0"/>
        <w:jc w:val="both"/>
        <w:rPr>
          <w:rFonts w:ascii="Times New Roman" w:hAnsi="Times New Roman" w:cs="Times New Roman"/>
          <w:bCs/>
          <w:iCs/>
          <w:sz w:val="24"/>
          <w:szCs w:val="24"/>
        </w:rPr>
      </w:pPr>
      <w:r>
        <w:rPr>
          <w:rFonts w:ascii="Times New Roman" w:hAnsi="Times New Roman" w:cs="Times New Roman"/>
          <w:bCs/>
          <w:iCs/>
          <w:sz w:val="24"/>
          <w:szCs w:val="24"/>
        </w:rPr>
        <w:t>• apprendre à donner un départ, à mesurer une performance, à utiliser une fiche de recueil de performances, à communiquer une performance.</w:t>
      </w:r>
    </w:p>
    <w:p w:rsidR="008635B9" w:rsidRDefault="008635B9">
      <w:pPr>
        <w:jc w:val="both"/>
        <w:rPr>
          <w:rFonts w:ascii="Times New Roman" w:hAnsi="Times New Roman" w:cs="Times New Roman"/>
          <w:b/>
          <w:sz w:val="24"/>
          <w:szCs w:val="24"/>
          <w:u w:val="single"/>
        </w:rPr>
      </w:pPr>
    </w:p>
    <w:p w:rsidR="008635B9" w:rsidRDefault="008635B9">
      <w:pPr>
        <w:jc w:val="both"/>
        <w:rPr>
          <w:rFonts w:ascii="Times New Roman" w:hAnsi="Times New Roman" w:cs="Times New Roman"/>
          <w:b/>
          <w:sz w:val="24"/>
          <w:szCs w:val="24"/>
          <w:u w:val="single"/>
        </w:rPr>
      </w:pPr>
    </w:p>
    <w:p w:rsidR="008635B9" w:rsidRDefault="008635B9">
      <w:pPr>
        <w:jc w:val="both"/>
        <w:rPr>
          <w:rFonts w:ascii="Times New Roman" w:hAnsi="Times New Roman" w:cs="Times New Roman"/>
          <w:b/>
          <w:sz w:val="24"/>
          <w:szCs w:val="24"/>
          <w:u w:val="single"/>
        </w:rPr>
      </w:pPr>
    </w:p>
    <w:p w:rsidR="008635B9" w:rsidRDefault="008635B9">
      <w:pPr>
        <w:jc w:val="both"/>
        <w:rPr>
          <w:rFonts w:ascii="Times New Roman" w:hAnsi="Times New Roman" w:cs="Times New Roman"/>
          <w:b/>
          <w:sz w:val="24"/>
          <w:szCs w:val="24"/>
          <w:u w:val="single"/>
        </w:rPr>
      </w:pPr>
    </w:p>
    <w:p w:rsidR="008635B9" w:rsidRDefault="008635B9">
      <w:pPr>
        <w:jc w:val="both"/>
        <w:rPr>
          <w:rFonts w:ascii="Times New Roman" w:hAnsi="Times New Roman" w:cs="Times New Roman"/>
          <w:b/>
          <w:sz w:val="24"/>
          <w:szCs w:val="24"/>
          <w:u w:val="single"/>
        </w:rPr>
      </w:pPr>
    </w:p>
    <w:p w:rsidR="008635B9" w:rsidRDefault="008635B9">
      <w:pPr>
        <w:jc w:val="both"/>
        <w:rPr>
          <w:rFonts w:ascii="Times New Roman" w:hAnsi="Times New Roman" w:cs="Times New Roman"/>
          <w:b/>
          <w:sz w:val="24"/>
          <w:szCs w:val="24"/>
          <w:u w:val="single"/>
        </w:rPr>
      </w:pPr>
    </w:p>
    <w:p w:rsidR="008635B9" w:rsidRDefault="008635B9">
      <w:pPr>
        <w:jc w:val="both"/>
        <w:rPr>
          <w:rFonts w:ascii="Times New Roman" w:hAnsi="Times New Roman" w:cs="Times New Roman"/>
          <w:b/>
          <w:sz w:val="24"/>
          <w:szCs w:val="24"/>
          <w:u w:val="single"/>
        </w:rPr>
      </w:pPr>
    </w:p>
    <w:p w:rsidR="008635B9" w:rsidRDefault="008635B9">
      <w:pPr>
        <w:jc w:val="both"/>
        <w:rPr>
          <w:rFonts w:ascii="Times New Roman" w:hAnsi="Times New Roman" w:cs="Times New Roman"/>
          <w:b/>
          <w:sz w:val="24"/>
          <w:szCs w:val="24"/>
          <w:u w:val="single"/>
        </w:rPr>
      </w:pPr>
    </w:p>
    <w:p w:rsidR="008635B9" w:rsidRDefault="008635B9">
      <w:pPr>
        <w:jc w:val="both"/>
        <w:rPr>
          <w:rFonts w:ascii="Times New Roman" w:hAnsi="Times New Roman" w:cs="Times New Roman"/>
          <w:b/>
          <w:sz w:val="24"/>
          <w:szCs w:val="24"/>
          <w:u w:val="single"/>
        </w:rPr>
      </w:pPr>
    </w:p>
    <w:p w:rsidR="008635B9" w:rsidRDefault="008635B9">
      <w:pPr>
        <w:jc w:val="both"/>
        <w:rPr>
          <w:rFonts w:ascii="Times New Roman" w:hAnsi="Times New Roman" w:cs="Times New Roman"/>
          <w:b/>
          <w:sz w:val="24"/>
          <w:szCs w:val="24"/>
          <w:u w:val="single"/>
        </w:rPr>
      </w:pPr>
    </w:p>
    <w:p w:rsidR="008635B9" w:rsidRDefault="008635B9">
      <w:pPr>
        <w:jc w:val="both"/>
        <w:rPr>
          <w:rFonts w:ascii="Times New Roman" w:hAnsi="Times New Roman" w:cs="Times New Roman"/>
          <w:b/>
          <w:sz w:val="24"/>
          <w:szCs w:val="24"/>
          <w:u w:val="single"/>
        </w:rPr>
      </w:pPr>
    </w:p>
    <w:p w:rsidR="008635B9" w:rsidRDefault="008635B9">
      <w:pPr>
        <w:jc w:val="both"/>
        <w:rPr>
          <w:rFonts w:ascii="Times New Roman" w:hAnsi="Times New Roman" w:cs="Times New Roman"/>
          <w:b/>
          <w:sz w:val="24"/>
          <w:szCs w:val="24"/>
          <w:u w:val="single"/>
        </w:rPr>
      </w:pPr>
    </w:p>
    <w:p w:rsidR="008635B9" w:rsidRDefault="008635B9">
      <w:pPr>
        <w:jc w:val="both"/>
        <w:rPr>
          <w:rFonts w:ascii="Times New Roman" w:hAnsi="Times New Roman" w:cs="Times New Roman"/>
          <w:b/>
          <w:sz w:val="24"/>
          <w:szCs w:val="24"/>
          <w:u w:val="single"/>
        </w:rPr>
      </w:pPr>
    </w:p>
    <w:p w:rsidR="008635B9" w:rsidRDefault="008635B9">
      <w:pPr>
        <w:jc w:val="both"/>
        <w:rPr>
          <w:rFonts w:ascii="Times New Roman" w:hAnsi="Times New Roman" w:cs="Times New Roman"/>
          <w:b/>
          <w:sz w:val="24"/>
          <w:szCs w:val="24"/>
          <w:u w:val="single"/>
        </w:rPr>
      </w:pPr>
    </w:p>
    <w:p w:rsidR="008635B9" w:rsidRDefault="008635B9">
      <w:pPr>
        <w:jc w:val="both"/>
        <w:rPr>
          <w:rFonts w:ascii="Times New Roman" w:hAnsi="Times New Roman" w:cs="Times New Roman"/>
          <w:b/>
          <w:sz w:val="24"/>
          <w:szCs w:val="24"/>
          <w:u w:val="single"/>
        </w:rPr>
      </w:pPr>
    </w:p>
    <w:p w:rsidR="008635B9" w:rsidRDefault="008635B9">
      <w:pPr>
        <w:jc w:val="both"/>
        <w:rPr>
          <w:rFonts w:ascii="Times New Roman" w:hAnsi="Times New Roman" w:cs="Times New Roman"/>
          <w:b/>
          <w:sz w:val="24"/>
          <w:szCs w:val="24"/>
          <w:u w:val="single"/>
        </w:rPr>
      </w:pPr>
    </w:p>
    <w:p w:rsidR="008635B9" w:rsidRDefault="008635B9">
      <w:pPr>
        <w:jc w:val="both"/>
        <w:rPr>
          <w:rFonts w:ascii="Times New Roman" w:hAnsi="Times New Roman" w:cs="Times New Roman"/>
          <w:b/>
          <w:sz w:val="24"/>
          <w:szCs w:val="24"/>
          <w:u w:val="single"/>
        </w:rPr>
      </w:pPr>
    </w:p>
    <w:p w:rsidR="008635B9" w:rsidRDefault="008635B9">
      <w:pPr>
        <w:jc w:val="both"/>
        <w:rPr>
          <w:rFonts w:ascii="Times New Roman" w:hAnsi="Times New Roman" w:cs="Times New Roman"/>
          <w:b/>
          <w:sz w:val="24"/>
          <w:szCs w:val="24"/>
          <w:u w:val="single"/>
        </w:rPr>
      </w:pPr>
    </w:p>
    <w:p w:rsidR="008635B9" w:rsidRDefault="008635B9">
      <w:pPr>
        <w:jc w:val="both"/>
        <w:rPr>
          <w:rFonts w:ascii="Times New Roman" w:hAnsi="Times New Roman" w:cs="Times New Roman"/>
          <w:b/>
          <w:sz w:val="24"/>
          <w:szCs w:val="24"/>
          <w:u w:val="single"/>
        </w:rPr>
      </w:pPr>
    </w:p>
    <w:p w:rsidR="00794BF3" w:rsidRDefault="008635B9">
      <w:pPr>
        <w:jc w:val="both"/>
        <w:rPr>
          <w:rFonts w:ascii="Times New Roman" w:hAnsi="Times New Roman" w:cs="Times New Roman"/>
          <w:b/>
          <w:sz w:val="24"/>
          <w:szCs w:val="24"/>
          <w:u w:val="single"/>
        </w:rPr>
      </w:pPr>
      <w:r>
        <w:rPr>
          <w:rFonts w:ascii="Times New Roman" w:hAnsi="Times New Roman" w:cs="Times New Roman"/>
          <w:b/>
          <w:sz w:val="24"/>
          <w:szCs w:val="24"/>
          <w:u w:val="single"/>
        </w:rPr>
        <w:lastRenderedPageBreak/>
        <w:t>Module d’apprentissage :</w:t>
      </w:r>
    </w:p>
    <w:tbl>
      <w:tblPr>
        <w:tblStyle w:val="Grilledutableau"/>
        <w:tblW w:w="15706" w:type="dxa"/>
        <w:tblInd w:w="-1015" w:type="dxa"/>
        <w:tblLayout w:type="fixed"/>
        <w:tblLook w:val="04A0" w:firstRow="1" w:lastRow="0" w:firstColumn="1" w:lastColumn="0" w:noHBand="0" w:noVBand="1"/>
      </w:tblPr>
      <w:tblGrid>
        <w:gridCol w:w="1509"/>
        <w:gridCol w:w="53"/>
        <w:gridCol w:w="847"/>
        <w:gridCol w:w="50"/>
        <w:gridCol w:w="1605"/>
        <w:gridCol w:w="46"/>
        <w:gridCol w:w="8500"/>
        <w:gridCol w:w="33"/>
        <w:gridCol w:w="3063"/>
      </w:tblGrid>
      <w:tr w:rsidR="00794BF3">
        <w:trPr>
          <w:trHeight w:val="609"/>
        </w:trPr>
        <w:tc>
          <w:tcPr>
            <w:tcW w:w="2409" w:type="dxa"/>
            <w:gridSpan w:val="3"/>
            <w:tcBorders>
              <w:top w:val="double" w:sz="6" w:space="0" w:color="000000"/>
              <w:left w:val="double" w:sz="6" w:space="0" w:color="000000"/>
            </w:tcBorders>
            <w:shd w:val="clear" w:color="auto" w:fill="B4C6E7" w:themeFill="accent1" w:themeFillTint="66"/>
          </w:tcPr>
          <w:p w:rsidR="00794BF3" w:rsidRDefault="00FC6072">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D</w:t>
            </w:r>
            <w:r w:rsidR="008635B9">
              <w:rPr>
                <w:rFonts w:ascii="Times New Roman" w:eastAsia="Calibri" w:hAnsi="Times New Roman" w:cs="Times New Roman"/>
                <w:sz w:val="24"/>
                <w:szCs w:val="24"/>
              </w:rPr>
              <w:t>A : 1</w:t>
            </w:r>
          </w:p>
        </w:tc>
        <w:tc>
          <w:tcPr>
            <w:tcW w:w="10201" w:type="dxa"/>
            <w:gridSpan w:val="4"/>
            <w:tcBorders>
              <w:top w:val="double" w:sz="6" w:space="0" w:color="000000"/>
            </w:tcBorders>
            <w:shd w:val="clear" w:color="auto" w:fill="B4C6E7" w:themeFill="accent1" w:themeFillTint="66"/>
          </w:tcPr>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b/>
                <w:sz w:val="24"/>
                <w:szCs w:val="24"/>
                <w:u w:val="single"/>
              </w:rPr>
              <w:t>Titre séance</w:t>
            </w:r>
            <w:r>
              <w:rPr>
                <w:rFonts w:ascii="Times New Roman" w:eastAsia="Calibri" w:hAnsi="Times New Roman" w:cs="Times New Roman"/>
                <w:sz w:val="24"/>
                <w:szCs w:val="24"/>
              </w:rPr>
              <w:t xml:space="preserve"> : </w:t>
            </w:r>
            <w:r>
              <w:rPr>
                <w:rFonts w:ascii="Times New Roman" w:eastAsia="Calibri" w:hAnsi="Times New Roman" w:cs="Times New Roman"/>
                <w:color w:val="0070C0"/>
                <w:sz w:val="24"/>
                <w:szCs w:val="24"/>
              </w:rPr>
              <w:t>Courir droit</w:t>
            </w:r>
          </w:p>
        </w:tc>
        <w:tc>
          <w:tcPr>
            <w:tcW w:w="3096" w:type="dxa"/>
            <w:gridSpan w:val="2"/>
            <w:tcBorders>
              <w:top w:val="double" w:sz="6" w:space="0" w:color="000000"/>
              <w:right w:val="double" w:sz="6" w:space="0" w:color="000000"/>
            </w:tcBorders>
            <w:shd w:val="clear" w:color="auto" w:fill="B4C6E7" w:themeFill="accent1" w:themeFillTint="66"/>
          </w:tcPr>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Séance n°1/8</w:t>
            </w:r>
          </w:p>
          <w:p w:rsidR="00794BF3" w:rsidRDefault="00794BF3">
            <w:pPr>
              <w:spacing w:after="0" w:line="240" w:lineRule="auto"/>
              <w:jc w:val="both"/>
              <w:rPr>
                <w:rFonts w:ascii="Times New Roman" w:hAnsi="Times New Roman" w:cs="Times New Roman"/>
                <w:sz w:val="24"/>
                <w:szCs w:val="24"/>
              </w:rPr>
            </w:pPr>
          </w:p>
        </w:tc>
      </w:tr>
      <w:tr w:rsidR="00794BF3">
        <w:trPr>
          <w:trHeight w:val="915"/>
        </w:trPr>
        <w:tc>
          <w:tcPr>
            <w:tcW w:w="15706" w:type="dxa"/>
            <w:gridSpan w:val="9"/>
            <w:tcBorders>
              <w:left w:val="double" w:sz="6" w:space="0" w:color="000000"/>
              <w:right w:val="double" w:sz="6" w:space="0" w:color="000000"/>
            </w:tcBorders>
          </w:tcPr>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b/>
                <w:sz w:val="24"/>
                <w:szCs w:val="24"/>
                <w:u w:val="single"/>
              </w:rPr>
              <w:t>Objectifs de la séance</w:t>
            </w:r>
            <w:r>
              <w:rPr>
                <w:rFonts w:ascii="Times New Roman" w:eastAsia="Calibri" w:hAnsi="Times New Roman" w:cs="Times New Roman"/>
                <w:sz w:val="24"/>
                <w:szCs w:val="24"/>
              </w:rPr>
              <w:t> :</w:t>
            </w:r>
          </w:p>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bCs/>
                <w:color w:val="000000"/>
                <w:sz w:val="24"/>
                <w:szCs w:val="24"/>
              </w:rPr>
              <w:t xml:space="preserve">Maîtriser des actions motrices pour courir de façon </w:t>
            </w:r>
            <w:r w:rsidR="00FC6072">
              <w:rPr>
                <w:rFonts w:ascii="Times New Roman" w:eastAsia="Calibri" w:hAnsi="Times New Roman" w:cs="Times New Roman"/>
                <w:bCs/>
                <w:color w:val="000000"/>
                <w:sz w:val="24"/>
                <w:szCs w:val="24"/>
              </w:rPr>
              <w:t>équilibrée</w:t>
            </w:r>
            <w:r>
              <w:rPr>
                <w:rFonts w:ascii="Times New Roman" w:eastAsia="Calibri" w:hAnsi="Times New Roman" w:cs="Times New Roman"/>
                <w:sz w:val="24"/>
                <w:szCs w:val="24"/>
              </w:rPr>
              <w:t xml:space="preserve"> </w:t>
            </w:r>
          </w:p>
        </w:tc>
      </w:tr>
      <w:tr w:rsidR="00794BF3">
        <w:trPr>
          <w:trHeight w:val="915"/>
        </w:trPr>
        <w:tc>
          <w:tcPr>
            <w:tcW w:w="15706" w:type="dxa"/>
            <w:gridSpan w:val="9"/>
            <w:tcBorders>
              <w:left w:val="double" w:sz="6" w:space="0" w:color="000000"/>
              <w:right w:val="double" w:sz="6" w:space="0" w:color="000000"/>
            </w:tcBorders>
          </w:tcPr>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b/>
                <w:sz w:val="24"/>
                <w:szCs w:val="24"/>
                <w:u w:val="single"/>
              </w:rPr>
              <w:t>Compétences travaillées</w:t>
            </w:r>
            <w:r>
              <w:rPr>
                <w:rFonts w:ascii="Times New Roman" w:eastAsia="Calibri" w:hAnsi="Times New Roman" w:cs="Times New Roman"/>
                <w:sz w:val="24"/>
                <w:szCs w:val="24"/>
              </w:rPr>
              <w:t xml:space="preserve"> : </w:t>
            </w:r>
          </w:p>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Orienter sa trajectoire de course</w:t>
            </w:r>
          </w:p>
        </w:tc>
      </w:tr>
      <w:tr w:rsidR="00794BF3">
        <w:trPr>
          <w:trHeight w:val="915"/>
        </w:trPr>
        <w:tc>
          <w:tcPr>
            <w:tcW w:w="15706" w:type="dxa"/>
            <w:gridSpan w:val="9"/>
            <w:tcBorders>
              <w:left w:val="double" w:sz="6" w:space="0" w:color="000000"/>
              <w:right w:val="double" w:sz="6" w:space="0" w:color="000000"/>
            </w:tcBorders>
          </w:tcPr>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b/>
                <w:sz w:val="24"/>
                <w:szCs w:val="24"/>
                <w:u w:val="single"/>
              </w:rPr>
              <w:t>Matériel</w:t>
            </w:r>
            <w:r>
              <w:rPr>
                <w:rFonts w:ascii="Times New Roman" w:eastAsia="Calibri" w:hAnsi="Times New Roman" w:cs="Times New Roman"/>
                <w:sz w:val="24"/>
                <w:szCs w:val="24"/>
              </w:rPr>
              <w:t> :</w:t>
            </w:r>
          </w:p>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Sifflets, craies (pour tracer le terrain)</w:t>
            </w:r>
          </w:p>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 xml:space="preserve">Affiche </w:t>
            </w:r>
          </w:p>
        </w:tc>
      </w:tr>
      <w:tr w:rsidR="00794BF3">
        <w:trPr>
          <w:trHeight w:val="609"/>
        </w:trPr>
        <w:tc>
          <w:tcPr>
            <w:tcW w:w="1509" w:type="dxa"/>
            <w:tcBorders>
              <w:left w:val="double" w:sz="6" w:space="0" w:color="000000"/>
            </w:tcBorders>
            <w:shd w:val="clear" w:color="auto" w:fill="B4C6E7" w:themeFill="accent1" w:themeFillTint="66"/>
          </w:tcPr>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Situations</w:t>
            </w:r>
          </w:p>
        </w:tc>
        <w:tc>
          <w:tcPr>
            <w:tcW w:w="900" w:type="dxa"/>
            <w:gridSpan w:val="2"/>
            <w:shd w:val="clear" w:color="auto" w:fill="B4C6E7" w:themeFill="accent1" w:themeFillTint="66"/>
          </w:tcPr>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Durée</w:t>
            </w:r>
          </w:p>
        </w:tc>
        <w:tc>
          <w:tcPr>
            <w:tcW w:w="1655" w:type="dxa"/>
            <w:gridSpan w:val="2"/>
            <w:shd w:val="clear" w:color="auto" w:fill="B4C6E7" w:themeFill="accent1" w:themeFillTint="66"/>
          </w:tcPr>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Organisation</w:t>
            </w:r>
          </w:p>
        </w:tc>
        <w:tc>
          <w:tcPr>
            <w:tcW w:w="8546" w:type="dxa"/>
            <w:gridSpan w:val="2"/>
            <w:shd w:val="clear" w:color="auto" w:fill="B4C6E7" w:themeFill="accent1" w:themeFillTint="66"/>
          </w:tcPr>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Déroulement</w:t>
            </w:r>
          </w:p>
        </w:tc>
        <w:tc>
          <w:tcPr>
            <w:tcW w:w="3096" w:type="dxa"/>
            <w:gridSpan w:val="2"/>
            <w:tcBorders>
              <w:right w:val="double" w:sz="6" w:space="0" w:color="000000"/>
            </w:tcBorders>
            <w:shd w:val="clear" w:color="auto" w:fill="B4C6E7" w:themeFill="accent1" w:themeFillTint="66"/>
          </w:tcPr>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Critères de réussite</w:t>
            </w:r>
          </w:p>
        </w:tc>
      </w:tr>
      <w:tr w:rsidR="00794BF3">
        <w:trPr>
          <w:trHeight w:val="563"/>
        </w:trPr>
        <w:tc>
          <w:tcPr>
            <w:tcW w:w="1509" w:type="dxa"/>
            <w:tcBorders>
              <w:left w:val="double" w:sz="6" w:space="0" w:color="000000"/>
            </w:tcBorders>
          </w:tcPr>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Recueil des conceptions initiales</w:t>
            </w:r>
          </w:p>
        </w:tc>
        <w:tc>
          <w:tcPr>
            <w:tcW w:w="900" w:type="dxa"/>
            <w:gridSpan w:val="2"/>
          </w:tcPr>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10’</w:t>
            </w:r>
          </w:p>
        </w:tc>
        <w:tc>
          <w:tcPr>
            <w:tcW w:w="1655" w:type="dxa"/>
            <w:gridSpan w:val="2"/>
          </w:tcPr>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Groupe classe</w:t>
            </w:r>
          </w:p>
        </w:tc>
        <w:tc>
          <w:tcPr>
            <w:tcW w:w="8546" w:type="dxa"/>
            <w:gridSpan w:val="2"/>
          </w:tcPr>
          <w:p w:rsidR="00794BF3" w:rsidRPr="006220CB" w:rsidRDefault="008635B9">
            <w:pPr>
              <w:spacing w:after="0" w:line="240" w:lineRule="auto"/>
              <w:jc w:val="both"/>
              <w:rPr>
                <w:rFonts w:ascii="Times New Roman" w:hAnsi="Times New Roman" w:cs="Times New Roman"/>
                <w:sz w:val="24"/>
                <w:szCs w:val="24"/>
              </w:rPr>
            </w:pPr>
            <w:r w:rsidRPr="006220CB">
              <w:rPr>
                <w:rFonts w:ascii="Times New Roman" w:eastAsia="Calibri" w:hAnsi="Times New Roman" w:cs="Times New Roman"/>
                <w:sz w:val="24"/>
                <w:szCs w:val="24"/>
              </w:rPr>
              <w:t xml:space="preserve">A votre avis, qu’est-ce que l’athlétisme ? </w:t>
            </w:r>
          </w:p>
          <w:p w:rsidR="00794BF3" w:rsidRPr="006220CB" w:rsidRDefault="008635B9">
            <w:pPr>
              <w:spacing w:after="0" w:line="240" w:lineRule="auto"/>
              <w:jc w:val="both"/>
              <w:rPr>
                <w:rFonts w:ascii="Arial" w:hAnsi="Arial" w:cs="Arial"/>
                <w:shd w:val="clear" w:color="auto" w:fill="FFFFFF"/>
              </w:rPr>
            </w:pPr>
            <w:r w:rsidRPr="006220CB">
              <w:rPr>
                <w:rFonts w:ascii="Times New Roman" w:eastAsia="Calibri" w:hAnsi="Times New Roman" w:cs="Times New Roman"/>
                <w:sz w:val="24"/>
                <w:szCs w:val="24"/>
              </w:rPr>
              <w:t xml:space="preserve">Réponse attendue : </w:t>
            </w:r>
            <w:r w:rsidRPr="006220CB">
              <w:rPr>
                <w:rFonts w:ascii="Times New Roman" w:eastAsia="Calibri" w:hAnsi="Times New Roman" w:cs="Times New Roman"/>
                <w:shd w:val="clear" w:color="auto" w:fill="FFFFFF"/>
              </w:rPr>
              <w:t>L’</w:t>
            </w:r>
            <w:r w:rsidRPr="006220CB">
              <w:rPr>
                <w:rFonts w:ascii="Times New Roman" w:eastAsia="Calibri" w:hAnsi="Times New Roman" w:cs="Times New Roman"/>
                <w:b/>
                <w:bCs/>
                <w:shd w:val="clear" w:color="auto" w:fill="FFFFFF"/>
              </w:rPr>
              <w:t>athlétisme</w:t>
            </w:r>
            <w:r w:rsidRPr="006220CB">
              <w:rPr>
                <w:rFonts w:ascii="Times New Roman" w:eastAsia="Calibri" w:hAnsi="Times New Roman" w:cs="Times New Roman"/>
                <w:shd w:val="clear" w:color="auto" w:fill="FFFFFF"/>
              </w:rPr>
              <w:t> est un ensemble d’épreuves sportives codifiées comprenant les courses, sauts, lancers, épreuves combinées et marche. Il s’agit de l’art de dépasser la performance des adversaires en vitesse ou en endurance, en distance ou en hauteur.</w:t>
            </w:r>
            <w:r w:rsidRPr="006220CB">
              <w:rPr>
                <w:rFonts w:ascii="Arial" w:eastAsia="Calibri" w:hAnsi="Arial" w:cs="Arial"/>
                <w:shd w:val="clear" w:color="auto" w:fill="FFFFFF"/>
              </w:rPr>
              <w:t> </w:t>
            </w:r>
          </w:p>
          <w:p w:rsidR="00794BF3" w:rsidRPr="006220CB" w:rsidRDefault="008635B9">
            <w:pPr>
              <w:spacing w:after="0" w:line="240" w:lineRule="auto"/>
              <w:jc w:val="both"/>
              <w:rPr>
                <w:rFonts w:ascii="Times New Roman" w:hAnsi="Times New Roman" w:cs="Times New Roman"/>
                <w:sz w:val="24"/>
                <w:szCs w:val="24"/>
              </w:rPr>
            </w:pPr>
            <w:r w:rsidRPr="006220CB">
              <w:rPr>
                <w:rFonts w:ascii="Times New Roman" w:eastAsia="Calibri" w:hAnsi="Times New Roman" w:cs="Times New Roman"/>
                <w:shd w:val="clear" w:color="auto" w:fill="FFFFFF"/>
              </w:rPr>
              <w:t>Ecrire la définition construite collectivement sur une affiche pour l’affiner en fin de séquence.</w:t>
            </w:r>
          </w:p>
        </w:tc>
        <w:tc>
          <w:tcPr>
            <w:tcW w:w="3096" w:type="dxa"/>
            <w:gridSpan w:val="2"/>
            <w:tcBorders>
              <w:right w:val="double" w:sz="6" w:space="0" w:color="000000"/>
            </w:tcBorders>
          </w:tcPr>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Verbaliser une définition de l’activité.</w:t>
            </w:r>
          </w:p>
        </w:tc>
      </w:tr>
      <w:tr w:rsidR="00794BF3">
        <w:trPr>
          <w:trHeight w:val="5442"/>
        </w:trPr>
        <w:tc>
          <w:tcPr>
            <w:tcW w:w="1509" w:type="dxa"/>
            <w:tcBorders>
              <w:left w:val="double" w:sz="6" w:space="0" w:color="000000"/>
            </w:tcBorders>
          </w:tcPr>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lastRenderedPageBreak/>
              <w:t>Jeu « Pile ou Face »</w:t>
            </w:r>
          </w:p>
        </w:tc>
        <w:tc>
          <w:tcPr>
            <w:tcW w:w="900" w:type="dxa"/>
            <w:gridSpan w:val="2"/>
          </w:tcPr>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15’</w:t>
            </w:r>
          </w:p>
        </w:tc>
        <w:tc>
          <w:tcPr>
            <w:tcW w:w="1655" w:type="dxa"/>
            <w:gridSpan w:val="2"/>
          </w:tcPr>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Groupe classe</w:t>
            </w:r>
          </w:p>
        </w:tc>
        <w:tc>
          <w:tcPr>
            <w:tcW w:w="8546" w:type="dxa"/>
            <w:gridSpan w:val="2"/>
          </w:tcPr>
          <w:p w:rsidR="00794BF3" w:rsidRDefault="008635B9">
            <w:pPr>
              <w:spacing w:after="0" w:line="240" w:lineRule="auto"/>
              <w:jc w:val="both"/>
              <w:rPr>
                <w:rFonts w:ascii="Times New Roman" w:hAnsi="Times New Roman" w:cs="Times New Roman"/>
                <w:b/>
                <w:bCs/>
                <w:i/>
                <w:iCs/>
                <w:sz w:val="24"/>
                <w:szCs w:val="24"/>
              </w:rPr>
            </w:pPr>
            <w:r>
              <w:rPr>
                <w:rFonts w:ascii="Times New Roman" w:eastAsia="Calibri" w:hAnsi="Times New Roman" w:cs="Times New Roman"/>
                <w:b/>
                <w:bCs/>
                <w:i/>
                <w:iCs/>
                <w:sz w:val="24"/>
                <w:szCs w:val="24"/>
              </w:rPr>
              <w:t>But</w:t>
            </w:r>
          </w:p>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Poursuivant : attraper son adversaire avant la ligne.</w:t>
            </w:r>
          </w:p>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Poursuivi : ne pas se faire attraper par son adversaire avant la ligne.</w:t>
            </w:r>
          </w:p>
          <w:p w:rsidR="00794BF3" w:rsidRDefault="008635B9">
            <w:pPr>
              <w:spacing w:after="0" w:line="240" w:lineRule="auto"/>
              <w:jc w:val="both"/>
              <w:rPr>
                <w:rFonts w:ascii="Times New Roman" w:hAnsi="Times New Roman" w:cs="Times New Roman"/>
                <w:b/>
                <w:bCs/>
                <w:i/>
                <w:iCs/>
                <w:sz w:val="24"/>
                <w:szCs w:val="24"/>
              </w:rPr>
            </w:pPr>
            <w:r>
              <w:rPr>
                <w:rFonts w:ascii="Times New Roman" w:eastAsia="Calibri" w:hAnsi="Times New Roman" w:cs="Times New Roman"/>
                <w:b/>
                <w:bCs/>
                <w:i/>
                <w:iCs/>
                <w:sz w:val="24"/>
                <w:szCs w:val="24"/>
              </w:rPr>
              <w:t>Organisation</w:t>
            </w:r>
          </w:p>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2 lignes de joueurs de part et d’autre d’une ligne centrale.</w:t>
            </w:r>
          </w:p>
          <w:p w:rsidR="00794BF3" w:rsidRDefault="008635B9">
            <w:pPr>
              <w:spacing w:after="0" w:line="240" w:lineRule="auto"/>
              <w:jc w:val="both"/>
              <w:rPr>
                <w:rFonts w:ascii="Times New Roman" w:hAnsi="Times New Roman" w:cs="Times New Roman"/>
                <w:b/>
                <w:bCs/>
                <w:i/>
                <w:iCs/>
                <w:sz w:val="24"/>
                <w:szCs w:val="24"/>
              </w:rPr>
            </w:pPr>
            <w:r>
              <w:rPr>
                <w:rFonts w:ascii="Times New Roman" w:eastAsia="Calibri" w:hAnsi="Times New Roman" w:cs="Times New Roman"/>
                <w:b/>
                <w:bCs/>
                <w:i/>
                <w:iCs/>
                <w:sz w:val="24"/>
                <w:szCs w:val="24"/>
              </w:rPr>
              <w:t>Consignes</w:t>
            </w:r>
          </w:p>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En fonction du mot « pile » ou « face » employé par le meneur qui indique la direction de la course, l’un poursuit l’autre et essaie de le rattraper avant qu’il n’atteigne son camp.</w:t>
            </w:r>
          </w:p>
          <w:p w:rsidR="00794BF3" w:rsidRDefault="008635B9">
            <w:pPr>
              <w:spacing w:after="0" w:line="240" w:lineRule="auto"/>
              <w:jc w:val="both"/>
              <w:rPr>
                <w:rFonts w:ascii="Times New Roman" w:hAnsi="Times New Roman" w:cs="Times New Roman"/>
                <w:b/>
                <w:bCs/>
                <w:i/>
                <w:iCs/>
                <w:sz w:val="24"/>
                <w:szCs w:val="24"/>
              </w:rPr>
            </w:pPr>
            <w:r>
              <w:rPr>
                <w:rFonts w:ascii="Times New Roman" w:eastAsia="Calibri" w:hAnsi="Times New Roman" w:cs="Times New Roman"/>
                <w:b/>
                <w:bCs/>
                <w:i/>
                <w:iCs/>
                <w:sz w:val="24"/>
                <w:szCs w:val="24"/>
              </w:rPr>
              <w:t>Recommandations</w:t>
            </w:r>
          </w:p>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Espacer les binômes pour réduire les risques de chute.</w:t>
            </w:r>
          </w:p>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Toucher l’adversaire dans le dos sans le bousculer.</w:t>
            </w:r>
          </w:p>
          <w:p w:rsidR="00794BF3" w:rsidRDefault="008635B9">
            <w:pPr>
              <w:spacing w:after="0" w:line="240" w:lineRule="auto"/>
              <w:jc w:val="center"/>
              <w:rPr>
                <w:rFonts w:ascii="Times New Roman" w:hAnsi="Times New Roman" w:cs="Times New Roman"/>
                <w:sz w:val="24"/>
                <w:szCs w:val="24"/>
              </w:rPr>
            </w:pPr>
            <w:r>
              <w:rPr>
                <w:rFonts w:eastAsia="Calibri"/>
                <w:noProof/>
              </w:rPr>
              <w:drawing>
                <wp:inline distT="0" distB="0" distL="0" distR="0">
                  <wp:extent cx="4010660" cy="1323975"/>
                  <wp:effectExtent l="0" t="0" r="0" b="0"/>
                  <wp:docPr id="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1"/>
                          <pic:cNvPicPr>
                            <a:picLocks noChangeAspect="1" noChangeArrowheads="1"/>
                          </pic:cNvPicPr>
                        </pic:nvPicPr>
                        <pic:blipFill>
                          <a:blip r:embed="rId8"/>
                          <a:stretch>
                            <a:fillRect/>
                          </a:stretch>
                        </pic:blipFill>
                        <pic:spPr bwMode="auto">
                          <a:xfrm>
                            <a:off x="0" y="0"/>
                            <a:ext cx="4010660" cy="1323975"/>
                          </a:xfrm>
                          <a:prstGeom prst="rect">
                            <a:avLst/>
                          </a:prstGeom>
                        </pic:spPr>
                      </pic:pic>
                    </a:graphicData>
                  </a:graphic>
                </wp:inline>
              </w:drawing>
            </w:r>
          </w:p>
        </w:tc>
        <w:tc>
          <w:tcPr>
            <w:tcW w:w="3096" w:type="dxa"/>
            <w:gridSpan w:val="2"/>
            <w:tcBorders>
              <w:right w:val="double" w:sz="6" w:space="0" w:color="000000"/>
            </w:tcBorders>
          </w:tcPr>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b/>
                <w:bCs/>
                <w:sz w:val="24"/>
                <w:szCs w:val="24"/>
              </w:rPr>
              <w:t>Poursuivant</w:t>
            </w:r>
            <w:r>
              <w:rPr>
                <w:rFonts w:ascii="Times New Roman" w:eastAsia="Calibri" w:hAnsi="Times New Roman" w:cs="Times New Roman"/>
                <w:sz w:val="24"/>
                <w:szCs w:val="24"/>
              </w:rPr>
              <w:t xml:space="preserve"> : toucher l’adversaire avant la ligne.</w:t>
            </w:r>
          </w:p>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b/>
                <w:bCs/>
                <w:sz w:val="24"/>
                <w:szCs w:val="24"/>
              </w:rPr>
              <w:t>Poursuivi</w:t>
            </w:r>
            <w:r>
              <w:rPr>
                <w:rFonts w:ascii="Times New Roman" w:eastAsia="Calibri" w:hAnsi="Times New Roman" w:cs="Times New Roman"/>
                <w:sz w:val="24"/>
                <w:szCs w:val="24"/>
              </w:rPr>
              <w:t xml:space="preserve"> : ne pas se faire toucher par l’adversaire avant la ligne.</w:t>
            </w:r>
          </w:p>
        </w:tc>
      </w:tr>
      <w:tr w:rsidR="00794BF3">
        <w:trPr>
          <w:trHeight w:val="563"/>
        </w:trPr>
        <w:tc>
          <w:tcPr>
            <w:tcW w:w="1509" w:type="dxa"/>
            <w:tcBorders>
              <w:left w:val="double" w:sz="6" w:space="0" w:color="000000"/>
            </w:tcBorders>
          </w:tcPr>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Verbalisation</w:t>
            </w:r>
          </w:p>
        </w:tc>
        <w:tc>
          <w:tcPr>
            <w:tcW w:w="900" w:type="dxa"/>
            <w:gridSpan w:val="2"/>
          </w:tcPr>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5’</w:t>
            </w:r>
          </w:p>
        </w:tc>
        <w:tc>
          <w:tcPr>
            <w:tcW w:w="1655" w:type="dxa"/>
            <w:gridSpan w:val="2"/>
          </w:tcPr>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Groupe classe</w:t>
            </w:r>
          </w:p>
        </w:tc>
        <w:tc>
          <w:tcPr>
            <w:tcW w:w="8546" w:type="dxa"/>
            <w:gridSpan w:val="2"/>
          </w:tcPr>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Interroger les élèves sur ce qui a été difficile pour réussir ; les amener à constater que ce qui complique la réussite est le fait qu’ils se sont peut-être gênés, d’où une autre partie en séparant la classe en 2 groupes.</w:t>
            </w:r>
          </w:p>
        </w:tc>
        <w:tc>
          <w:tcPr>
            <w:tcW w:w="3096" w:type="dxa"/>
            <w:gridSpan w:val="2"/>
            <w:tcBorders>
              <w:right w:val="double" w:sz="6" w:space="0" w:color="000000"/>
            </w:tcBorders>
          </w:tcPr>
          <w:p w:rsidR="00794BF3" w:rsidRDefault="00794BF3">
            <w:pPr>
              <w:spacing w:after="0" w:line="240" w:lineRule="auto"/>
              <w:jc w:val="both"/>
              <w:rPr>
                <w:rFonts w:ascii="Times New Roman" w:hAnsi="Times New Roman" w:cs="Times New Roman"/>
                <w:sz w:val="24"/>
                <w:szCs w:val="24"/>
              </w:rPr>
            </w:pPr>
          </w:p>
        </w:tc>
      </w:tr>
      <w:tr w:rsidR="00794BF3">
        <w:trPr>
          <w:trHeight w:val="563"/>
        </w:trPr>
        <w:tc>
          <w:tcPr>
            <w:tcW w:w="1509" w:type="dxa"/>
            <w:tcBorders>
              <w:left w:val="double" w:sz="6" w:space="0" w:color="000000"/>
            </w:tcBorders>
          </w:tcPr>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Jeu de « Pile ou Face »</w:t>
            </w:r>
          </w:p>
        </w:tc>
        <w:tc>
          <w:tcPr>
            <w:tcW w:w="900" w:type="dxa"/>
            <w:gridSpan w:val="2"/>
          </w:tcPr>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15’</w:t>
            </w:r>
          </w:p>
        </w:tc>
        <w:tc>
          <w:tcPr>
            <w:tcW w:w="1655" w:type="dxa"/>
            <w:gridSpan w:val="2"/>
          </w:tcPr>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2 groupes</w:t>
            </w:r>
          </w:p>
        </w:tc>
        <w:tc>
          <w:tcPr>
            <w:tcW w:w="8546" w:type="dxa"/>
            <w:gridSpan w:val="2"/>
          </w:tcPr>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 xml:space="preserve">Même déroulement. </w:t>
            </w:r>
          </w:p>
        </w:tc>
        <w:tc>
          <w:tcPr>
            <w:tcW w:w="3096" w:type="dxa"/>
            <w:gridSpan w:val="2"/>
            <w:tcBorders>
              <w:right w:val="double" w:sz="6" w:space="0" w:color="000000"/>
            </w:tcBorders>
          </w:tcPr>
          <w:p w:rsidR="00FC6072" w:rsidRPr="00FC6072" w:rsidRDefault="00FC6072" w:rsidP="00FC6072">
            <w:pPr>
              <w:spacing w:after="0" w:line="240" w:lineRule="auto"/>
              <w:jc w:val="both"/>
              <w:rPr>
                <w:rFonts w:ascii="Times New Roman" w:hAnsi="Times New Roman" w:cs="Times New Roman"/>
                <w:sz w:val="24"/>
                <w:szCs w:val="24"/>
              </w:rPr>
            </w:pPr>
            <w:r w:rsidRPr="00FC6072">
              <w:rPr>
                <w:rFonts w:ascii="Times New Roman" w:hAnsi="Times New Roman" w:cs="Times New Roman"/>
                <w:sz w:val="24"/>
                <w:szCs w:val="24"/>
              </w:rPr>
              <w:t>L’élève identifie le signal de départ et s’élance avec réactivité.</w:t>
            </w:r>
          </w:p>
          <w:p w:rsidR="00794BF3" w:rsidRDefault="00794BF3" w:rsidP="00FC6072">
            <w:pPr>
              <w:spacing w:after="0" w:line="240" w:lineRule="auto"/>
              <w:jc w:val="both"/>
              <w:rPr>
                <w:rFonts w:ascii="Times New Roman" w:hAnsi="Times New Roman" w:cs="Times New Roman"/>
                <w:sz w:val="24"/>
                <w:szCs w:val="24"/>
              </w:rPr>
            </w:pPr>
          </w:p>
        </w:tc>
      </w:tr>
      <w:tr w:rsidR="00794BF3">
        <w:trPr>
          <w:trHeight w:val="563"/>
        </w:trPr>
        <w:tc>
          <w:tcPr>
            <w:tcW w:w="1509" w:type="dxa"/>
            <w:tcBorders>
              <w:left w:val="double" w:sz="6" w:space="0" w:color="000000"/>
            </w:tcBorders>
          </w:tcPr>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Verbalisation</w:t>
            </w:r>
          </w:p>
        </w:tc>
        <w:tc>
          <w:tcPr>
            <w:tcW w:w="900" w:type="dxa"/>
            <w:gridSpan w:val="2"/>
          </w:tcPr>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5’</w:t>
            </w:r>
          </w:p>
        </w:tc>
        <w:tc>
          <w:tcPr>
            <w:tcW w:w="1655" w:type="dxa"/>
            <w:gridSpan w:val="2"/>
          </w:tcPr>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Groupe classe</w:t>
            </w:r>
          </w:p>
        </w:tc>
        <w:tc>
          <w:tcPr>
            <w:tcW w:w="8546" w:type="dxa"/>
            <w:gridSpan w:val="2"/>
          </w:tcPr>
          <w:p w:rsidR="00794BF3" w:rsidRPr="006220CB" w:rsidRDefault="008635B9">
            <w:pPr>
              <w:spacing w:after="0" w:line="240" w:lineRule="auto"/>
              <w:jc w:val="both"/>
              <w:rPr>
                <w:rFonts w:ascii="Times New Roman" w:hAnsi="Times New Roman" w:cs="Times New Roman"/>
                <w:sz w:val="24"/>
                <w:szCs w:val="24"/>
              </w:rPr>
            </w:pPr>
            <w:r w:rsidRPr="006220CB">
              <w:rPr>
                <w:rFonts w:ascii="Times New Roman" w:eastAsia="Calibri" w:hAnsi="Times New Roman" w:cs="Times New Roman"/>
                <w:sz w:val="24"/>
                <w:szCs w:val="24"/>
              </w:rPr>
              <w:t xml:space="preserve">Arriver à la conclusion que </w:t>
            </w:r>
            <w:proofErr w:type="gramStart"/>
            <w:r w:rsidRPr="006220CB">
              <w:rPr>
                <w:rFonts w:ascii="Times New Roman" w:eastAsia="Calibri" w:hAnsi="Times New Roman" w:cs="Times New Roman"/>
                <w:sz w:val="24"/>
                <w:szCs w:val="24"/>
              </w:rPr>
              <w:t>si ils</w:t>
            </w:r>
            <w:proofErr w:type="gramEnd"/>
            <w:r w:rsidRPr="006220CB">
              <w:rPr>
                <w:rFonts w:ascii="Times New Roman" w:eastAsia="Calibri" w:hAnsi="Times New Roman" w:cs="Times New Roman"/>
                <w:sz w:val="24"/>
                <w:szCs w:val="24"/>
              </w:rPr>
              <w:t xml:space="preserve"> courent droits, ils sont plus efficaces </w:t>
            </w:r>
            <w:r w:rsidRPr="006220CB">
              <w:rPr>
                <w:rFonts w:ascii="Wingdings" w:eastAsia="Wingdings" w:hAnsi="Wingdings" w:cs="Wingdings"/>
                <w:sz w:val="24"/>
                <w:szCs w:val="24"/>
              </w:rPr>
              <w:sym w:font="Wingdings" w:char="F0E8"/>
            </w:r>
            <w:r w:rsidRPr="006220CB">
              <w:rPr>
                <w:rFonts w:ascii="Times New Roman" w:eastAsia="Calibri" w:hAnsi="Times New Roman" w:cs="Times New Roman"/>
                <w:sz w:val="24"/>
                <w:szCs w:val="24"/>
              </w:rPr>
              <w:t xml:space="preserve"> ce qui sera travaillé la séance suivante. </w:t>
            </w:r>
          </w:p>
          <w:p w:rsidR="00794BF3" w:rsidRPr="006220CB" w:rsidRDefault="008635B9">
            <w:pPr>
              <w:spacing w:after="0" w:line="240" w:lineRule="auto"/>
              <w:jc w:val="both"/>
              <w:rPr>
                <w:rFonts w:ascii="Times New Roman" w:hAnsi="Times New Roman" w:cs="Times New Roman"/>
                <w:sz w:val="24"/>
                <w:szCs w:val="24"/>
              </w:rPr>
            </w:pPr>
            <w:r w:rsidRPr="006220CB">
              <w:rPr>
                <w:rFonts w:ascii="Times New Roman" w:eastAsia="Calibri" w:hAnsi="Times New Roman" w:cs="Times New Roman"/>
                <w:sz w:val="24"/>
                <w:szCs w:val="24"/>
              </w:rPr>
              <w:t xml:space="preserve">Pour arriver à la conclusion, si besoin prendre en exemple un élève dont la trajectoire est rectiligne et un élève dont la trajectoire est aléatoire. </w:t>
            </w:r>
          </w:p>
        </w:tc>
        <w:tc>
          <w:tcPr>
            <w:tcW w:w="3096" w:type="dxa"/>
            <w:gridSpan w:val="2"/>
            <w:tcBorders>
              <w:right w:val="double" w:sz="6" w:space="0" w:color="000000"/>
            </w:tcBorders>
          </w:tcPr>
          <w:p w:rsidR="00794BF3" w:rsidRDefault="00794BF3">
            <w:pPr>
              <w:spacing w:after="0" w:line="240" w:lineRule="auto"/>
              <w:jc w:val="both"/>
              <w:rPr>
                <w:rFonts w:ascii="Times New Roman" w:hAnsi="Times New Roman" w:cs="Times New Roman"/>
                <w:sz w:val="24"/>
                <w:szCs w:val="24"/>
              </w:rPr>
            </w:pPr>
          </w:p>
        </w:tc>
      </w:tr>
      <w:tr w:rsidR="00794BF3">
        <w:trPr>
          <w:trHeight w:val="913"/>
        </w:trPr>
        <w:tc>
          <w:tcPr>
            <w:tcW w:w="15706" w:type="dxa"/>
            <w:gridSpan w:val="9"/>
            <w:tcBorders>
              <w:left w:val="double" w:sz="6" w:space="0" w:color="000000"/>
              <w:right w:val="double" w:sz="6" w:space="0" w:color="000000"/>
            </w:tcBorders>
          </w:tcPr>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b/>
                <w:sz w:val="24"/>
                <w:szCs w:val="24"/>
                <w:u w:val="single"/>
              </w:rPr>
              <w:lastRenderedPageBreak/>
              <w:t>Bilan de la séance</w:t>
            </w:r>
            <w:r>
              <w:rPr>
                <w:rFonts w:ascii="Times New Roman" w:eastAsia="Calibri" w:hAnsi="Times New Roman" w:cs="Times New Roman"/>
                <w:sz w:val="24"/>
                <w:szCs w:val="24"/>
              </w:rPr>
              <w:t> :</w:t>
            </w:r>
          </w:p>
          <w:p w:rsidR="00794BF3" w:rsidRDefault="00794BF3">
            <w:pPr>
              <w:spacing w:after="0" w:line="240" w:lineRule="auto"/>
              <w:jc w:val="both"/>
              <w:rPr>
                <w:rFonts w:ascii="Times New Roman" w:hAnsi="Times New Roman" w:cs="Times New Roman"/>
                <w:sz w:val="24"/>
                <w:szCs w:val="24"/>
              </w:rPr>
            </w:pPr>
          </w:p>
          <w:p w:rsidR="00794BF3" w:rsidRDefault="00794BF3">
            <w:pPr>
              <w:spacing w:after="0" w:line="240" w:lineRule="auto"/>
              <w:jc w:val="both"/>
              <w:rPr>
                <w:rFonts w:ascii="Times New Roman" w:hAnsi="Times New Roman" w:cs="Times New Roman"/>
                <w:sz w:val="24"/>
                <w:szCs w:val="24"/>
              </w:rPr>
            </w:pPr>
          </w:p>
        </w:tc>
      </w:tr>
      <w:tr w:rsidR="00794BF3">
        <w:trPr>
          <w:trHeight w:val="609"/>
        </w:trPr>
        <w:tc>
          <w:tcPr>
            <w:tcW w:w="2459" w:type="dxa"/>
            <w:gridSpan w:val="4"/>
            <w:tcBorders>
              <w:top w:val="double" w:sz="6" w:space="0" w:color="000000"/>
              <w:left w:val="double" w:sz="6" w:space="0" w:color="000000"/>
            </w:tcBorders>
            <w:shd w:val="clear" w:color="auto" w:fill="B4C6E7" w:themeFill="accent1" w:themeFillTint="66"/>
          </w:tcPr>
          <w:p w:rsidR="00794BF3" w:rsidRDefault="00FC6072">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D</w:t>
            </w:r>
            <w:r w:rsidR="008635B9">
              <w:rPr>
                <w:rFonts w:ascii="Times New Roman" w:eastAsia="Calibri" w:hAnsi="Times New Roman" w:cs="Times New Roman"/>
                <w:sz w:val="24"/>
                <w:szCs w:val="24"/>
              </w:rPr>
              <w:t>A : 1</w:t>
            </w:r>
          </w:p>
        </w:tc>
        <w:tc>
          <w:tcPr>
            <w:tcW w:w="10184" w:type="dxa"/>
            <w:gridSpan w:val="4"/>
            <w:tcBorders>
              <w:top w:val="double" w:sz="6" w:space="0" w:color="000000"/>
            </w:tcBorders>
            <w:shd w:val="clear" w:color="auto" w:fill="B4C6E7" w:themeFill="accent1" w:themeFillTint="66"/>
          </w:tcPr>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b/>
                <w:sz w:val="24"/>
                <w:szCs w:val="24"/>
                <w:u w:val="single"/>
              </w:rPr>
              <w:t>Titre séance</w:t>
            </w:r>
            <w:r>
              <w:rPr>
                <w:rFonts w:ascii="Times New Roman" w:eastAsia="Calibri" w:hAnsi="Times New Roman" w:cs="Times New Roman"/>
                <w:sz w:val="24"/>
                <w:szCs w:val="24"/>
              </w:rPr>
              <w:t xml:space="preserve"> : </w:t>
            </w:r>
            <w:r>
              <w:rPr>
                <w:rFonts w:ascii="Times New Roman" w:eastAsia="Calibri" w:hAnsi="Times New Roman" w:cs="Times New Roman"/>
                <w:color w:val="0070C0"/>
                <w:sz w:val="24"/>
                <w:szCs w:val="24"/>
              </w:rPr>
              <w:t>Courir vite : ateliers découverte</w:t>
            </w:r>
          </w:p>
        </w:tc>
        <w:tc>
          <w:tcPr>
            <w:tcW w:w="3063" w:type="dxa"/>
            <w:tcBorders>
              <w:top w:val="double" w:sz="6" w:space="0" w:color="000000"/>
              <w:right w:val="double" w:sz="6" w:space="0" w:color="000000"/>
            </w:tcBorders>
            <w:shd w:val="clear" w:color="auto" w:fill="B4C6E7" w:themeFill="accent1" w:themeFillTint="66"/>
          </w:tcPr>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Séances n°2 et 3/8</w:t>
            </w:r>
          </w:p>
          <w:p w:rsidR="00794BF3" w:rsidRDefault="00794BF3">
            <w:pPr>
              <w:spacing w:after="0" w:line="240" w:lineRule="auto"/>
              <w:jc w:val="both"/>
              <w:rPr>
                <w:rFonts w:ascii="Times New Roman" w:hAnsi="Times New Roman" w:cs="Times New Roman"/>
                <w:sz w:val="24"/>
                <w:szCs w:val="24"/>
              </w:rPr>
            </w:pPr>
          </w:p>
        </w:tc>
      </w:tr>
      <w:tr w:rsidR="00794BF3">
        <w:trPr>
          <w:trHeight w:val="915"/>
        </w:trPr>
        <w:tc>
          <w:tcPr>
            <w:tcW w:w="15706" w:type="dxa"/>
            <w:gridSpan w:val="9"/>
            <w:tcBorders>
              <w:left w:val="double" w:sz="6" w:space="0" w:color="000000"/>
              <w:right w:val="double" w:sz="6" w:space="0" w:color="000000"/>
            </w:tcBorders>
          </w:tcPr>
          <w:p w:rsidR="00794BF3" w:rsidRPr="006220CB" w:rsidRDefault="008635B9">
            <w:pPr>
              <w:spacing w:after="0" w:line="240" w:lineRule="auto"/>
              <w:jc w:val="both"/>
              <w:rPr>
                <w:rFonts w:ascii="Times New Roman" w:hAnsi="Times New Roman" w:cs="Times New Roman"/>
                <w:sz w:val="24"/>
                <w:szCs w:val="24"/>
              </w:rPr>
            </w:pPr>
            <w:r w:rsidRPr="006220CB">
              <w:rPr>
                <w:rFonts w:ascii="Times New Roman" w:eastAsia="Calibri" w:hAnsi="Times New Roman" w:cs="Times New Roman"/>
                <w:b/>
                <w:sz w:val="24"/>
                <w:szCs w:val="24"/>
                <w:u w:val="single"/>
              </w:rPr>
              <w:t>Objectif de la séance</w:t>
            </w:r>
            <w:r w:rsidRPr="006220CB">
              <w:rPr>
                <w:rFonts w:ascii="Times New Roman" w:eastAsia="Calibri" w:hAnsi="Times New Roman" w:cs="Times New Roman"/>
                <w:sz w:val="24"/>
                <w:szCs w:val="24"/>
              </w:rPr>
              <w:t> :</w:t>
            </w:r>
          </w:p>
          <w:p w:rsidR="00794BF3" w:rsidRPr="006220CB" w:rsidRDefault="008635B9">
            <w:pPr>
              <w:spacing w:after="0" w:line="240" w:lineRule="auto"/>
              <w:jc w:val="both"/>
              <w:rPr>
                <w:rFonts w:ascii="Times New Roman" w:hAnsi="Times New Roman" w:cs="Times New Roman"/>
                <w:bCs/>
                <w:sz w:val="24"/>
                <w:szCs w:val="24"/>
              </w:rPr>
            </w:pPr>
            <w:r w:rsidRPr="006220CB">
              <w:rPr>
                <w:rFonts w:ascii="Times New Roman" w:eastAsia="Calibri" w:hAnsi="Times New Roman" w:cs="Times New Roman"/>
                <w:bCs/>
                <w:sz w:val="24"/>
                <w:szCs w:val="24"/>
              </w:rPr>
              <w:t>Maîtriser des actions motrices pour courir de façon efficace</w:t>
            </w:r>
          </w:p>
          <w:p w:rsidR="00794BF3" w:rsidRPr="006220CB" w:rsidRDefault="008635B9">
            <w:pPr>
              <w:spacing w:after="0" w:line="240" w:lineRule="auto"/>
              <w:jc w:val="both"/>
              <w:rPr>
                <w:rFonts w:ascii="Times New Roman" w:hAnsi="Times New Roman" w:cs="Times New Roman"/>
                <w:sz w:val="24"/>
                <w:szCs w:val="24"/>
              </w:rPr>
            </w:pPr>
            <w:r w:rsidRPr="006220CB">
              <w:rPr>
                <w:rFonts w:ascii="Times New Roman" w:eastAsia="Calibri" w:hAnsi="Times New Roman" w:cs="Times New Roman"/>
                <w:bCs/>
                <w:sz w:val="24"/>
                <w:szCs w:val="24"/>
              </w:rPr>
              <w:t>Jouer le rôle du starter-juge, du coureur</w:t>
            </w:r>
          </w:p>
        </w:tc>
      </w:tr>
      <w:tr w:rsidR="00794BF3">
        <w:trPr>
          <w:trHeight w:val="915"/>
        </w:trPr>
        <w:tc>
          <w:tcPr>
            <w:tcW w:w="15706" w:type="dxa"/>
            <w:gridSpan w:val="9"/>
            <w:tcBorders>
              <w:left w:val="double" w:sz="6" w:space="0" w:color="000000"/>
              <w:right w:val="double" w:sz="6" w:space="0" w:color="000000"/>
            </w:tcBorders>
          </w:tcPr>
          <w:p w:rsidR="00794BF3" w:rsidRPr="006220CB" w:rsidRDefault="008635B9">
            <w:pPr>
              <w:spacing w:after="0" w:line="240" w:lineRule="auto"/>
              <w:jc w:val="both"/>
              <w:rPr>
                <w:rFonts w:ascii="Times New Roman" w:hAnsi="Times New Roman" w:cs="Times New Roman"/>
                <w:sz w:val="24"/>
                <w:szCs w:val="24"/>
              </w:rPr>
            </w:pPr>
            <w:r w:rsidRPr="006220CB">
              <w:rPr>
                <w:rFonts w:ascii="Times New Roman" w:eastAsia="Calibri" w:hAnsi="Times New Roman" w:cs="Times New Roman"/>
                <w:b/>
                <w:sz w:val="24"/>
                <w:szCs w:val="24"/>
                <w:u w:val="single"/>
              </w:rPr>
              <w:t>Compétences travaillées</w:t>
            </w:r>
            <w:r w:rsidRPr="006220CB">
              <w:rPr>
                <w:rFonts w:ascii="Times New Roman" w:eastAsia="Calibri" w:hAnsi="Times New Roman" w:cs="Times New Roman"/>
                <w:sz w:val="24"/>
                <w:szCs w:val="24"/>
              </w:rPr>
              <w:t xml:space="preserve"> : </w:t>
            </w:r>
          </w:p>
          <w:p w:rsidR="00794BF3" w:rsidRPr="006220CB" w:rsidRDefault="008635B9">
            <w:pPr>
              <w:spacing w:after="0" w:line="240" w:lineRule="auto"/>
              <w:jc w:val="both"/>
              <w:rPr>
                <w:rFonts w:ascii="Times New Roman" w:hAnsi="Times New Roman" w:cs="Times New Roman"/>
                <w:sz w:val="24"/>
                <w:szCs w:val="24"/>
              </w:rPr>
            </w:pPr>
            <w:r w:rsidRPr="006220CB">
              <w:rPr>
                <w:rFonts w:ascii="Times New Roman" w:eastAsia="Calibri" w:hAnsi="Times New Roman" w:cs="Times New Roman"/>
                <w:sz w:val="24"/>
                <w:szCs w:val="24"/>
              </w:rPr>
              <w:t xml:space="preserve">Orienter sa trajectoire de course </w:t>
            </w:r>
          </w:p>
          <w:p w:rsidR="00794BF3" w:rsidRPr="006220CB" w:rsidRDefault="008635B9">
            <w:pPr>
              <w:spacing w:after="0" w:line="240" w:lineRule="auto"/>
              <w:jc w:val="both"/>
              <w:rPr>
                <w:rFonts w:ascii="Times New Roman" w:hAnsi="Times New Roman" w:cs="Times New Roman"/>
                <w:sz w:val="24"/>
                <w:szCs w:val="24"/>
              </w:rPr>
            </w:pPr>
            <w:r w:rsidRPr="006220CB">
              <w:rPr>
                <w:rFonts w:ascii="Times New Roman" w:eastAsia="Calibri" w:hAnsi="Times New Roman" w:cs="Times New Roman"/>
                <w:sz w:val="24"/>
                <w:szCs w:val="24"/>
              </w:rPr>
              <w:t>Réagir vite et correctement à un signal</w:t>
            </w:r>
          </w:p>
          <w:p w:rsidR="00794BF3" w:rsidRPr="006220CB" w:rsidRDefault="008635B9">
            <w:pPr>
              <w:spacing w:after="0" w:line="240" w:lineRule="auto"/>
              <w:jc w:val="both"/>
              <w:rPr>
                <w:rFonts w:ascii="Times New Roman" w:hAnsi="Times New Roman" w:cs="Times New Roman"/>
                <w:bCs/>
                <w:sz w:val="24"/>
                <w:szCs w:val="24"/>
              </w:rPr>
            </w:pPr>
            <w:r w:rsidRPr="006220CB">
              <w:rPr>
                <w:rFonts w:ascii="Times New Roman" w:eastAsia="Calibri" w:hAnsi="Times New Roman" w:cs="Times New Roman"/>
                <w:bCs/>
                <w:sz w:val="24"/>
                <w:szCs w:val="24"/>
              </w:rPr>
              <w:t>Adopter une position de départ adaptée</w:t>
            </w:r>
          </w:p>
          <w:p w:rsidR="00794BF3" w:rsidRPr="006220CB" w:rsidRDefault="006220CB">
            <w:pPr>
              <w:spacing w:after="0" w:line="240" w:lineRule="auto"/>
              <w:jc w:val="both"/>
              <w:rPr>
                <w:rFonts w:ascii="Times New Roman" w:hAnsi="Times New Roman" w:cs="Times New Roman"/>
                <w:sz w:val="24"/>
                <w:szCs w:val="24"/>
              </w:rPr>
            </w:pPr>
            <w:r w:rsidRPr="006220CB">
              <w:rPr>
                <w:rFonts w:ascii="Times New Roman" w:eastAsia="Calibri" w:hAnsi="Times New Roman" w:cs="Times New Roman"/>
                <w:bCs/>
                <w:sz w:val="24"/>
                <w:szCs w:val="24"/>
              </w:rPr>
              <w:t>A</w:t>
            </w:r>
            <w:r w:rsidR="008635B9" w:rsidRPr="006220CB">
              <w:rPr>
                <w:rFonts w:ascii="Times New Roman" w:eastAsia="Calibri" w:hAnsi="Times New Roman" w:cs="Times New Roman"/>
                <w:bCs/>
                <w:sz w:val="24"/>
                <w:szCs w:val="24"/>
              </w:rPr>
              <w:t>pprendre à donner un départ</w:t>
            </w:r>
          </w:p>
        </w:tc>
      </w:tr>
      <w:tr w:rsidR="00794BF3">
        <w:trPr>
          <w:trHeight w:val="915"/>
        </w:trPr>
        <w:tc>
          <w:tcPr>
            <w:tcW w:w="15706" w:type="dxa"/>
            <w:gridSpan w:val="9"/>
            <w:tcBorders>
              <w:left w:val="double" w:sz="6" w:space="0" w:color="000000"/>
              <w:right w:val="double" w:sz="6" w:space="0" w:color="000000"/>
            </w:tcBorders>
          </w:tcPr>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b/>
                <w:sz w:val="24"/>
                <w:szCs w:val="24"/>
                <w:u w:val="single"/>
              </w:rPr>
              <w:t>Matériel</w:t>
            </w:r>
            <w:r>
              <w:rPr>
                <w:rFonts w:ascii="Times New Roman" w:eastAsia="Calibri" w:hAnsi="Times New Roman" w:cs="Times New Roman"/>
                <w:sz w:val="24"/>
                <w:szCs w:val="24"/>
              </w:rPr>
              <w:t> :</w:t>
            </w:r>
          </w:p>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Craies (pour tracer les couloirs)</w:t>
            </w:r>
          </w:p>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Atelier 2 : cartes postures</w:t>
            </w:r>
          </w:p>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Atelier 3 : sifflets, ballons rebondissants, foulards</w:t>
            </w:r>
          </w:p>
        </w:tc>
      </w:tr>
      <w:tr w:rsidR="00794BF3">
        <w:trPr>
          <w:trHeight w:val="609"/>
        </w:trPr>
        <w:tc>
          <w:tcPr>
            <w:tcW w:w="1562" w:type="dxa"/>
            <w:gridSpan w:val="2"/>
            <w:tcBorders>
              <w:left w:val="double" w:sz="6" w:space="0" w:color="000000"/>
            </w:tcBorders>
            <w:shd w:val="clear" w:color="auto" w:fill="B4C6E7" w:themeFill="accent1" w:themeFillTint="66"/>
          </w:tcPr>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Situations</w:t>
            </w:r>
          </w:p>
        </w:tc>
        <w:tc>
          <w:tcPr>
            <w:tcW w:w="897" w:type="dxa"/>
            <w:gridSpan w:val="2"/>
            <w:shd w:val="clear" w:color="auto" w:fill="B4C6E7" w:themeFill="accent1" w:themeFillTint="66"/>
          </w:tcPr>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Durée</w:t>
            </w:r>
          </w:p>
        </w:tc>
        <w:tc>
          <w:tcPr>
            <w:tcW w:w="1651" w:type="dxa"/>
            <w:gridSpan w:val="2"/>
            <w:shd w:val="clear" w:color="auto" w:fill="B4C6E7" w:themeFill="accent1" w:themeFillTint="66"/>
          </w:tcPr>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Organisation</w:t>
            </w:r>
          </w:p>
        </w:tc>
        <w:tc>
          <w:tcPr>
            <w:tcW w:w="8533" w:type="dxa"/>
            <w:gridSpan w:val="2"/>
            <w:shd w:val="clear" w:color="auto" w:fill="B4C6E7" w:themeFill="accent1" w:themeFillTint="66"/>
          </w:tcPr>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Déroulement</w:t>
            </w:r>
          </w:p>
        </w:tc>
        <w:tc>
          <w:tcPr>
            <w:tcW w:w="3063" w:type="dxa"/>
            <w:tcBorders>
              <w:right w:val="double" w:sz="6" w:space="0" w:color="000000"/>
            </w:tcBorders>
            <w:shd w:val="clear" w:color="auto" w:fill="B4C6E7" w:themeFill="accent1" w:themeFillTint="66"/>
          </w:tcPr>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Critères de réussite</w:t>
            </w:r>
          </w:p>
        </w:tc>
      </w:tr>
      <w:tr w:rsidR="00794BF3">
        <w:trPr>
          <w:trHeight w:val="563"/>
        </w:trPr>
        <w:tc>
          <w:tcPr>
            <w:tcW w:w="1562" w:type="dxa"/>
            <w:gridSpan w:val="2"/>
            <w:tcBorders>
              <w:left w:val="double" w:sz="6" w:space="0" w:color="000000"/>
            </w:tcBorders>
          </w:tcPr>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Échauffement</w:t>
            </w:r>
          </w:p>
        </w:tc>
        <w:tc>
          <w:tcPr>
            <w:tcW w:w="897" w:type="dxa"/>
            <w:gridSpan w:val="2"/>
          </w:tcPr>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15’</w:t>
            </w:r>
          </w:p>
        </w:tc>
        <w:tc>
          <w:tcPr>
            <w:tcW w:w="1651" w:type="dxa"/>
            <w:gridSpan w:val="2"/>
          </w:tcPr>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2 groupes</w:t>
            </w:r>
          </w:p>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Les couloirs de poursuite sont tracés à la craie.</w:t>
            </w:r>
          </w:p>
        </w:tc>
        <w:tc>
          <w:tcPr>
            <w:tcW w:w="8533" w:type="dxa"/>
            <w:gridSpan w:val="2"/>
          </w:tcPr>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Reprendre le jeu « Pile ou face »</w:t>
            </w:r>
          </w:p>
        </w:tc>
        <w:tc>
          <w:tcPr>
            <w:tcW w:w="3063" w:type="dxa"/>
            <w:tcBorders>
              <w:right w:val="double" w:sz="6" w:space="0" w:color="000000"/>
            </w:tcBorders>
          </w:tcPr>
          <w:p w:rsidR="00794BF3" w:rsidRDefault="00794BF3">
            <w:pPr>
              <w:spacing w:after="0" w:line="240" w:lineRule="auto"/>
              <w:jc w:val="both"/>
              <w:rPr>
                <w:rFonts w:ascii="Times New Roman" w:hAnsi="Times New Roman" w:cs="Times New Roman"/>
                <w:sz w:val="24"/>
                <w:szCs w:val="24"/>
              </w:rPr>
            </w:pPr>
          </w:p>
        </w:tc>
      </w:tr>
      <w:tr w:rsidR="00794BF3">
        <w:trPr>
          <w:trHeight w:val="563"/>
        </w:trPr>
        <w:tc>
          <w:tcPr>
            <w:tcW w:w="1562" w:type="dxa"/>
            <w:gridSpan w:val="2"/>
            <w:tcBorders>
              <w:left w:val="double" w:sz="6" w:space="0" w:color="000000"/>
            </w:tcBorders>
          </w:tcPr>
          <w:p w:rsidR="00794BF3" w:rsidRPr="006220CB" w:rsidRDefault="008635B9">
            <w:pPr>
              <w:spacing w:after="0" w:line="240" w:lineRule="auto"/>
              <w:jc w:val="both"/>
              <w:rPr>
                <w:rFonts w:ascii="Times New Roman" w:hAnsi="Times New Roman" w:cs="Times New Roman"/>
                <w:sz w:val="24"/>
                <w:szCs w:val="24"/>
              </w:rPr>
            </w:pPr>
            <w:r w:rsidRPr="006220CB">
              <w:rPr>
                <w:rFonts w:ascii="Times New Roman" w:eastAsia="Calibri" w:hAnsi="Times New Roman" w:cs="Times New Roman"/>
                <w:sz w:val="24"/>
                <w:szCs w:val="24"/>
              </w:rPr>
              <w:t>Consignes</w:t>
            </w:r>
          </w:p>
        </w:tc>
        <w:tc>
          <w:tcPr>
            <w:tcW w:w="897" w:type="dxa"/>
            <w:gridSpan w:val="2"/>
          </w:tcPr>
          <w:p w:rsidR="00794BF3" w:rsidRPr="006220CB" w:rsidRDefault="008635B9">
            <w:pPr>
              <w:spacing w:after="0" w:line="240" w:lineRule="auto"/>
              <w:jc w:val="both"/>
              <w:rPr>
                <w:rFonts w:ascii="Times New Roman" w:hAnsi="Times New Roman" w:cs="Times New Roman"/>
                <w:sz w:val="24"/>
                <w:szCs w:val="24"/>
              </w:rPr>
            </w:pPr>
            <w:r w:rsidRPr="006220CB">
              <w:rPr>
                <w:rFonts w:ascii="Times New Roman" w:eastAsia="Calibri" w:hAnsi="Times New Roman" w:cs="Times New Roman"/>
                <w:sz w:val="24"/>
                <w:szCs w:val="24"/>
              </w:rPr>
              <w:t>10’</w:t>
            </w:r>
          </w:p>
        </w:tc>
        <w:tc>
          <w:tcPr>
            <w:tcW w:w="1651" w:type="dxa"/>
            <w:gridSpan w:val="2"/>
          </w:tcPr>
          <w:p w:rsidR="00794BF3" w:rsidRPr="006220CB" w:rsidRDefault="008635B9">
            <w:pPr>
              <w:spacing w:after="0" w:line="240" w:lineRule="auto"/>
              <w:jc w:val="both"/>
              <w:rPr>
                <w:rFonts w:ascii="Times New Roman" w:hAnsi="Times New Roman" w:cs="Times New Roman"/>
                <w:sz w:val="24"/>
                <w:szCs w:val="24"/>
              </w:rPr>
            </w:pPr>
            <w:r w:rsidRPr="006220CB">
              <w:rPr>
                <w:rFonts w:ascii="Times New Roman" w:eastAsia="Calibri" w:hAnsi="Times New Roman" w:cs="Times New Roman"/>
                <w:sz w:val="24"/>
                <w:szCs w:val="24"/>
              </w:rPr>
              <w:t>Groupe classe</w:t>
            </w:r>
          </w:p>
        </w:tc>
        <w:tc>
          <w:tcPr>
            <w:tcW w:w="8533" w:type="dxa"/>
            <w:gridSpan w:val="2"/>
          </w:tcPr>
          <w:p w:rsidR="00794BF3" w:rsidRPr="006220CB" w:rsidRDefault="008635B9">
            <w:pPr>
              <w:spacing w:after="0" w:line="240" w:lineRule="auto"/>
              <w:jc w:val="both"/>
              <w:rPr>
                <w:rFonts w:ascii="Times New Roman" w:hAnsi="Times New Roman" w:cs="Times New Roman"/>
                <w:sz w:val="24"/>
                <w:szCs w:val="24"/>
              </w:rPr>
            </w:pPr>
            <w:r w:rsidRPr="006220CB">
              <w:rPr>
                <w:rFonts w:ascii="Times New Roman" w:eastAsia="Calibri" w:hAnsi="Times New Roman" w:cs="Times New Roman"/>
                <w:sz w:val="24"/>
                <w:szCs w:val="24"/>
              </w:rPr>
              <w:t xml:space="preserve">Explicitation et reformulation des consignes, des critères de réussite de chaque atelier. </w:t>
            </w:r>
          </w:p>
        </w:tc>
        <w:tc>
          <w:tcPr>
            <w:tcW w:w="3063" w:type="dxa"/>
            <w:tcBorders>
              <w:right w:val="double" w:sz="6" w:space="0" w:color="000000"/>
            </w:tcBorders>
          </w:tcPr>
          <w:p w:rsidR="00794BF3" w:rsidRDefault="00794BF3">
            <w:pPr>
              <w:spacing w:after="0" w:line="240" w:lineRule="auto"/>
              <w:jc w:val="both"/>
              <w:rPr>
                <w:rFonts w:ascii="Times New Roman" w:hAnsi="Times New Roman" w:cs="Times New Roman"/>
                <w:sz w:val="24"/>
                <w:szCs w:val="24"/>
              </w:rPr>
            </w:pPr>
          </w:p>
        </w:tc>
      </w:tr>
      <w:tr w:rsidR="00794BF3">
        <w:trPr>
          <w:trHeight w:val="1176"/>
        </w:trPr>
        <w:tc>
          <w:tcPr>
            <w:tcW w:w="1562" w:type="dxa"/>
            <w:gridSpan w:val="2"/>
            <w:tcBorders>
              <w:left w:val="double" w:sz="6" w:space="0" w:color="000000"/>
            </w:tcBorders>
          </w:tcPr>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Atelier 1 : Suivre une direction</w:t>
            </w:r>
          </w:p>
        </w:tc>
        <w:tc>
          <w:tcPr>
            <w:tcW w:w="897" w:type="dxa"/>
            <w:gridSpan w:val="2"/>
          </w:tcPr>
          <w:p w:rsidR="00794BF3" w:rsidRDefault="008635B9">
            <w:pPr>
              <w:spacing w:after="0" w:line="240" w:lineRule="auto"/>
              <w:jc w:val="both"/>
              <w:rPr>
                <w:rFonts w:ascii="Times New Roman" w:hAnsi="Times New Roman" w:cs="Times New Roman"/>
                <w:color w:val="0070C0"/>
                <w:sz w:val="24"/>
                <w:szCs w:val="24"/>
              </w:rPr>
            </w:pPr>
            <w:r>
              <w:rPr>
                <w:rFonts w:ascii="Times New Roman" w:eastAsia="Calibri" w:hAnsi="Times New Roman" w:cs="Times New Roman"/>
                <w:color w:val="0070C0"/>
                <w:sz w:val="24"/>
                <w:szCs w:val="24"/>
              </w:rPr>
              <w:t>10’</w:t>
            </w:r>
          </w:p>
        </w:tc>
        <w:tc>
          <w:tcPr>
            <w:tcW w:w="1651" w:type="dxa"/>
            <w:gridSpan w:val="2"/>
          </w:tcPr>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Groupe classe divisé en 4</w:t>
            </w:r>
          </w:p>
        </w:tc>
        <w:tc>
          <w:tcPr>
            <w:tcW w:w="8533" w:type="dxa"/>
            <w:gridSpan w:val="2"/>
          </w:tcPr>
          <w:p w:rsidR="00794BF3" w:rsidRDefault="008635B9">
            <w:pPr>
              <w:spacing w:after="0" w:line="240" w:lineRule="auto"/>
              <w:jc w:val="both"/>
              <w:rPr>
                <w:rFonts w:ascii="Times New Roman" w:hAnsi="Times New Roman" w:cs="Times New Roman"/>
                <w:b/>
                <w:bCs/>
                <w:i/>
                <w:iCs/>
                <w:sz w:val="24"/>
                <w:szCs w:val="24"/>
              </w:rPr>
            </w:pPr>
            <w:r>
              <w:rPr>
                <w:rFonts w:ascii="Times New Roman" w:eastAsia="Calibri" w:hAnsi="Times New Roman" w:cs="Times New Roman"/>
                <w:b/>
                <w:bCs/>
                <w:i/>
                <w:iCs/>
                <w:sz w:val="24"/>
                <w:szCs w:val="24"/>
              </w:rPr>
              <w:t>But</w:t>
            </w:r>
          </w:p>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Apprendre à courir dans un espace délimité et droit.</w:t>
            </w:r>
          </w:p>
          <w:p w:rsidR="00794BF3" w:rsidRDefault="008635B9">
            <w:pPr>
              <w:spacing w:after="0" w:line="240" w:lineRule="auto"/>
              <w:jc w:val="both"/>
              <w:rPr>
                <w:rFonts w:ascii="Times New Roman" w:hAnsi="Times New Roman" w:cs="Times New Roman"/>
                <w:b/>
                <w:bCs/>
                <w:i/>
                <w:iCs/>
                <w:sz w:val="24"/>
                <w:szCs w:val="24"/>
              </w:rPr>
            </w:pPr>
            <w:r>
              <w:rPr>
                <w:rFonts w:ascii="Times New Roman" w:eastAsia="Calibri" w:hAnsi="Times New Roman" w:cs="Times New Roman"/>
                <w:b/>
                <w:bCs/>
                <w:i/>
                <w:iCs/>
                <w:sz w:val="24"/>
                <w:szCs w:val="24"/>
              </w:rPr>
              <w:t>Organisation</w:t>
            </w:r>
          </w:p>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1 élève donne le départ : « Hop » à 2 élèves qui sont chacun dans un couloir.</w:t>
            </w:r>
          </w:p>
          <w:p w:rsidR="00794BF3" w:rsidRDefault="008635B9">
            <w:pPr>
              <w:spacing w:after="0" w:line="240" w:lineRule="auto"/>
              <w:jc w:val="both"/>
              <w:rPr>
                <w:rFonts w:ascii="Times New Roman" w:hAnsi="Times New Roman" w:cs="Times New Roman"/>
                <w:b/>
                <w:bCs/>
                <w:i/>
                <w:iCs/>
                <w:sz w:val="24"/>
                <w:szCs w:val="24"/>
              </w:rPr>
            </w:pPr>
            <w:r>
              <w:rPr>
                <w:rFonts w:ascii="Times New Roman" w:eastAsia="Calibri" w:hAnsi="Times New Roman" w:cs="Times New Roman"/>
                <w:b/>
                <w:bCs/>
                <w:i/>
                <w:iCs/>
                <w:sz w:val="24"/>
                <w:szCs w:val="24"/>
              </w:rPr>
              <w:lastRenderedPageBreak/>
              <w:t>Recommandations</w:t>
            </w:r>
          </w:p>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 xml:space="preserve">Courir d’abord dans des couloirs de 2m de large, puis 1m, puis sur une ligne. Course sur 15 mètres. </w:t>
            </w:r>
          </w:p>
        </w:tc>
        <w:tc>
          <w:tcPr>
            <w:tcW w:w="3063" w:type="dxa"/>
            <w:tcBorders>
              <w:right w:val="double" w:sz="6" w:space="0" w:color="000000"/>
            </w:tcBorders>
          </w:tcPr>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lastRenderedPageBreak/>
              <w:t>Courir droit car regard dirigé vers l’avant.</w:t>
            </w:r>
          </w:p>
        </w:tc>
      </w:tr>
      <w:tr w:rsidR="00794BF3">
        <w:trPr>
          <w:trHeight w:val="563"/>
        </w:trPr>
        <w:tc>
          <w:tcPr>
            <w:tcW w:w="1562" w:type="dxa"/>
            <w:gridSpan w:val="2"/>
            <w:tcBorders>
              <w:left w:val="double" w:sz="6" w:space="0" w:color="000000"/>
            </w:tcBorders>
          </w:tcPr>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Atelier 2 : Tester différentes postures</w:t>
            </w:r>
          </w:p>
        </w:tc>
        <w:tc>
          <w:tcPr>
            <w:tcW w:w="897" w:type="dxa"/>
            <w:gridSpan w:val="2"/>
          </w:tcPr>
          <w:p w:rsidR="00794BF3" w:rsidRPr="006220CB" w:rsidRDefault="008635B9">
            <w:pPr>
              <w:spacing w:after="0" w:line="240" w:lineRule="auto"/>
              <w:jc w:val="both"/>
              <w:rPr>
                <w:rFonts w:ascii="Times New Roman" w:hAnsi="Times New Roman" w:cs="Times New Roman"/>
                <w:sz w:val="24"/>
                <w:szCs w:val="24"/>
              </w:rPr>
            </w:pPr>
            <w:r w:rsidRPr="006220CB">
              <w:rPr>
                <w:rFonts w:ascii="Times New Roman" w:eastAsia="Calibri" w:hAnsi="Times New Roman" w:cs="Times New Roman"/>
                <w:sz w:val="24"/>
                <w:szCs w:val="24"/>
              </w:rPr>
              <w:t>10’</w:t>
            </w:r>
          </w:p>
        </w:tc>
        <w:tc>
          <w:tcPr>
            <w:tcW w:w="1651" w:type="dxa"/>
            <w:gridSpan w:val="2"/>
          </w:tcPr>
          <w:p w:rsidR="00794BF3" w:rsidRPr="006220CB" w:rsidRDefault="008635B9">
            <w:pPr>
              <w:spacing w:after="0" w:line="240" w:lineRule="auto"/>
              <w:jc w:val="both"/>
              <w:rPr>
                <w:rFonts w:ascii="Times New Roman" w:hAnsi="Times New Roman" w:cs="Times New Roman"/>
                <w:sz w:val="24"/>
                <w:szCs w:val="24"/>
              </w:rPr>
            </w:pPr>
            <w:r w:rsidRPr="006220CB">
              <w:rPr>
                <w:rFonts w:ascii="Times New Roman" w:eastAsia="Calibri" w:hAnsi="Times New Roman" w:cs="Times New Roman"/>
                <w:sz w:val="24"/>
                <w:szCs w:val="24"/>
              </w:rPr>
              <w:t>Groupe classe divisé en 4</w:t>
            </w:r>
          </w:p>
        </w:tc>
        <w:tc>
          <w:tcPr>
            <w:tcW w:w="8533" w:type="dxa"/>
            <w:gridSpan w:val="2"/>
          </w:tcPr>
          <w:p w:rsidR="00794BF3" w:rsidRPr="006220CB" w:rsidRDefault="008635B9">
            <w:pPr>
              <w:spacing w:after="0" w:line="240" w:lineRule="auto"/>
              <w:jc w:val="both"/>
              <w:rPr>
                <w:rFonts w:ascii="Times New Roman" w:hAnsi="Times New Roman" w:cs="Times New Roman"/>
                <w:b/>
                <w:bCs/>
                <w:i/>
                <w:iCs/>
                <w:sz w:val="24"/>
                <w:szCs w:val="24"/>
              </w:rPr>
            </w:pPr>
            <w:r w:rsidRPr="006220CB">
              <w:rPr>
                <w:rFonts w:ascii="Times New Roman" w:eastAsia="Calibri" w:hAnsi="Times New Roman" w:cs="Times New Roman"/>
                <w:b/>
                <w:bCs/>
                <w:i/>
                <w:iCs/>
                <w:sz w:val="24"/>
                <w:szCs w:val="24"/>
              </w:rPr>
              <w:t>But</w:t>
            </w:r>
          </w:p>
          <w:p w:rsidR="00794BF3" w:rsidRPr="006220CB" w:rsidRDefault="008635B9">
            <w:pPr>
              <w:spacing w:after="0" w:line="240" w:lineRule="auto"/>
              <w:jc w:val="both"/>
              <w:rPr>
                <w:rFonts w:ascii="Times New Roman" w:hAnsi="Times New Roman" w:cs="Times New Roman"/>
                <w:sz w:val="24"/>
                <w:szCs w:val="24"/>
              </w:rPr>
            </w:pPr>
            <w:r w:rsidRPr="006220CB">
              <w:rPr>
                <w:rFonts w:ascii="Times New Roman" w:eastAsia="Calibri" w:hAnsi="Times New Roman" w:cs="Times New Roman"/>
                <w:sz w:val="24"/>
                <w:szCs w:val="24"/>
              </w:rPr>
              <w:t>Partir vite pour franchir la ligne d’arrivée avant l’adversaire.</w:t>
            </w:r>
          </w:p>
          <w:p w:rsidR="00794BF3" w:rsidRPr="006220CB" w:rsidRDefault="008635B9">
            <w:pPr>
              <w:spacing w:after="0" w:line="240" w:lineRule="auto"/>
              <w:jc w:val="both"/>
              <w:rPr>
                <w:rFonts w:ascii="Times New Roman" w:hAnsi="Times New Roman" w:cs="Times New Roman"/>
                <w:b/>
                <w:bCs/>
                <w:i/>
                <w:iCs/>
                <w:sz w:val="24"/>
                <w:szCs w:val="24"/>
              </w:rPr>
            </w:pPr>
            <w:r w:rsidRPr="006220CB">
              <w:rPr>
                <w:rFonts w:ascii="Times New Roman" w:eastAsia="Calibri" w:hAnsi="Times New Roman" w:cs="Times New Roman"/>
                <w:b/>
                <w:bCs/>
                <w:i/>
                <w:iCs/>
                <w:sz w:val="24"/>
                <w:szCs w:val="24"/>
              </w:rPr>
              <w:t>Organisation</w:t>
            </w:r>
          </w:p>
          <w:p w:rsidR="00794BF3" w:rsidRPr="006220CB" w:rsidRDefault="008635B9">
            <w:pPr>
              <w:spacing w:after="0" w:line="240" w:lineRule="auto"/>
              <w:jc w:val="both"/>
              <w:rPr>
                <w:rFonts w:ascii="Times New Roman" w:hAnsi="Times New Roman" w:cs="Times New Roman"/>
                <w:sz w:val="24"/>
                <w:szCs w:val="24"/>
              </w:rPr>
            </w:pPr>
            <w:r w:rsidRPr="006220CB">
              <w:rPr>
                <w:rFonts w:ascii="Times New Roman" w:eastAsia="Calibri" w:hAnsi="Times New Roman" w:cs="Times New Roman"/>
                <w:sz w:val="24"/>
                <w:szCs w:val="24"/>
              </w:rPr>
              <w:t xml:space="preserve">L’élève starter-juge choisit une carte posture et veille à son respect par les coureurs. </w:t>
            </w:r>
          </w:p>
          <w:p w:rsidR="00794BF3" w:rsidRPr="006220CB" w:rsidRDefault="008635B9">
            <w:pPr>
              <w:spacing w:after="0" w:line="240" w:lineRule="auto"/>
              <w:jc w:val="both"/>
              <w:rPr>
                <w:rFonts w:ascii="Times New Roman" w:hAnsi="Times New Roman" w:cs="Times New Roman"/>
                <w:sz w:val="24"/>
                <w:szCs w:val="24"/>
              </w:rPr>
            </w:pPr>
            <w:r w:rsidRPr="006220CB">
              <w:rPr>
                <w:rFonts w:ascii="Times New Roman" w:eastAsia="Calibri" w:hAnsi="Times New Roman" w:cs="Times New Roman"/>
                <w:sz w:val="24"/>
                <w:szCs w:val="24"/>
              </w:rPr>
              <w:t>2 élèves au départ, 1 élève donne le départ en montrant une posture et en disant « A vos marques, prêt, partez ».</w:t>
            </w:r>
          </w:p>
          <w:p w:rsidR="00794BF3" w:rsidRPr="006220CB" w:rsidRDefault="008635B9">
            <w:pPr>
              <w:spacing w:after="0" w:line="240" w:lineRule="auto"/>
              <w:jc w:val="both"/>
              <w:rPr>
                <w:rFonts w:ascii="Times New Roman" w:hAnsi="Times New Roman" w:cs="Times New Roman"/>
                <w:b/>
                <w:bCs/>
                <w:i/>
                <w:iCs/>
                <w:sz w:val="24"/>
                <w:szCs w:val="24"/>
              </w:rPr>
            </w:pPr>
            <w:r w:rsidRPr="006220CB">
              <w:rPr>
                <w:rFonts w:ascii="Times New Roman" w:eastAsia="Calibri" w:hAnsi="Times New Roman" w:cs="Times New Roman"/>
                <w:b/>
                <w:bCs/>
                <w:i/>
                <w:iCs/>
                <w:sz w:val="24"/>
                <w:szCs w:val="24"/>
              </w:rPr>
              <w:t>Recommandations</w:t>
            </w:r>
          </w:p>
          <w:p w:rsidR="00794BF3" w:rsidRPr="006220CB" w:rsidRDefault="008635B9">
            <w:pPr>
              <w:spacing w:after="0" w:line="240" w:lineRule="auto"/>
              <w:jc w:val="both"/>
              <w:rPr>
                <w:rFonts w:ascii="Times New Roman" w:hAnsi="Times New Roman" w:cs="Times New Roman"/>
                <w:sz w:val="24"/>
                <w:szCs w:val="24"/>
              </w:rPr>
            </w:pPr>
            <w:r w:rsidRPr="006220CB">
              <w:rPr>
                <w:rFonts w:ascii="Times New Roman" w:eastAsia="Calibri" w:hAnsi="Times New Roman" w:cs="Times New Roman"/>
                <w:sz w:val="24"/>
                <w:szCs w:val="24"/>
              </w:rPr>
              <w:t>Faire changer les élèves de rôle.</w:t>
            </w:r>
          </w:p>
          <w:p w:rsidR="00794BF3" w:rsidRPr="006220CB" w:rsidRDefault="008635B9">
            <w:pPr>
              <w:spacing w:after="0" w:line="240" w:lineRule="auto"/>
              <w:jc w:val="both"/>
              <w:rPr>
                <w:rFonts w:ascii="Times New Roman" w:hAnsi="Times New Roman" w:cs="Times New Roman"/>
                <w:sz w:val="24"/>
                <w:szCs w:val="24"/>
              </w:rPr>
            </w:pPr>
            <w:r w:rsidRPr="006220CB">
              <w:rPr>
                <w:rFonts w:ascii="Times New Roman" w:eastAsia="Calibri" w:hAnsi="Times New Roman" w:cs="Times New Roman"/>
                <w:sz w:val="24"/>
                <w:szCs w:val="24"/>
              </w:rPr>
              <w:t xml:space="preserve">Faire changer de carte posture à chaque course. </w:t>
            </w:r>
          </w:p>
          <w:p w:rsidR="00794BF3" w:rsidRPr="006220CB" w:rsidRDefault="008635B9">
            <w:pPr>
              <w:spacing w:after="0" w:line="240" w:lineRule="auto"/>
              <w:jc w:val="both"/>
              <w:rPr>
                <w:rFonts w:ascii="Times New Roman" w:hAnsi="Times New Roman" w:cs="Times New Roman"/>
                <w:sz w:val="24"/>
                <w:szCs w:val="24"/>
              </w:rPr>
            </w:pPr>
            <w:r w:rsidRPr="006220CB">
              <w:rPr>
                <w:rFonts w:ascii="Times New Roman" w:eastAsia="Calibri" w:hAnsi="Times New Roman" w:cs="Times New Roman"/>
                <w:sz w:val="24"/>
                <w:szCs w:val="24"/>
              </w:rPr>
              <w:t xml:space="preserve">Course sur 15 mètres. </w:t>
            </w:r>
          </w:p>
        </w:tc>
        <w:tc>
          <w:tcPr>
            <w:tcW w:w="3063" w:type="dxa"/>
            <w:tcBorders>
              <w:right w:val="double" w:sz="6" w:space="0" w:color="000000"/>
            </w:tcBorders>
          </w:tcPr>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Partir vite en adoptant une posture efficace.</w:t>
            </w:r>
          </w:p>
        </w:tc>
      </w:tr>
      <w:tr w:rsidR="00794BF3">
        <w:trPr>
          <w:trHeight w:val="563"/>
        </w:trPr>
        <w:tc>
          <w:tcPr>
            <w:tcW w:w="1562" w:type="dxa"/>
            <w:gridSpan w:val="2"/>
            <w:tcBorders>
              <w:left w:val="double" w:sz="6" w:space="0" w:color="000000"/>
            </w:tcBorders>
          </w:tcPr>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Atelier 3 : Tester différents signaux</w:t>
            </w:r>
          </w:p>
        </w:tc>
        <w:tc>
          <w:tcPr>
            <w:tcW w:w="897" w:type="dxa"/>
            <w:gridSpan w:val="2"/>
          </w:tcPr>
          <w:p w:rsidR="00794BF3" w:rsidRPr="006220CB" w:rsidRDefault="008635B9">
            <w:pPr>
              <w:spacing w:after="0" w:line="240" w:lineRule="auto"/>
              <w:jc w:val="both"/>
              <w:rPr>
                <w:rFonts w:ascii="Times New Roman" w:hAnsi="Times New Roman" w:cs="Times New Roman"/>
                <w:sz w:val="24"/>
                <w:szCs w:val="24"/>
              </w:rPr>
            </w:pPr>
            <w:r w:rsidRPr="006220CB">
              <w:rPr>
                <w:rFonts w:ascii="Times New Roman" w:eastAsia="Calibri" w:hAnsi="Times New Roman" w:cs="Times New Roman"/>
                <w:sz w:val="24"/>
                <w:szCs w:val="24"/>
              </w:rPr>
              <w:t>10’</w:t>
            </w:r>
          </w:p>
        </w:tc>
        <w:tc>
          <w:tcPr>
            <w:tcW w:w="1651" w:type="dxa"/>
            <w:gridSpan w:val="2"/>
          </w:tcPr>
          <w:p w:rsidR="00794BF3" w:rsidRPr="006220CB" w:rsidRDefault="008635B9">
            <w:pPr>
              <w:spacing w:after="0" w:line="240" w:lineRule="auto"/>
              <w:jc w:val="both"/>
              <w:rPr>
                <w:rFonts w:ascii="Times New Roman" w:hAnsi="Times New Roman" w:cs="Times New Roman"/>
                <w:sz w:val="24"/>
                <w:szCs w:val="24"/>
              </w:rPr>
            </w:pPr>
            <w:r w:rsidRPr="006220CB">
              <w:rPr>
                <w:rFonts w:ascii="Times New Roman" w:eastAsia="Calibri" w:hAnsi="Times New Roman" w:cs="Times New Roman"/>
                <w:sz w:val="24"/>
                <w:szCs w:val="24"/>
              </w:rPr>
              <w:t>Groupe classe divisé en 4</w:t>
            </w:r>
          </w:p>
        </w:tc>
        <w:tc>
          <w:tcPr>
            <w:tcW w:w="8533" w:type="dxa"/>
            <w:gridSpan w:val="2"/>
          </w:tcPr>
          <w:p w:rsidR="00794BF3" w:rsidRPr="006220CB" w:rsidRDefault="008635B9">
            <w:pPr>
              <w:spacing w:after="0" w:line="240" w:lineRule="auto"/>
              <w:jc w:val="both"/>
              <w:rPr>
                <w:rFonts w:ascii="Times New Roman" w:hAnsi="Times New Roman" w:cs="Times New Roman"/>
                <w:b/>
                <w:bCs/>
                <w:i/>
                <w:iCs/>
                <w:sz w:val="24"/>
                <w:szCs w:val="24"/>
              </w:rPr>
            </w:pPr>
            <w:r w:rsidRPr="006220CB">
              <w:rPr>
                <w:rFonts w:ascii="Times New Roman" w:eastAsia="Calibri" w:hAnsi="Times New Roman" w:cs="Times New Roman"/>
                <w:b/>
                <w:bCs/>
                <w:i/>
                <w:iCs/>
                <w:sz w:val="24"/>
                <w:szCs w:val="24"/>
              </w:rPr>
              <w:t>But</w:t>
            </w:r>
          </w:p>
          <w:p w:rsidR="00794BF3" w:rsidRPr="006220CB" w:rsidRDefault="008635B9">
            <w:pPr>
              <w:spacing w:after="0" w:line="240" w:lineRule="auto"/>
              <w:jc w:val="both"/>
              <w:rPr>
                <w:rFonts w:ascii="Times New Roman" w:hAnsi="Times New Roman" w:cs="Times New Roman"/>
                <w:sz w:val="24"/>
                <w:szCs w:val="24"/>
              </w:rPr>
            </w:pPr>
            <w:r w:rsidRPr="006220CB">
              <w:rPr>
                <w:rFonts w:ascii="Times New Roman" w:eastAsia="Calibri" w:hAnsi="Times New Roman" w:cs="Times New Roman"/>
                <w:sz w:val="24"/>
                <w:szCs w:val="24"/>
              </w:rPr>
              <w:t>Partir vite pour franchir la ligne d’arrivée avant l’adversaire.</w:t>
            </w:r>
          </w:p>
          <w:p w:rsidR="00794BF3" w:rsidRPr="006220CB" w:rsidRDefault="008635B9">
            <w:pPr>
              <w:spacing w:after="0" w:line="240" w:lineRule="auto"/>
              <w:jc w:val="both"/>
              <w:rPr>
                <w:rFonts w:ascii="Times New Roman" w:hAnsi="Times New Roman" w:cs="Times New Roman"/>
                <w:b/>
                <w:bCs/>
                <w:i/>
                <w:iCs/>
                <w:sz w:val="24"/>
                <w:szCs w:val="24"/>
              </w:rPr>
            </w:pPr>
            <w:r w:rsidRPr="006220CB">
              <w:rPr>
                <w:rFonts w:ascii="Times New Roman" w:eastAsia="Calibri" w:hAnsi="Times New Roman" w:cs="Times New Roman"/>
                <w:b/>
                <w:bCs/>
                <w:i/>
                <w:iCs/>
                <w:sz w:val="24"/>
                <w:szCs w:val="24"/>
              </w:rPr>
              <w:t>Organisation</w:t>
            </w:r>
          </w:p>
          <w:p w:rsidR="00794BF3" w:rsidRPr="006220CB" w:rsidRDefault="008635B9">
            <w:pPr>
              <w:spacing w:after="0" w:line="240" w:lineRule="auto"/>
              <w:jc w:val="both"/>
              <w:rPr>
                <w:rFonts w:ascii="Times New Roman" w:hAnsi="Times New Roman" w:cs="Times New Roman"/>
                <w:sz w:val="24"/>
                <w:szCs w:val="24"/>
              </w:rPr>
            </w:pPr>
            <w:r w:rsidRPr="006220CB">
              <w:rPr>
                <w:rFonts w:ascii="Times New Roman" w:eastAsia="Calibri" w:hAnsi="Times New Roman" w:cs="Times New Roman"/>
                <w:sz w:val="24"/>
                <w:szCs w:val="24"/>
              </w:rPr>
              <w:t xml:space="preserve">2 élèves au départ, 1 élève donne le départ. </w:t>
            </w:r>
          </w:p>
          <w:p w:rsidR="00794BF3" w:rsidRPr="006220CB" w:rsidRDefault="008635B9">
            <w:pPr>
              <w:spacing w:after="0" w:line="240" w:lineRule="auto"/>
              <w:jc w:val="both"/>
              <w:rPr>
                <w:rFonts w:ascii="Times New Roman" w:hAnsi="Times New Roman" w:cs="Times New Roman"/>
                <w:sz w:val="24"/>
                <w:szCs w:val="24"/>
              </w:rPr>
            </w:pPr>
            <w:r w:rsidRPr="006220CB">
              <w:rPr>
                <w:rFonts w:ascii="Times New Roman" w:eastAsia="Calibri" w:hAnsi="Times New Roman" w:cs="Times New Roman"/>
                <w:sz w:val="24"/>
                <w:szCs w:val="24"/>
              </w:rPr>
              <w:t xml:space="preserve">L’élève starter-juge choisit un signal et prend le matériel nécessaire : sifflet, ballon, main, foulard, voix. </w:t>
            </w:r>
          </w:p>
          <w:p w:rsidR="00794BF3" w:rsidRPr="006220CB" w:rsidRDefault="008635B9">
            <w:pPr>
              <w:spacing w:after="0" w:line="240" w:lineRule="auto"/>
              <w:jc w:val="both"/>
              <w:rPr>
                <w:rFonts w:ascii="Times New Roman" w:hAnsi="Times New Roman" w:cs="Times New Roman"/>
                <w:b/>
                <w:bCs/>
                <w:i/>
                <w:iCs/>
                <w:sz w:val="24"/>
                <w:szCs w:val="24"/>
              </w:rPr>
            </w:pPr>
            <w:r w:rsidRPr="006220CB">
              <w:rPr>
                <w:rFonts w:ascii="Times New Roman" w:eastAsia="Calibri" w:hAnsi="Times New Roman" w:cs="Times New Roman"/>
                <w:b/>
                <w:bCs/>
                <w:i/>
                <w:iCs/>
                <w:sz w:val="24"/>
                <w:szCs w:val="24"/>
              </w:rPr>
              <w:t>Recommandations</w:t>
            </w:r>
          </w:p>
          <w:p w:rsidR="00794BF3" w:rsidRPr="006220CB" w:rsidRDefault="008635B9">
            <w:pPr>
              <w:spacing w:after="0" w:line="240" w:lineRule="auto"/>
              <w:jc w:val="both"/>
              <w:rPr>
                <w:rFonts w:ascii="Times New Roman" w:hAnsi="Times New Roman" w:cs="Times New Roman"/>
                <w:sz w:val="24"/>
                <w:szCs w:val="24"/>
              </w:rPr>
            </w:pPr>
            <w:r w:rsidRPr="006220CB">
              <w:rPr>
                <w:rFonts w:ascii="Times New Roman" w:eastAsia="Calibri" w:hAnsi="Times New Roman" w:cs="Times New Roman"/>
                <w:sz w:val="24"/>
                <w:szCs w:val="24"/>
              </w:rPr>
              <w:t>Faire changer les élèves de rôle.</w:t>
            </w:r>
          </w:p>
          <w:p w:rsidR="00794BF3" w:rsidRPr="006220CB" w:rsidRDefault="008635B9">
            <w:pPr>
              <w:spacing w:after="0" w:line="240" w:lineRule="auto"/>
              <w:jc w:val="both"/>
              <w:rPr>
                <w:rFonts w:ascii="Times New Roman" w:hAnsi="Times New Roman" w:cs="Times New Roman"/>
                <w:sz w:val="24"/>
                <w:szCs w:val="24"/>
              </w:rPr>
            </w:pPr>
            <w:r w:rsidRPr="006220CB">
              <w:rPr>
                <w:rFonts w:ascii="Times New Roman" w:eastAsia="Calibri" w:hAnsi="Times New Roman" w:cs="Times New Roman"/>
                <w:sz w:val="24"/>
                <w:szCs w:val="24"/>
              </w:rPr>
              <w:t>Faire changer de signal à chaque course.</w:t>
            </w:r>
          </w:p>
          <w:p w:rsidR="00794BF3" w:rsidRPr="006220CB" w:rsidRDefault="008635B9">
            <w:pPr>
              <w:spacing w:after="0" w:line="240" w:lineRule="auto"/>
              <w:jc w:val="both"/>
              <w:rPr>
                <w:rFonts w:ascii="Times New Roman" w:hAnsi="Times New Roman" w:cs="Times New Roman"/>
                <w:sz w:val="24"/>
                <w:szCs w:val="24"/>
              </w:rPr>
            </w:pPr>
            <w:r w:rsidRPr="006220CB">
              <w:rPr>
                <w:rFonts w:ascii="Times New Roman" w:eastAsia="Calibri" w:hAnsi="Times New Roman" w:cs="Times New Roman"/>
                <w:sz w:val="24"/>
                <w:szCs w:val="24"/>
              </w:rPr>
              <w:t xml:space="preserve">Course sur 15 mètres. </w:t>
            </w:r>
          </w:p>
        </w:tc>
        <w:tc>
          <w:tcPr>
            <w:tcW w:w="3063" w:type="dxa"/>
            <w:tcBorders>
              <w:right w:val="double" w:sz="6" w:space="0" w:color="000000"/>
            </w:tcBorders>
          </w:tcPr>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Réagir vite au signal donné.</w:t>
            </w:r>
          </w:p>
        </w:tc>
      </w:tr>
      <w:tr w:rsidR="00794BF3">
        <w:trPr>
          <w:trHeight w:val="563"/>
        </w:trPr>
        <w:tc>
          <w:tcPr>
            <w:tcW w:w="1562" w:type="dxa"/>
            <w:gridSpan w:val="2"/>
            <w:tcBorders>
              <w:left w:val="double" w:sz="6" w:space="0" w:color="000000"/>
            </w:tcBorders>
          </w:tcPr>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Atelier 4 : Course à la rencontre</w:t>
            </w:r>
          </w:p>
        </w:tc>
        <w:tc>
          <w:tcPr>
            <w:tcW w:w="897" w:type="dxa"/>
            <w:gridSpan w:val="2"/>
          </w:tcPr>
          <w:p w:rsidR="00794BF3" w:rsidRPr="006220CB" w:rsidRDefault="008635B9">
            <w:pPr>
              <w:spacing w:after="0" w:line="240" w:lineRule="auto"/>
              <w:jc w:val="both"/>
              <w:rPr>
                <w:rFonts w:ascii="Times New Roman" w:hAnsi="Times New Roman" w:cs="Times New Roman"/>
                <w:sz w:val="24"/>
                <w:szCs w:val="24"/>
              </w:rPr>
            </w:pPr>
            <w:r w:rsidRPr="006220CB">
              <w:rPr>
                <w:rFonts w:ascii="Times New Roman" w:eastAsia="Calibri" w:hAnsi="Times New Roman" w:cs="Times New Roman"/>
                <w:sz w:val="24"/>
                <w:szCs w:val="24"/>
              </w:rPr>
              <w:t>10’</w:t>
            </w:r>
          </w:p>
        </w:tc>
        <w:tc>
          <w:tcPr>
            <w:tcW w:w="1651" w:type="dxa"/>
            <w:gridSpan w:val="2"/>
          </w:tcPr>
          <w:p w:rsidR="00794BF3" w:rsidRPr="006220CB" w:rsidRDefault="008635B9">
            <w:pPr>
              <w:spacing w:after="0" w:line="240" w:lineRule="auto"/>
              <w:jc w:val="both"/>
              <w:rPr>
                <w:rFonts w:ascii="Times New Roman" w:hAnsi="Times New Roman" w:cs="Times New Roman"/>
                <w:sz w:val="24"/>
                <w:szCs w:val="24"/>
              </w:rPr>
            </w:pPr>
            <w:r w:rsidRPr="006220CB">
              <w:rPr>
                <w:rFonts w:ascii="Times New Roman" w:eastAsia="Calibri" w:hAnsi="Times New Roman" w:cs="Times New Roman"/>
                <w:sz w:val="24"/>
                <w:szCs w:val="24"/>
              </w:rPr>
              <w:t>Groupe classe divisé en 4</w:t>
            </w:r>
          </w:p>
        </w:tc>
        <w:tc>
          <w:tcPr>
            <w:tcW w:w="8533" w:type="dxa"/>
            <w:gridSpan w:val="2"/>
          </w:tcPr>
          <w:p w:rsidR="00794BF3" w:rsidRPr="006220CB" w:rsidRDefault="008635B9">
            <w:pPr>
              <w:spacing w:after="0" w:line="240" w:lineRule="auto"/>
              <w:jc w:val="both"/>
              <w:rPr>
                <w:rFonts w:ascii="Times New Roman" w:hAnsi="Times New Roman" w:cs="Times New Roman"/>
                <w:b/>
                <w:bCs/>
                <w:i/>
                <w:iCs/>
                <w:sz w:val="24"/>
                <w:szCs w:val="24"/>
              </w:rPr>
            </w:pPr>
            <w:r w:rsidRPr="006220CB">
              <w:rPr>
                <w:rFonts w:ascii="Times New Roman" w:eastAsia="Calibri" w:hAnsi="Times New Roman" w:cs="Times New Roman"/>
                <w:b/>
                <w:bCs/>
                <w:i/>
                <w:iCs/>
                <w:sz w:val="24"/>
                <w:szCs w:val="24"/>
              </w:rPr>
              <w:t>But</w:t>
            </w:r>
          </w:p>
          <w:p w:rsidR="00794BF3" w:rsidRPr="006220CB" w:rsidRDefault="008635B9">
            <w:pPr>
              <w:spacing w:after="0" w:line="240" w:lineRule="auto"/>
              <w:jc w:val="both"/>
              <w:rPr>
                <w:rFonts w:ascii="Times New Roman" w:hAnsi="Times New Roman" w:cs="Times New Roman"/>
                <w:sz w:val="24"/>
                <w:szCs w:val="24"/>
              </w:rPr>
            </w:pPr>
            <w:r w:rsidRPr="006220CB">
              <w:rPr>
                <w:rFonts w:ascii="Times New Roman" w:eastAsia="Calibri" w:hAnsi="Times New Roman" w:cs="Times New Roman"/>
                <w:sz w:val="24"/>
                <w:szCs w:val="24"/>
              </w:rPr>
              <w:t>Courir vite pour franchir la ligne d’arrivée avant l’adversaire.</w:t>
            </w:r>
          </w:p>
          <w:p w:rsidR="00794BF3" w:rsidRPr="006220CB" w:rsidRDefault="008635B9">
            <w:pPr>
              <w:spacing w:after="0" w:line="240" w:lineRule="auto"/>
              <w:jc w:val="both"/>
              <w:rPr>
                <w:rFonts w:ascii="Times New Roman" w:hAnsi="Times New Roman" w:cs="Times New Roman"/>
                <w:b/>
                <w:bCs/>
                <w:i/>
                <w:iCs/>
                <w:sz w:val="24"/>
                <w:szCs w:val="24"/>
              </w:rPr>
            </w:pPr>
            <w:r w:rsidRPr="006220CB">
              <w:rPr>
                <w:rFonts w:ascii="Times New Roman" w:eastAsia="Calibri" w:hAnsi="Times New Roman" w:cs="Times New Roman"/>
                <w:b/>
                <w:bCs/>
                <w:i/>
                <w:iCs/>
                <w:sz w:val="24"/>
                <w:szCs w:val="24"/>
              </w:rPr>
              <w:t>Organisation</w:t>
            </w:r>
          </w:p>
          <w:p w:rsidR="00794BF3" w:rsidRPr="006220CB" w:rsidRDefault="008635B9">
            <w:pPr>
              <w:spacing w:after="0" w:line="240" w:lineRule="auto"/>
              <w:jc w:val="both"/>
              <w:rPr>
                <w:rFonts w:ascii="Times New Roman" w:hAnsi="Times New Roman" w:cs="Times New Roman"/>
                <w:sz w:val="24"/>
                <w:szCs w:val="24"/>
              </w:rPr>
            </w:pPr>
            <w:r w:rsidRPr="006220CB">
              <w:rPr>
                <w:rFonts w:ascii="Times New Roman" w:eastAsia="Calibri" w:hAnsi="Times New Roman" w:cs="Times New Roman"/>
                <w:sz w:val="24"/>
                <w:szCs w:val="24"/>
              </w:rPr>
              <w:t>2 élèves au départ, à l’opposé l’un de l’autre dans des couloirs distincts.</w:t>
            </w:r>
          </w:p>
          <w:p w:rsidR="00794BF3" w:rsidRPr="006220CB" w:rsidRDefault="008635B9">
            <w:pPr>
              <w:spacing w:after="0" w:line="240" w:lineRule="auto"/>
              <w:jc w:val="both"/>
              <w:rPr>
                <w:rFonts w:ascii="Times New Roman" w:hAnsi="Times New Roman" w:cs="Times New Roman"/>
                <w:sz w:val="24"/>
                <w:szCs w:val="24"/>
              </w:rPr>
            </w:pPr>
            <w:r w:rsidRPr="006220CB">
              <w:rPr>
                <w:rFonts w:ascii="Times New Roman" w:eastAsia="Calibri" w:hAnsi="Times New Roman" w:cs="Times New Roman"/>
                <w:sz w:val="24"/>
                <w:szCs w:val="24"/>
              </w:rPr>
              <w:t>1 starter face à la ligne centrale qui juge aussi l’arrivée.</w:t>
            </w:r>
          </w:p>
          <w:p w:rsidR="00794BF3" w:rsidRPr="006220CB" w:rsidRDefault="008635B9">
            <w:pPr>
              <w:spacing w:after="0" w:line="240" w:lineRule="auto"/>
              <w:jc w:val="both"/>
              <w:rPr>
                <w:rFonts w:ascii="Times New Roman" w:hAnsi="Times New Roman" w:cs="Times New Roman"/>
                <w:b/>
                <w:bCs/>
                <w:i/>
                <w:iCs/>
                <w:sz w:val="24"/>
                <w:szCs w:val="24"/>
              </w:rPr>
            </w:pPr>
            <w:r w:rsidRPr="006220CB">
              <w:rPr>
                <w:rFonts w:ascii="Times New Roman" w:eastAsia="Calibri" w:hAnsi="Times New Roman" w:cs="Times New Roman"/>
                <w:b/>
                <w:bCs/>
                <w:i/>
                <w:iCs/>
                <w:sz w:val="24"/>
                <w:szCs w:val="24"/>
              </w:rPr>
              <w:t>Recommandations</w:t>
            </w:r>
          </w:p>
          <w:p w:rsidR="00794BF3" w:rsidRPr="006220CB" w:rsidRDefault="008635B9">
            <w:pPr>
              <w:spacing w:after="0" w:line="240" w:lineRule="auto"/>
              <w:jc w:val="both"/>
              <w:rPr>
                <w:rFonts w:ascii="Times New Roman" w:hAnsi="Times New Roman" w:cs="Times New Roman"/>
                <w:sz w:val="24"/>
                <w:szCs w:val="24"/>
              </w:rPr>
            </w:pPr>
            <w:r w:rsidRPr="006220CB">
              <w:rPr>
                <w:rFonts w:ascii="Times New Roman" w:eastAsia="Calibri" w:hAnsi="Times New Roman" w:cs="Times New Roman"/>
                <w:sz w:val="24"/>
                <w:szCs w:val="24"/>
              </w:rPr>
              <w:t>Faire se rencontrer des élèves sensiblement de même niveau.</w:t>
            </w:r>
          </w:p>
          <w:p w:rsidR="00794BF3" w:rsidRPr="006220CB" w:rsidRDefault="008635B9">
            <w:pPr>
              <w:spacing w:after="0" w:line="240" w:lineRule="auto"/>
              <w:jc w:val="both"/>
              <w:rPr>
                <w:rFonts w:ascii="Times New Roman" w:hAnsi="Times New Roman" w:cs="Times New Roman"/>
                <w:sz w:val="24"/>
                <w:szCs w:val="24"/>
              </w:rPr>
            </w:pPr>
            <w:r w:rsidRPr="006220CB">
              <w:rPr>
                <w:rFonts w:ascii="Times New Roman" w:eastAsia="Calibri" w:hAnsi="Times New Roman" w:cs="Times New Roman"/>
                <w:sz w:val="24"/>
                <w:szCs w:val="24"/>
              </w:rPr>
              <w:lastRenderedPageBreak/>
              <w:t>Diminuer la longueur de course si les élèves ont plusieurs courses à enchaîner dans un temps réduit (15 à 25 m).</w:t>
            </w:r>
          </w:p>
          <w:p w:rsidR="00794BF3" w:rsidRPr="006220CB" w:rsidRDefault="008635B9">
            <w:pPr>
              <w:spacing w:after="0" w:line="240" w:lineRule="auto"/>
              <w:jc w:val="center"/>
              <w:rPr>
                <w:rFonts w:ascii="Times New Roman" w:hAnsi="Times New Roman" w:cs="Times New Roman"/>
                <w:sz w:val="24"/>
                <w:szCs w:val="24"/>
              </w:rPr>
            </w:pPr>
            <w:r w:rsidRPr="006220CB">
              <w:rPr>
                <w:rFonts w:eastAsia="Calibri"/>
                <w:noProof/>
              </w:rPr>
              <w:drawing>
                <wp:inline distT="0" distB="0" distL="0" distR="0">
                  <wp:extent cx="4895850" cy="1290320"/>
                  <wp:effectExtent l="0" t="0" r="0" b="0"/>
                  <wp:docPr id="6"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
                          <pic:cNvPicPr>
                            <a:picLocks noChangeAspect="1" noChangeArrowheads="1"/>
                          </pic:cNvPicPr>
                        </pic:nvPicPr>
                        <pic:blipFill>
                          <a:blip r:embed="rId9"/>
                          <a:stretch>
                            <a:fillRect/>
                          </a:stretch>
                        </pic:blipFill>
                        <pic:spPr bwMode="auto">
                          <a:xfrm>
                            <a:off x="0" y="0"/>
                            <a:ext cx="4895850" cy="1290320"/>
                          </a:xfrm>
                          <a:prstGeom prst="rect">
                            <a:avLst/>
                          </a:prstGeom>
                        </pic:spPr>
                      </pic:pic>
                    </a:graphicData>
                  </a:graphic>
                </wp:inline>
              </w:drawing>
            </w:r>
          </w:p>
        </w:tc>
        <w:tc>
          <w:tcPr>
            <w:tcW w:w="3063" w:type="dxa"/>
            <w:tcBorders>
              <w:right w:val="double" w:sz="6" w:space="0" w:color="000000"/>
            </w:tcBorders>
          </w:tcPr>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lastRenderedPageBreak/>
              <w:t>Franchir la ligne d’arrivée avant l’adversaire.</w:t>
            </w:r>
          </w:p>
        </w:tc>
      </w:tr>
      <w:tr w:rsidR="00794BF3">
        <w:trPr>
          <w:trHeight w:val="563"/>
        </w:trPr>
        <w:tc>
          <w:tcPr>
            <w:tcW w:w="1562" w:type="dxa"/>
            <w:gridSpan w:val="2"/>
            <w:tcBorders>
              <w:left w:val="double" w:sz="6" w:space="0" w:color="000000"/>
            </w:tcBorders>
          </w:tcPr>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Synthèse</w:t>
            </w:r>
          </w:p>
        </w:tc>
        <w:tc>
          <w:tcPr>
            <w:tcW w:w="897" w:type="dxa"/>
            <w:gridSpan w:val="2"/>
          </w:tcPr>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5’</w:t>
            </w:r>
          </w:p>
        </w:tc>
        <w:tc>
          <w:tcPr>
            <w:tcW w:w="1651" w:type="dxa"/>
            <w:gridSpan w:val="2"/>
          </w:tcPr>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Groupe classe</w:t>
            </w:r>
          </w:p>
        </w:tc>
        <w:tc>
          <w:tcPr>
            <w:tcW w:w="8533" w:type="dxa"/>
            <w:gridSpan w:val="2"/>
          </w:tcPr>
          <w:p w:rsidR="00794BF3" w:rsidRPr="006220CB" w:rsidRDefault="008635B9">
            <w:pPr>
              <w:spacing w:after="0" w:line="240" w:lineRule="auto"/>
              <w:jc w:val="both"/>
              <w:rPr>
                <w:rFonts w:ascii="Times New Roman" w:hAnsi="Times New Roman" w:cs="Times New Roman"/>
                <w:sz w:val="24"/>
                <w:szCs w:val="24"/>
              </w:rPr>
            </w:pPr>
            <w:r w:rsidRPr="006220CB">
              <w:rPr>
                <w:rFonts w:ascii="Times New Roman" w:eastAsia="Calibri" w:hAnsi="Times New Roman" w:cs="Times New Roman"/>
                <w:sz w:val="24"/>
                <w:szCs w:val="24"/>
              </w:rPr>
              <w:t xml:space="preserve">Faire un premier bilan en fonction des ateliers réalisés, ce qui a été facile/difficile, ce qui permet d’être efficace pour courir vite : linéarité, vitesse maintenue tout au long de la course, posture à prendre pour un départ rapide et efficace ; en déduire des points de vigilance pour les groupes qui les feront lors de la séance suivante. </w:t>
            </w:r>
          </w:p>
          <w:p w:rsidR="00794BF3" w:rsidRPr="006220CB" w:rsidRDefault="00794BF3">
            <w:pPr>
              <w:spacing w:after="0" w:line="240" w:lineRule="auto"/>
              <w:jc w:val="both"/>
              <w:rPr>
                <w:rFonts w:ascii="Times New Roman" w:hAnsi="Times New Roman" w:cs="Times New Roman"/>
                <w:sz w:val="24"/>
                <w:szCs w:val="24"/>
              </w:rPr>
            </w:pPr>
          </w:p>
          <w:p w:rsidR="00794BF3" w:rsidRPr="006220CB" w:rsidRDefault="008635B9">
            <w:pPr>
              <w:spacing w:after="0" w:line="240" w:lineRule="auto"/>
              <w:jc w:val="center"/>
              <w:rPr>
                <w:rFonts w:ascii="Times New Roman" w:hAnsi="Times New Roman" w:cs="Times New Roman"/>
                <w:sz w:val="24"/>
                <w:szCs w:val="24"/>
              </w:rPr>
            </w:pPr>
            <w:r w:rsidRPr="006220CB">
              <w:rPr>
                <w:rFonts w:eastAsia="Calibri"/>
                <w:noProof/>
              </w:rPr>
              <w:drawing>
                <wp:inline distT="0" distB="0" distL="0" distR="0">
                  <wp:extent cx="4638675" cy="1520190"/>
                  <wp:effectExtent l="0" t="0" r="0" b="0"/>
                  <wp:docPr id="7" name="Image 2" descr="C:\Users\cgrezanle\Nextcloud\EPS\Groupe EPS\Annotation 2025-01-09 1216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2" descr="C:\Users\cgrezanle\Nextcloud\EPS\Groupe EPS\Annotation 2025-01-09 121626.jpg"/>
                          <pic:cNvPicPr>
                            <a:picLocks noChangeAspect="1" noChangeArrowheads="1"/>
                          </pic:cNvPicPr>
                        </pic:nvPicPr>
                        <pic:blipFill>
                          <a:blip r:embed="rId10"/>
                          <a:stretch>
                            <a:fillRect/>
                          </a:stretch>
                        </pic:blipFill>
                        <pic:spPr bwMode="auto">
                          <a:xfrm>
                            <a:off x="0" y="0"/>
                            <a:ext cx="4638675" cy="1520190"/>
                          </a:xfrm>
                          <a:prstGeom prst="rect">
                            <a:avLst/>
                          </a:prstGeom>
                        </pic:spPr>
                      </pic:pic>
                    </a:graphicData>
                  </a:graphic>
                </wp:inline>
              </w:drawing>
            </w:r>
          </w:p>
          <w:p w:rsidR="00794BF3" w:rsidRPr="006220CB" w:rsidRDefault="00794BF3">
            <w:pPr>
              <w:spacing w:after="0" w:line="240" w:lineRule="auto"/>
              <w:jc w:val="both"/>
              <w:rPr>
                <w:rFonts w:ascii="Times New Roman" w:hAnsi="Times New Roman" w:cs="Times New Roman"/>
                <w:sz w:val="24"/>
                <w:szCs w:val="24"/>
              </w:rPr>
            </w:pPr>
          </w:p>
        </w:tc>
        <w:tc>
          <w:tcPr>
            <w:tcW w:w="3063" w:type="dxa"/>
            <w:tcBorders>
              <w:right w:val="double" w:sz="6" w:space="0" w:color="000000"/>
            </w:tcBorders>
          </w:tcPr>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 xml:space="preserve">Réagir au signal : </w:t>
            </w:r>
          </w:p>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 pied d’appel devant</w:t>
            </w:r>
          </w:p>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 déséquilibre vers l’avant</w:t>
            </w:r>
          </w:p>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 être attentif</w:t>
            </w:r>
          </w:p>
          <w:p w:rsidR="00794BF3" w:rsidRDefault="00794BF3">
            <w:pPr>
              <w:spacing w:after="0" w:line="240" w:lineRule="auto"/>
              <w:jc w:val="both"/>
              <w:rPr>
                <w:rFonts w:ascii="Times New Roman" w:hAnsi="Times New Roman" w:cs="Times New Roman"/>
                <w:sz w:val="24"/>
                <w:szCs w:val="24"/>
              </w:rPr>
            </w:pPr>
          </w:p>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Créer de la vitesse :</w:t>
            </w:r>
          </w:p>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 lever progressivement la tête</w:t>
            </w:r>
          </w:p>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 foulées petites et fréquentes</w:t>
            </w:r>
          </w:p>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 se servir de ses bras</w:t>
            </w:r>
          </w:p>
          <w:p w:rsidR="00794BF3" w:rsidRDefault="00794BF3">
            <w:pPr>
              <w:spacing w:after="0" w:line="240" w:lineRule="auto"/>
              <w:jc w:val="both"/>
              <w:rPr>
                <w:rFonts w:ascii="Times New Roman" w:hAnsi="Times New Roman" w:cs="Times New Roman"/>
                <w:sz w:val="24"/>
                <w:szCs w:val="24"/>
              </w:rPr>
            </w:pPr>
          </w:p>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Maintenir la vitesse :</w:t>
            </w:r>
          </w:p>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 regarder loin devant</w:t>
            </w:r>
          </w:p>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 foulées plus amples</w:t>
            </w:r>
          </w:p>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 se servir de ses bras</w:t>
            </w:r>
          </w:p>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 ne pas stopper son effort sur la ligne</w:t>
            </w:r>
          </w:p>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 courir droit</w:t>
            </w:r>
          </w:p>
        </w:tc>
      </w:tr>
      <w:tr w:rsidR="00794BF3">
        <w:trPr>
          <w:trHeight w:val="913"/>
        </w:trPr>
        <w:tc>
          <w:tcPr>
            <w:tcW w:w="15706" w:type="dxa"/>
            <w:gridSpan w:val="9"/>
            <w:tcBorders>
              <w:left w:val="double" w:sz="6" w:space="0" w:color="000000"/>
              <w:right w:val="double" w:sz="6" w:space="0" w:color="000000"/>
            </w:tcBorders>
          </w:tcPr>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b/>
                <w:sz w:val="24"/>
                <w:szCs w:val="24"/>
                <w:u w:val="single"/>
              </w:rPr>
              <w:t>Bilan de la séance</w:t>
            </w:r>
            <w:r>
              <w:rPr>
                <w:rFonts w:ascii="Times New Roman" w:eastAsia="Calibri" w:hAnsi="Times New Roman" w:cs="Times New Roman"/>
                <w:sz w:val="24"/>
                <w:szCs w:val="24"/>
              </w:rPr>
              <w:t> :</w:t>
            </w:r>
          </w:p>
          <w:p w:rsidR="00794BF3" w:rsidRDefault="00794BF3">
            <w:pPr>
              <w:spacing w:after="0" w:line="240" w:lineRule="auto"/>
              <w:jc w:val="both"/>
              <w:rPr>
                <w:rFonts w:ascii="Times New Roman" w:hAnsi="Times New Roman" w:cs="Times New Roman"/>
                <w:sz w:val="24"/>
                <w:szCs w:val="24"/>
              </w:rPr>
            </w:pPr>
          </w:p>
          <w:p w:rsidR="00794BF3" w:rsidRDefault="00794BF3">
            <w:pPr>
              <w:spacing w:after="0" w:line="240" w:lineRule="auto"/>
              <w:jc w:val="both"/>
              <w:rPr>
                <w:rFonts w:ascii="Times New Roman" w:hAnsi="Times New Roman" w:cs="Times New Roman"/>
                <w:sz w:val="24"/>
                <w:szCs w:val="24"/>
              </w:rPr>
            </w:pPr>
          </w:p>
        </w:tc>
      </w:tr>
    </w:tbl>
    <w:p w:rsidR="00794BF3" w:rsidRDefault="00794BF3">
      <w:pPr>
        <w:jc w:val="both"/>
        <w:rPr>
          <w:rFonts w:ascii="Times New Roman" w:hAnsi="Times New Roman" w:cs="Times New Roman"/>
          <w:bCs/>
          <w:sz w:val="24"/>
          <w:szCs w:val="24"/>
        </w:rPr>
      </w:pPr>
    </w:p>
    <w:p w:rsidR="008635B9" w:rsidRDefault="008635B9">
      <w:pPr>
        <w:jc w:val="both"/>
        <w:rPr>
          <w:rFonts w:ascii="Times New Roman" w:hAnsi="Times New Roman" w:cs="Times New Roman"/>
          <w:bCs/>
          <w:sz w:val="24"/>
          <w:szCs w:val="24"/>
        </w:rPr>
      </w:pPr>
    </w:p>
    <w:tbl>
      <w:tblPr>
        <w:tblStyle w:val="Grilledutableau"/>
        <w:tblW w:w="15706" w:type="dxa"/>
        <w:tblInd w:w="-1015" w:type="dxa"/>
        <w:tblLayout w:type="fixed"/>
        <w:tblLook w:val="04A0" w:firstRow="1" w:lastRow="0" w:firstColumn="1" w:lastColumn="0" w:noHBand="0" w:noVBand="1"/>
      </w:tblPr>
      <w:tblGrid>
        <w:gridCol w:w="1509"/>
        <w:gridCol w:w="900"/>
        <w:gridCol w:w="1655"/>
        <w:gridCol w:w="8546"/>
        <w:gridCol w:w="3096"/>
      </w:tblGrid>
      <w:tr w:rsidR="00794BF3">
        <w:trPr>
          <w:trHeight w:val="609"/>
        </w:trPr>
        <w:tc>
          <w:tcPr>
            <w:tcW w:w="2409" w:type="dxa"/>
            <w:gridSpan w:val="2"/>
            <w:tcBorders>
              <w:top w:val="double" w:sz="6" w:space="0" w:color="000000"/>
              <w:left w:val="double" w:sz="6" w:space="0" w:color="000000"/>
            </w:tcBorders>
            <w:shd w:val="clear" w:color="auto" w:fill="B4C6E7" w:themeFill="accent1" w:themeFillTint="66"/>
          </w:tcPr>
          <w:p w:rsidR="00794BF3" w:rsidRDefault="00FC6072">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lastRenderedPageBreak/>
              <w:t>D</w:t>
            </w:r>
            <w:r w:rsidR="008635B9">
              <w:rPr>
                <w:rFonts w:ascii="Times New Roman" w:eastAsia="Calibri" w:hAnsi="Times New Roman" w:cs="Times New Roman"/>
                <w:sz w:val="24"/>
                <w:szCs w:val="24"/>
              </w:rPr>
              <w:t>A : 1</w:t>
            </w:r>
          </w:p>
        </w:tc>
        <w:tc>
          <w:tcPr>
            <w:tcW w:w="10201" w:type="dxa"/>
            <w:gridSpan w:val="2"/>
            <w:tcBorders>
              <w:top w:val="double" w:sz="6" w:space="0" w:color="000000"/>
            </w:tcBorders>
            <w:shd w:val="clear" w:color="auto" w:fill="B4C6E7" w:themeFill="accent1" w:themeFillTint="66"/>
          </w:tcPr>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b/>
                <w:sz w:val="24"/>
                <w:szCs w:val="24"/>
                <w:u w:val="single"/>
              </w:rPr>
              <w:t>Titre séance</w:t>
            </w:r>
            <w:r>
              <w:rPr>
                <w:rFonts w:ascii="Times New Roman" w:eastAsia="Calibri" w:hAnsi="Times New Roman" w:cs="Times New Roman"/>
                <w:sz w:val="24"/>
                <w:szCs w:val="24"/>
              </w:rPr>
              <w:t xml:space="preserve"> : </w:t>
            </w:r>
            <w:r>
              <w:rPr>
                <w:rFonts w:ascii="Times New Roman" w:eastAsia="Calibri" w:hAnsi="Times New Roman" w:cs="Times New Roman"/>
                <w:color w:val="0070C0"/>
                <w:sz w:val="24"/>
                <w:szCs w:val="24"/>
              </w:rPr>
              <w:t>Courir vite : poser son regard</w:t>
            </w:r>
          </w:p>
        </w:tc>
        <w:tc>
          <w:tcPr>
            <w:tcW w:w="3096" w:type="dxa"/>
            <w:tcBorders>
              <w:top w:val="double" w:sz="6" w:space="0" w:color="000000"/>
              <w:right w:val="double" w:sz="6" w:space="0" w:color="000000"/>
            </w:tcBorders>
            <w:shd w:val="clear" w:color="auto" w:fill="B4C6E7" w:themeFill="accent1" w:themeFillTint="66"/>
          </w:tcPr>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Séances n°4 et 5 /8</w:t>
            </w:r>
          </w:p>
          <w:p w:rsidR="00794BF3" w:rsidRDefault="00794BF3">
            <w:pPr>
              <w:spacing w:after="0" w:line="240" w:lineRule="auto"/>
              <w:jc w:val="both"/>
              <w:rPr>
                <w:rFonts w:ascii="Times New Roman" w:hAnsi="Times New Roman" w:cs="Times New Roman"/>
                <w:sz w:val="24"/>
                <w:szCs w:val="24"/>
              </w:rPr>
            </w:pPr>
          </w:p>
        </w:tc>
      </w:tr>
      <w:tr w:rsidR="00794BF3">
        <w:trPr>
          <w:trHeight w:val="915"/>
        </w:trPr>
        <w:tc>
          <w:tcPr>
            <w:tcW w:w="15706" w:type="dxa"/>
            <w:gridSpan w:val="5"/>
            <w:tcBorders>
              <w:left w:val="double" w:sz="6" w:space="0" w:color="000000"/>
              <w:right w:val="double" w:sz="6" w:space="0" w:color="000000"/>
            </w:tcBorders>
          </w:tcPr>
          <w:p w:rsidR="00794BF3" w:rsidRPr="006220CB" w:rsidRDefault="008635B9">
            <w:pPr>
              <w:spacing w:after="0" w:line="240" w:lineRule="auto"/>
              <w:jc w:val="both"/>
              <w:rPr>
                <w:rFonts w:ascii="Times New Roman" w:hAnsi="Times New Roman" w:cs="Times New Roman"/>
                <w:sz w:val="24"/>
                <w:szCs w:val="24"/>
              </w:rPr>
            </w:pPr>
            <w:r w:rsidRPr="006220CB">
              <w:rPr>
                <w:rFonts w:ascii="Times New Roman" w:eastAsia="Calibri" w:hAnsi="Times New Roman" w:cs="Times New Roman"/>
                <w:b/>
                <w:sz w:val="24"/>
                <w:szCs w:val="24"/>
                <w:u w:val="single"/>
              </w:rPr>
              <w:t>Objectifs de la séance</w:t>
            </w:r>
            <w:r w:rsidRPr="006220CB">
              <w:rPr>
                <w:rFonts w:ascii="Times New Roman" w:eastAsia="Calibri" w:hAnsi="Times New Roman" w:cs="Times New Roman"/>
                <w:sz w:val="24"/>
                <w:szCs w:val="24"/>
              </w:rPr>
              <w:t> :</w:t>
            </w:r>
          </w:p>
          <w:p w:rsidR="00794BF3" w:rsidRPr="006220CB" w:rsidRDefault="008635B9">
            <w:pPr>
              <w:spacing w:after="0" w:line="240" w:lineRule="auto"/>
              <w:jc w:val="both"/>
              <w:rPr>
                <w:rFonts w:ascii="Times New Roman" w:hAnsi="Times New Roman" w:cs="Times New Roman"/>
                <w:bCs/>
                <w:sz w:val="24"/>
                <w:szCs w:val="24"/>
              </w:rPr>
            </w:pPr>
            <w:r w:rsidRPr="006220CB">
              <w:rPr>
                <w:rFonts w:ascii="Times New Roman" w:eastAsia="Calibri" w:hAnsi="Times New Roman" w:cs="Times New Roman"/>
                <w:bCs/>
                <w:sz w:val="24"/>
                <w:szCs w:val="24"/>
              </w:rPr>
              <w:t>Maîtriser des actions motrices pour courir de façon efficace</w:t>
            </w:r>
          </w:p>
          <w:p w:rsidR="00794BF3" w:rsidRPr="006220CB" w:rsidRDefault="008635B9">
            <w:pPr>
              <w:spacing w:after="0" w:line="240" w:lineRule="auto"/>
              <w:jc w:val="both"/>
              <w:rPr>
                <w:rFonts w:ascii="Times New Roman" w:hAnsi="Times New Roman" w:cs="Times New Roman"/>
                <w:sz w:val="24"/>
                <w:szCs w:val="24"/>
              </w:rPr>
            </w:pPr>
            <w:r w:rsidRPr="006220CB">
              <w:rPr>
                <w:rFonts w:ascii="Times New Roman" w:eastAsia="Calibri" w:hAnsi="Times New Roman" w:cs="Times New Roman"/>
                <w:bCs/>
                <w:sz w:val="24"/>
                <w:szCs w:val="24"/>
              </w:rPr>
              <w:t>Jouer le rôle du starter-juge, de l’observateur, du coureur</w:t>
            </w:r>
          </w:p>
        </w:tc>
      </w:tr>
      <w:tr w:rsidR="00794BF3">
        <w:trPr>
          <w:trHeight w:val="915"/>
        </w:trPr>
        <w:tc>
          <w:tcPr>
            <w:tcW w:w="15706" w:type="dxa"/>
            <w:gridSpan w:val="5"/>
            <w:tcBorders>
              <w:left w:val="double" w:sz="6" w:space="0" w:color="000000"/>
              <w:right w:val="double" w:sz="6" w:space="0" w:color="000000"/>
            </w:tcBorders>
          </w:tcPr>
          <w:p w:rsidR="00794BF3" w:rsidRPr="006220CB" w:rsidRDefault="008635B9">
            <w:pPr>
              <w:spacing w:after="0" w:line="240" w:lineRule="auto"/>
              <w:jc w:val="both"/>
              <w:rPr>
                <w:rFonts w:ascii="Times New Roman" w:hAnsi="Times New Roman" w:cs="Times New Roman"/>
                <w:sz w:val="24"/>
                <w:szCs w:val="24"/>
              </w:rPr>
            </w:pPr>
            <w:r w:rsidRPr="006220CB">
              <w:rPr>
                <w:rFonts w:ascii="Times New Roman" w:eastAsia="Calibri" w:hAnsi="Times New Roman" w:cs="Times New Roman"/>
                <w:b/>
                <w:sz w:val="24"/>
                <w:szCs w:val="24"/>
                <w:u w:val="single"/>
              </w:rPr>
              <w:t>Compétences travaillées</w:t>
            </w:r>
            <w:r w:rsidRPr="006220CB">
              <w:rPr>
                <w:rFonts w:ascii="Times New Roman" w:eastAsia="Calibri" w:hAnsi="Times New Roman" w:cs="Times New Roman"/>
                <w:sz w:val="24"/>
                <w:szCs w:val="24"/>
              </w:rPr>
              <w:t xml:space="preserve"> : </w:t>
            </w:r>
          </w:p>
          <w:p w:rsidR="00794BF3" w:rsidRPr="006220CB" w:rsidRDefault="008635B9">
            <w:pPr>
              <w:spacing w:after="0" w:line="240" w:lineRule="auto"/>
              <w:jc w:val="both"/>
              <w:rPr>
                <w:rFonts w:ascii="Times New Roman" w:hAnsi="Times New Roman" w:cs="Times New Roman"/>
                <w:sz w:val="24"/>
                <w:szCs w:val="24"/>
              </w:rPr>
            </w:pPr>
            <w:r w:rsidRPr="006220CB">
              <w:rPr>
                <w:rFonts w:ascii="Times New Roman" w:eastAsia="Calibri" w:hAnsi="Times New Roman" w:cs="Times New Roman"/>
                <w:sz w:val="24"/>
                <w:szCs w:val="24"/>
              </w:rPr>
              <w:t>Orienter sa trajectoire de course</w:t>
            </w:r>
          </w:p>
          <w:p w:rsidR="00794BF3" w:rsidRPr="006220CB" w:rsidRDefault="008635B9">
            <w:pPr>
              <w:spacing w:after="0" w:line="240" w:lineRule="auto"/>
              <w:rPr>
                <w:rFonts w:ascii="Times New Roman" w:hAnsi="Times New Roman" w:cs="Times New Roman"/>
                <w:sz w:val="24"/>
                <w:szCs w:val="24"/>
              </w:rPr>
            </w:pPr>
            <w:r w:rsidRPr="006220CB">
              <w:rPr>
                <w:rFonts w:ascii="Times New Roman" w:eastAsia="Calibri" w:hAnsi="Times New Roman" w:cs="Times New Roman"/>
                <w:sz w:val="24"/>
                <w:szCs w:val="24"/>
              </w:rPr>
              <w:t xml:space="preserve">Réagir vite à un signal </w:t>
            </w:r>
          </w:p>
          <w:p w:rsidR="00794BF3" w:rsidRPr="006220CB" w:rsidRDefault="008635B9">
            <w:pPr>
              <w:spacing w:after="0" w:line="240" w:lineRule="auto"/>
              <w:rPr>
                <w:rFonts w:ascii="Times New Roman" w:hAnsi="Times New Roman" w:cs="Times New Roman"/>
                <w:sz w:val="24"/>
                <w:szCs w:val="24"/>
              </w:rPr>
            </w:pPr>
            <w:r w:rsidRPr="006220CB">
              <w:rPr>
                <w:rFonts w:ascii="Times New Roman" w:eastAsia="Calibri" w:hAnsi="Times New Roman" w:cs="Times New Roman"/>
                <w:sz w:val="24"/>
                <w:szCs w:val="24"/>
              </w:rPr>
              <w:t>Adapter sa posture de course</w:t>
            </w:r>
          </w:p>
          <w:p w:rsidR="00794BF3" w:rsidRPr="006220CB" w:rsidRDefault="008635B9">
            <w:pPr>
              <w:spacing w:after="0" w:line="240" w:lineRule="auto"/>
              <w:jc w:val="both"/>
              <w:rPr>
                <w:rFonts w:ascii="Times New Roman" w:hAnsi="Times New Roman" w:cs="Times New Roman"/>
                <w:sz w:val="24"/>
                <w:szCs w:val="24"/>
              </w:rPr>
            </w:pPr>
            <w:r w:rsidRPr="006220CB">
              <w:rPr>
                <w:rFonts w:ascii="Times New Roman" w:eastAsia="Calibri" w:hAnsi="Times New Roman" w:cs="Times New Roman"/>
                <w:sz w:val="24"/>
                <w:szCs w:val="24"/>
              </w:rPr>
              <w:t>Maintenir sa vitesse</w:t>
            </w:r>
          </w:p>
          <w:p w:rsidR="00794BF3" w:rsidRPr="006220CB" w:rsidRDefault="008635B9">
            <w:pPr>
              <w:spacing w:after="0" w:line="240" w:lineRule="auto"/>
              <w:jc w:val="both"/>
              <w:rPr>
                <w:rFonts w:ascii="Times New Roman" w:hAnsi="Times New Roman" w:cs="Times New Roman"/>
                <w:sz w:val="24"/>
                <w:szCs w:val="24"/>
              </w:rPr>
            </w:pPr>
            <w:r w:rsidRPr="006220CB">
              <w:rPr>
                <w:rFonts w:ascii="Times New Roman" w:eastAsia="Calibri" w:hAnsi="Times New Roman" w:cs="Times New Roman"/>
                <w:bCs/>
                <w:sz w:val="24"/>
                <w:szCs w:val="24"/>
              </w:rPr>
              <w:t>Remplir quelques rôles spécifiques : apprendre à donner un départ, savoir observer son camarade par rapport aux critères de réussite et de réalisation donnés par l’enseignant</w:t>
            </w:r>
          </w:p>
        </w:tc>
      </w:tr>
      <w:tr w:rsidR="00794BF3">
        <w:trPr>
          <w:trHeight w:val="915"/>
        </w:trPr>
        <w:tc>
          <w:tcPr>
            <w:tcW w:w="15706" w:type="dxa"/>
            <w:gridSpan w:val="5"/>
            <w:tcBorders>
              <w:left w:val="double" w:sz="6" w:space="0" w:color="000000"/>
              <w:right w:val="double" w:sz="6" w:space="0" w:color="000000"/>
            </w:tcBorders>
          </w:tcPr>
          <w:p w:rsidR="00794BF3" w:rsidRDefault="008635B9">
            <w:pPr>
              <w:spacing w:after="0" w:line="240" w:lineRule="auto"/>
              <w:jc w:val="both"/>
              <w:rPr>
                <w:rFonts w:ascii="Times New Roman" w:hAnsi="Times New Roman" w:cs="Times New Roman"/>
              </w:rPr>
            </w:pPr>
            <w:r>
              <w:rPr>
                <w:rFonts w:ascii="Times New Roman" w:eastAsia="Calibri" w:hAnsi="Times New Roman" w:cs="Times New Roman"/>
                <w:b/>
                <w:u w:val="single"/>
              </w:rPr>
              <w:t>Matériel</w:t>
            </w:r>
            <w:r>
              <w:rPr>
                <w:rFonts w:ascii="Times New Roman" w:eastAsia="Calibri" w:hAnsi="Times New Roman" w:cs="Times New Roman"/>
              </w:rPr>
              <w:t> :</w:t>
            </w:r>
          </w:p>
          <w:p w:rsidR="00794BF3" w:rsidRDefault="008635B9">
            <w:pPr>
              <w:spacing w:after="0" w:line="240" w:lineRule="auto"/>
              <w:jc w:val="both"/>
              <w:rPr>
                <w:rFonts w:ascii="Times New Roman" w:hAnsi="Times New Roman" w:cs="Times New Roman"/>
              </w:rPr>
            </w:pPr>
            <w:r>
              <w:rPr>
                <w:rFonts w:ascii="Times New Roman" w:eastAsia="Calibri" w:hAnsi="Times New Roman" w:cs="Times New Roman"/>
              </w:rPr>
              <w:t xml:space="preserve">Atelier 1 : un foulard </w:t>
            </w:r>
          </w:p>
          <w:p w:rsidR="00794BF3" w:rsidRDefault="008635B9">
            <w:pPr>
              <w:spacing w:after="0" w:line="240" w:lineRule="auto"/>
              <w:jc w:val="both"/>
              <w:rPr>
                <w:rFonts w:ascii="Times New Roman" w:hAnsi="Times New Roman" w:cs="Times New Roman"/>
              </w:rPr>
            </w:pPr>
            <w:r>
              <w:rPr>
                <w:rFonts w:ascii="Times New Roman" w:eastAsia="Calibri" w:hAnsi="Times New Roman" w:cs="Times New Roman"/>
              </w:rPr>
              <w:t>Atelier 2 : 2 couloirs ayant 3 zones matérialisées (zone d’attente- zone de course- zone d’arrivée), 1 banc, des foulards</w:t>
            </w:r>
          </w:p>
          <w:p w:rsidR="00794BF3" w:rsidRDefault="008635B9">
            <w:pPr>
              <w:spacing w:after="0" w:line="240" w:lineRule="auto"/>
              <w:jc w:val="both"/>
              <w:rPr>
                <w:rFonts w:ascii="Times New Roman" w:hAnsi="Times New Roman" w:cs="Times New Roman"/>
              </w:rPr>
            </w:pPr>
            <w:r>
              <w:rPr>
                <w:rFonts w:ascii="Times New Roman" w:eastAsia="Calibri" w:hAnsi="Times New Roman" w:cs="Times New Roman"/>
              </w:rPr>
              <w:t>Atelier 3 : des plots de couleurs différentes tous les 2 m (le 1er étant placé à 8 ou 10 m), une grille de performance</w:t>
            </w:r>
          </w:p>
          <w:p w:rsidR="00794BF3" w:rsidRDefault="00794BF3">
            <w:pPr>
              <w:pStyle w:val="Paragraphedeliste"/>
              <w:spacing w:after="0" w:line="240" w:lineRule="auto"/>
              <w:jc w:val="both"/>
              <w:rPr>
                <w:rFonts w:ascii="Times New Roman" w:hAnsi="Times New Roman" w:cs="Times New Roman"/>
              </w:rPr>
            </w:pPr>
          </w:p>
        </w:tc>
      </w:tr>
      <w:tr w:rsidR="00794BF3">
        <w:trPr>
          <w:trHeight w:val="609"/>
        </w:trPr>
        <w:tc>
          <w:tcPr>
            <w:tcW w:w="1509" w:type="dxa"/>
            <w:tcBorders>
              <w:left w:val="double" w:sz="6" w:space="0" w:color="000000"/>
            </w:tcBorders>
            <w:shd w:val="clear" w:color="auto" w:fill="B4C6E7" w:themeFill="accent1" w:themeFillTint="66"/>
          </w:tcPr>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Situations</w:t>
            </w:r>
          </w:p>
        </w:tc>
        <w:tc>
          <w:tcPr>
            <w:tcW w:w="900" w:type="dxa"/>
            <w:shd w:val="clear" w:color="auto" w:fill="B4C6E7" w:themeFill="accent1" w:themeFillTint="66"/>
          </w:tcPr>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Durée</w:t>
            </w:r>
          </w:p>
        </w:tc>
        <w:tc>
          <w:tcPr>
            <w:tcW w:w="1655" w:type="dxa"/>
            <w:shd w:val="clear" w:color="auto" w:fill="B4C6E7" w:themeFill="accent1" w:themeFillTint="66"/>
          </w:tcPr>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Organisation</w:t>
            </w:r>
          </w:p>
        </w:tc>
        <w:tc>
          <w:tcPr>
            <w:tcW w:w="8546" w:type="dxa"/>
            <w:shd w:val="clear" w:color="auto" w:fill="B4C6E7" w:themeFill="accent1" w:themeFillTint="66"/>
          </w:tcPr>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Déroulement</w:t>
            </w:r>
          </w:p>
        </w:tc>
        <w:tc>
          <w:tcPr>
            <w:tcW w:w="3096" w:type="dxa"/>
            <w:tcBorders>
              <w:right w:val="double" w:sz="6" w:space="0" w:color="000000"/>
            </w:tcBorders>
            <w:shd w:val="clear" w:color="auto" w:fill="B4C6E7" w:themeFill="accent1" w:themeFillTint="66"/>
          </w:tcPr>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Critères de réussite</w:t>
            </w:r>
          </w:p>
        </w:tc>
      </w:tr>
      <w:tr w:rsidR="00794BF3">
        <w:trPr>
          <w:trHeight w:val="563"/>
        </w:trPr>
        <w:tc>
          <w:tcPr>
            <w:tcW w:w="1509" w:type="dxa"/>
            <w:tcBorders>
              <w:left w:val="double" w:sz="6" w:space="0" w:color="000000"/>
            </w:tcBorders>
          </w:tcPr>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Consignes</w:t>
            </w:r>
          </w:p>
        </w:tc>
        <w:tc>
          <w:tcPr>
            <w:tcW w:w="900" w:type="dxa"/>
          </w:tcPr>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10’</w:t>
            </w:r>
          </w:p>
        </w:tc>
        <w:tc>
          <w:tcPr>
            <w:tcW w:w="1655" w:type="dxa"/>
          </w:tcPr>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Groupe classe</w:t>
            </w:r>
          </w:p>
        </w:tc>
        <w:tc>
          <w:tcPr>
            <w:tcW w:w="8546" w:type="dxa"/>
          </w:tcPr>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 xml:space="preserve">Passation des consignes des 3 ateliers de la séance du jour. </w:t>
            </w:r>
          </w:p>
        </w:tc>
        <w:tc>
          <w:tcPr>
            <w:tcW w:w="3096" w:type="dxa"/>
            <w:tcBorders>
              <w:right w:val="double" w:sz="6" w:space="0" w:color="000000"/>
            </w:tcBorders>
          </w:tcPr>
          <w:p w:rsidR="00794BF3" w:rsidRDefault="00794BF3">
            <w:pPr>
              <w:spacing w:after="0" w:line="240" w:lineRule="auto"/>
              <w:jc w:val="both"/>
              <w:rPr>
                <w:rFonts w:ascii="Times New Roman" w:hAnsi="Times New Roman" w:cs="Times New Roman"/>
                <w:sz w:val="24"/>
                <w:szCs w:val="24"/>
              </w:rPr>
            </w:pPr>
          </w:p>
        </w:tc>
      </w:tr>
      <w:tr w:rsidR="00794BF3">
        <w:trPr>
          <w:trHeight w:val="2452"/>
        </w:trPr>
        <w:tc>
          <w:tcPr>
            <w:tcW w:w="1509" w:type="dxa"/>
            <w:tcBorders>
              <w:left w:val="double" w:sz="6" w:space="0" w:color="000000"/>
            </w:tcBorders>
          </w:tcPr>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 xml:space="preserve">Atelier 1 : le jeu du béret </w:t>
            </w:r>
          </w:p>
        </w:tc>
        <w:tc>
          <w:tcPr>
            <w:tcW w:w="900" w:type="dxa"/>
          </w:tcPr>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15’</w:t>
            </w:r>
          </w:p>
        </w:tc>
        <w:tc>
          <w:tcPr>
            <w:tcW w:w="1655" w:type="dxa"/>
          </w:tcPr>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Groupe classe divisé en 3</w:t>
            </w:r>
          </w:p>
        </w:tc>
        <w:tc>
          <w:tcPr>
            <w:tcW w:w="8546" w:type="dxa"/>
          </w:tcPr>
          <w:p w:rsidR="00794BF3" w:rsidRPr="006220CB" w:rsidRDefault="008635B9">
            <w:pPr>
              <w:spacing w:after="0" w:line="240" w:lineRule="auto"/>
              <w:rPr>
                <w:rFonts w:ascii="Times New Roman" w:hAnsi="Times New Roman" w:cs="Times New Roman"/>
                <w:b/>
                <w:bCs/>
                <w:i/>
                <w:iCs/>
                <w:sz w:val="24"/>
                <w:szCs w:val="24"/>
              </w:rPr>
            </w:pPr>
            <w:r w:rsidRPr="006220CB">
              <w:rPr>
                <w:rFonts w:ascii="Times New Roman" w:eastAsia="Calibri" w:hAnsi="Times New Roman" w:cs="Times New Roman"/>
                <w:b/>
                <w:bCs/>
                <w:i/>
                <w:iCs/>
                <w:sz w:val="24"/>
                <w:szCs w:val="24"/>
              </w:rPr>
              <w:t xml:space="preserve">Objectifs : </w:t>
            </w:r>
          </w:p>
          <w:p w:rsidR="00794BF3" w:rsidRPr="006220CB" w:rsidRDefault="008635B9">
            <w:pPr>
              <w:spacing w:after="0" w:line="240" w:lineRule="auto"/>
              <w:rPr>
                <w:rFonts w:ascii="Times New Roman" w:hAnsi="Times New Roman" w:cs="Times New Roman"/>
                <w:sz w:val="24"/>
                <w:szCs w:val="24"/>
              </w:rPr>
            </w:pPr>
            <w:r w:rsidRPr="006220CB">
              <w:rPr>
                <w:rFonts w:ascii="Times New Roman" w:eastAsia="Calibri" w:hAnsi="Times New Roman" w:cs="Times New Roman"/>
                <w:sz w:val="24"/>
                <w:szCs w:val="24"/>
              </w:rPr>
              <w:t xml:space="preserve">Réagir vite au signal de départ (signal sonore séance 4 et signal visuel séance 5). </w:t>
            </w:r>
          </w:p>
          <w:p w:rsidR="00794BF3" w:rsidRPr="006220CB" w:rsidRDefault="008635B9">
            <w:pPr>
              <w:spacing w:after="0" w:line="240" w:lineRule="auto"/>
              <w:rPr>
                <w:rFonts w:ascii="Times New Roman" w:hAnsi="Times New Roman" w:cs="Times New Roman"/>
                <w:b/>
                <w:bCs/>
                <w:i/>
                <w:iCs/>
                <w:sz w:val="24"/>
                <w:szCs w:val="24"/>
              </w:rPr>
            </w:pPr>
            <w:r w:rsidRPr="006220CB">
              <w:rPr>
                <w:rFonts w:ascii="Times New Roman" w:eastAsia="Calibri" w:hAnsi="Times New Roman" w:cs="Times New Roman"/>
                <w:sz w:val="24"/>
                <w:szCs w:val="24"/>
              </w:rPr>
              <w:t>Maintenir une trajectoire rectiligne.</w:t>
            </w:r>
          </w:p>
          <w:p w:rsidR="00794BF3" w:rsidRPr="006220CB" w:rsidRDefault="008635B9">
            <w:pPr>
              <w:spacing w:after="0" w:line="240" w:lineRule="auto"/>
              <w:rPr>
                <w:rFonts w:ascii="Times New Roman" w:hAnsi="Times New Roman" w:cs="Times New Roman"/>
                <w:b/>
                <w:bCs/>
                <w:i/>
                <w:iCs/>
                <w:sz w:val="24"/>
                <w:szCs w:val="24"/>
              </w:rPr>
            </w:pPr>
            <w:r w:rsidRPr="006220CB">
              <w:rPr>
                <w:rFonts w:ascii="Times New Roman" w:eastAsia="Calibri" w:hAnsi="Times New Roman" w:cs="Times New Roman"/>
                <w:b/>
                <w:bCs/>
                <w:i/>
                <w:iCs/>
                <w:sz w:val="24"/>
                <w:szCs w:val="24"/>
              </w:rPr>
              <w:t>But</w:t>
            </w:r>
          </w:p>
          <w:p w:rsidR="00794BF3" w:rsidRPr="006220CB" w:rsidRDefault="008635B9">
            <w:pPr>
              <w:spacing w:after="0" w:line="240" w:lineRule="auto"/>
              <w:rPr>
                <w:rFonts w:ascii="Times New Roman" w:hAnsi="Times New Roman" w:cs="Times New Roman"/>
                <w:sz w:val="24"/>
                <w:szCs w:val="24"/>
              </w:rPr>
            </w:pPr>
            <w:r w:rsidRPr="006220CB">
              <w:rPr>
                <w:rFonts w:ascii="Times New Roman" w:eastAsia="Calibri" w:hAnsi="Times New Roman" w:cs="Times New Roman"/>
                <w:sz w:val="24"/>
                <w:szCs w:val="24"/>
              </w:rPr>
              <w:t>Ramener le foulard dans son camp.</w:t>
            </w:r>
          </w:p>
          <w:p w:rsidR="00794BF3" w:rsidRPr="006220CB" w:rsidRDefault="008635B9">
            <w:pPr>
              <w:spacing w:after="0" w:line="240" w:lineRule="auto"/>
              <w:rPr>
                <w:rFonts w:ascii="Times New Roman" w:hAnsi="Times New Roman" w:cs="Times New Roman"/>
                <w:b/>
                <w:i/>
                <w:sz w:val="24"/>
                <w:szCs w:val="24"/>
              </w:rPr>
            </w:pPr>
            <w:r w:rsidRPr="006220CB">
              <w:rPr>
                <w:rFonts w:ascii="Times New Roman" w:eastAsia="Calibri" w:hAnsi="Times New Roman" w:cs="Times New Roman"/>
                <w:b/>
                <w:i/>
                <w:sz w:val="24"/>
                <w:szCs w:val="24"/>
              </w:rPr>
              <w:t xml:space="preserve">Déroulement : </w:t>
            </w:r>
          </w:p>
          <w:p w:rsidR="00794BF3" w:rsidRPr="006220CB" w:rsidRDefault="008635B9">
            <w:pPr>
              <w:spacing w:after="0" w:line="240" w:lineRule="auto"/>
              <w:rPr>
                <w:rFonts w:ascii="Times New Roman" w:hAnsi="Times New Roman" w:cs="Times New Roman"/>
                <w:sz w:val="24"/>
                <w:szCs w:val="24"/>
              </w:rPr>
            </w:pPr>
            <w:r w:rsidRPr="006220CB">
              <w:rPr>
                <w:rFonts w:ascii="Times New Roman" w:eastAsia="Calibri" w:hAnsi="Times New Roman" w:cs="Times New Roman"/>
                <w:sz w:val="24"/>
                <w:szCs w:val="24"/>
              </w:rPr>
              <w:t>Les élèves sont sur deux lignes distantes de 7 à 15 m. Chaque élève reçoit un numéro de 1 à 4. Les élèves sont opposés 4 contre 4.</w:t>
            </w:r>
          </w:p>
          <w:p w:rsidR="00794BF3" w:rsidRPr="006220CB" w:rsidRDefault="008635B9">
            <w:pPr>
              <w:spacing w:after="0" w:line="240" w:lineRule="auto"/>
              <w:rPr>
                <w:rFonts w:ascii="Times New Roman" w:hAnsi="Times New Roman" w:cs="Times New Roman"/>
                <w:sz w:val="24"/>
                <w:szCs w:val="24"/>
                <w:shd w:val="clear" w:color="auto" w:fill="FFFFFF"/>
              </w:rPr>
            </w:pPr>
            <w:r w:rsidRPr="006220CB">
              <w:rPr>
                <w:rFonts w:ascii="Times New Roman" w:eastAsia="Calibri" w:hAnsi="Times New Roman" w:cs="Times New Roman"/>
                <w:sz w:val="24"/>
                <w:szCs w:val="24"/>
                <w:shd w:val="clear" w:color="auto" w:fill="FFFFFF"/>
              </w:rPr>
              <w:lastRenderedPageBreak/>
              <w:t>Un objet est placé au centre du terrain, deux camps sont délimités.</w:t>
            </w:r>
            <w:r w:rsidRPr="006220CB">
              <w:rPr>
                <w:rFonts w:ascii="Times New Roman" w:eastAsia="Calibri" w:hAnsi="Times New Roman" w:cs="Times New Roman"/>
                <w:sz w:val="24"/>
                <w:szCs w:val="24"/>
              </w:rPr>
              <w:br/>
            </w:r>
            <w:r w:rsidRPr="006220CB">
              <w:rPr>
                <w:rFonts w:ascii="Times New Roman" w:eastAsia="Calibri" w:hAnsi="Times New Roman" w:cs="Times New Roman"/>
                <w:sz w:val="24"/>
                <w:szCs w:val="24"/>
                <w:shd w:val="clear" w:color="auto" w:fill="FFFFFF"/>
              </w:rPr>
              <w:t>Chaque équipe a secrètement attribué à ses membres un chiffre en fonction du nombre de joueurs.</w:t>
            </w:r>
          </w:p>
          <w:p w:rsidR="00794BF3" w:rsidRPr="006220CB" w:rsidRDefault="008635B9">
            <w:pPr>
              <w:spacing w:after="0" w:line="240" w:lineRule="auto"/>
              <w:rPr>
                <w:rFonts w:ascii="Times New Roman" w:hAnsi="Times New Roman" w:cs="Times New Roman"/>
                <w:sz w:val="24"/>
                <w:szCs w:val="24"/>
              </w:rPr>
            </w:pPr>
            <w:r w:rsidRPr="006220CB">
              <w:rPr>
                <w:rFonts w:ascii="Times New Roman" w:eastAsia="Calibri" w:hAnsi="Times New Roman" w:cs="Times New Roman"/>
                <w:sz w:val="24"/>
                <w:szCs w:val="24"/>
                <w:shd w:val="clear" w:color="auto" w:fill="FFFFFF"/>
              </w:rPr>
              <w:t>Tous les joueurs se placent en ligne dans leur camp.</w:t>
            </w:r>
            <w:r w:rsidRPr="006220CB">
              <w:rPr>
                <w:rFonts w:ascii="Times New Roman" w:eastAsia="Calibri" w:hAnsi="Times New Roman" w:cs="Times New Roman"/>
                <w:sz w:val="24"/>
                <w:szCs w:val="24"/>
              </w:rPr>
              <w:br/>
            </w:r>
            <w:r w:rsidRPr="006220CB">
              <w:rPr>
                <w:rFonts w:ascii="Times New Roman" w:eastAsia="Calibri" w:hAnsi="Times New Roman" w:cs="Times New Roman"/>
                <w:sz w:val="24"/>
                <w:szCs w:val="24"/>
                <w:shd w:val="clear" w:color="auto" w:fill="FFFFFF"/>
              </w:rPr>
              <w:t>L’arbitre appelle un chiffre : les joueurs détenteurs du chiffre de chaque équipe doivent alors tenter de récupérer l’objet et le ramener dans leur camp.</w:t>
            </w:r>
            <w:r w:rsidRPr="006220CB">
              <w:rPr>
                <w:rFonts w:ascii="Times New Roman" w:eastAsia="Calibri" w:hAnsi="Times New Roman" w:cs="Times New Roman"/>
                <w:sz w:val="24"/>
                <w:szCs w:val="24"/>
              </w:rPr>
              <w:br/>
            </w:r>
            <w:r w:rsidRPr="006220CB">
              <w:rPr>
                <w:rFonts w:ascii="Times New Roman" w:eastAsia="Calibri" w:hAnsi="Times New Roman" w:cs="Times New Roman"/>
                <w:sz w:val="24"/>
                <w:szCs w:val="24"/>
                <w:shd w:val="clear" w:color="auto" w:fill="FFFFFF"/>
              </w:rPr>
              <w:t>Si un des joueurs le ramène, son équipe marque un point.</w:t>
            </w:r>
            <w:r w:rsidRPr="006220CB">
              <w:rPr>
                <w:rFonts w:ascii="Times New Roman" w:eastAsia="Calibri" w:hAnsi="Times New Roman" w:cs="Times New Roman"/>
                <w:sz w:val="24"/>
                <w:szCs w:val="24"/>
              </w:rPr>
              <w:br/>
            </w:r>
            <w:r w:rsidRPr="006220CB">
              <w:rPr>
                <w:rFonts w:ascii="Times New Roman" w:eastAsia="Calibri" w:hAnsi="Times New Roman" w:cs="Times New Roman"/>
                <w:sz w:val="24"/>
                <w:szCs w:val="24"/>
                <w:shd w:val="clear" w:color="auto" w:fill="FFFFFF"/>
              </w:rPr>
              <w:t>Si celui-ci se fait toucher alors qu’il n’est pas encore arrivé dans son camp et qu’il tient l’objet, le point revient à celui qui l’a touché.</w:t>
            </w:r>
            <w:r w:rsidRPr="006220CB">
              <w:rPr>
                <w:rFonts w:ascii="Times New Roman" w:eastAsia="Calibri" w:hAnsi="Times New Roman" w:cs="Times New Roman"/>
                <w:sz w:val="24"/>
                <w:szCs w:val="24"/>
              </w:rPr>
              <w:br/>
            </w:r>
            <w:r w:rsidRPr="006220CB">
              <w:rPr>
                <w:rFonts w:ascii="Times New Roman" w:eastAsia="Calibri" w:hAnsi="Times New Roman" w:cs="Times New Roman"/>
                <w:sz w:val="24"/>
                <w:szCs w:val="24"/>
                <w:shd w:val="clear" w:color="auto" w:fill="FFFFFF"/>
              </w:rPr>
              <w:t>Le jeu continue ainsi, en appelant les chiffres, de façon aléatoire. Le même chiffre peut être appelé plusieurs fois.</w:t>
            </w:r>
          </w:p>
          <w:p w:rsidR="00794BF3" w:rsidRPr="006220CB" w:rsidRDefault="008635B9">
            <w:pPr>
              <w:spacing w:after="0" w:line="240" w:lineRule="auto"/>
              <w:jc w:val="center"/>
              <w:rPr>
                <w:rFonts w:ascii="Times New Roman" w:hAnsi="Times New Roman" w:cs="Times New Roman"/>
                <w:sz w:val="24"/>
                <w:szCs w:val="24"/>
              </w:rPr>
            </w:pPr>
            <w:r w:rsidRPr="006220CB">
              <w:rPr>
                <w:rFonts w:eastAsia="Calibri"/>
                <w:noProof/>
              </w:rPr>
              <w:drawing>
                <wp:inline distT="0" distB="0" distL="0" distR="0">
                  <wp:extent cx="3151505" cy="1352550"/>
                  <wp:effectExtent l="0" t="0" r="0" b="0"/>
                  <wp:docPr id="8" name="Imag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7"/>
                          <pic:cNvPicPr>
                            <a:picLocks noChangeAspect="1" noChangeArrowheads="1"/>
                          </pic:cNvPicPr>
                        </pic:nvPicPr>
                        <pic:blipFill>
                          <a:blip r:embed="rId11"/>
                          <a:stretch>
                            <a:fillRect/>
                          </a:stretch>
                        </pic:blipFill>
                        <pic:spPr bwMode="auto">
                          <a:xfrm>
                            <a:off x="0" y="0"/>
                            <a:ext cx="3151505" cy="1352550"/>
                          </a:xfrm>
                          <a:prstGeom prst="rect">
                            <a:avLst/>
                          </a:prstGeom>
                        </pic:spPr>
                      </pic:pic>
                    </a:graphicData>
                  </a:graphic>
                </wp:inline>
              </w:drawing>
            </w:r>
          </w:p>
        </w:tc>
        <w:tc>
          <w:tcPr>
            <w:tcW w:w="3096" w:type="dxa"/>
            <w:tcBorders>
              <w:right w:val="double" w:sz="6" w:space="0" w:color="000000"/>
            </w:tcBorders>
          </w:tcPr>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lastRenderedPageBreak/>
              <w:t>Attraper le foulard en premier et le ramener dans son camp.</w:t>
            </w:r>
          </w:p>
        </w:tc>
      </w:tr>
      <w:tr w:rsidR="00794BF3">
        <w:trPr>
          <w:trHeight w:val="563"/>
        </w:trPr>
        <w:tc>
          <w:tcPr>
            <w:tcW w:w="1509" w:type="dxa"/>
            <w:tcBorders>
              <w:left w:val="double" w:sz="6" w:space="0" w:color="000000"/>
            </w:tcBorders>
          </w:tcPr>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Atelier 2 :  l’épouvantail</w:t>
            </w:r>
          </w:p>
        </w:tc>
        <w:tc>
          <w:tcPr>
            <w:tcW w:w="900" w:type="dxa"/>
          </w:tcPr>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15’</w:t>
            </w:r>
          </w:p>
        </w:tc>
        <w:tc>
          <w:tcPr>
            <w:tcW w:w="1655" w:type="dxa"/>
          </w:tcPr>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Groupe classe divisé en 3</w:t>
            </w:r>
          </w:p>
        </w:tc>
        <w:tc>
          <w:tcPr>
            <w:tcW w:w="8546" w:type="dxa"/>
          </w:tcPr>
          <w:p w:rsidR="00794BF3" w:rsidRPr="006220CB" w:rsidRDefault="008635B9">
            <w:pPr>
              <w:spacing w:after="0" w:line="240" w:lineRule="auto"/>
              <w:jc w:val="both"/>
              <w:rPr>
                <w:rFonts w:ascii="Times New Roman" w:hAnsi="Times New Roman" w:cs="Times New Roman"/>
                <w:sz w:val="24"/>
                <w:szCs w:val="24"/>
              </w:rPr>
            </w:pPr>
            <w:r w:rsidRPr="006220CB">
              <w:rPr>
                <w:rFonts w:ascii="Times New Roman" w:eastAsia="Calibri" w:hAnsi="Times New Roman" w:cs="Times New Roman"/>
                <w:b/>
                <w:i/>
                <w:sz w:val="24"/>
                <w:szCs w:val="24"/>
              </w:rPr>
              <w:t xml:space="preserve">Objectifs </w:t>
            </w:r>
            <w:r w:rsidRPr="006220CB">
              <w:rPr>
                <w:rFonts w:ascii="Times New Roman" w:eastAsia="Calibri" w:hAnsi="Times New Roman" w:cs="Times New Roman"/>
                <w:sz w:val="24"/>
                <w:szCs w:val="24"/>
              </w:rPr>
              <w:t xml:space="preserve">: </w:t>
            </w:r>
          </w:p>
          <w:p w:rsidR="00794BF3" w:rsidRPr="006220CB" w:rsidRDefault="008635B9">
            <w:pPr>
              <w:spacing w:after="0" w:line="240" w:lineRule="auto"/>
              <w:jc w:val="both"/>
              <w:rPr>
                <w:rFonts w:ascii="Times New Roman" w:hAnsi="Times New Roman" w:cs="Times New Roman"/>
                <w:sz w:val="24"/>
                <w:szCs w:val="24"/>
              </w:rPr>
            </w:pPr>
            <w:r w:rsidRPr="006220CB">
              <w:rPr>
                <w:rFonts w:ascii="Times New Roman" w:eastAsia="Calibri" w:hAnsi="Times New Roman" w:cs="Times New Roman"/>
                <w:sz w:val="24"/>
                <w:szCs w:val="24"/>
              </w:rPr>
              <w:t xml:space="preserve">Courir le plus vite possible. </w:t>
            </w:r>
          </w:p>
          <w:p w:rsidR="00794BF3" w:rsidRPr="006220CB" w:rsidRDefault="008635B9">
            <w:pPr>
              <w:spacing w:after="0" w:line="240" w:lineRule="auto"/>
              <w:jc w:val="both"/>
              <w:rPr>
                <w:rFonts w:ascii="Times New Roman" w:hAnsi="Times New Roman" w:cs="Times New Roman"/>
                <w:bCs/>
                <w:iCs/>
                <w:sz w:val="24"/>
                <w:szCs w:val="24"/>
              </w:rPr>
            </w:pPr>
            <w:r w:rsidRPr="006220CB">
              <w:rPr>
                <w:rFonts w:ascii="Times New Roman" w:eastAsia="Calibri" w:hAnsi="Times New Roman" w:cs="Times New Roman"/>
                <w:bCs/>
                <w:iCs/>
                <w:sz w:val="24"/>
                <w:szCs w:val="24"/>
              </w:rPr>
              <w:t>Adapter sa posture : travail sur le regard.</w:t>
            </w:r>
          </w:p>
          <w:p w:rsidR="00794BF3" w:rsidRPr="006220CB" w:rsidRDefault="008635B9">
            <w:pPr>
              <w:spacing w:after="0" w:line="240" w:lineRule="auto"/>
              <w:jc w:val="both"/>
              <w:rPr>
                <w:rFonts w:ascii="Times New Roman" w:hAnsi="Times New Roman" w:cs="Times New Roman"/>
                <w:bCs/>
                <w:iCs/>
                <w:sz w:val="24"/>
                <w:szCs w:val="24"/>
              </w:rPr>
            </w:pPr>
            <w:r w:rsidRPr="006220CB">
              <w:rPr>
                <w:rFonts w:ascii="Times New Roman" w:eastAsia="Calibri" w:hAnsi="Times New Roman" w:cs="Times New Roman"/>
                <w:bCs/>
                <w:iCs/>
                <w:sz w:val="24"/>
                <w:szCs w:val="24"/>
              </w:rPr>
              <w:t>Réagir vite à un signal (séance 4 foulard levé, séance 5 ouverture des mains).</w:t>
            </w:r>
          </w:p>
          <w:p w:rsidR="00794BF3" w:rsidRPr="006220CB" w:rsidRDefault="008635B9">
            <w:pPr>
              <w:spacing w:after="0" w:line="240" w:lineRule="auto"/>
              <w:jc w:val="both"/>
              <w:rPr>
                <w:rFonts w:ascii="Times New Roman" w:hAnsi="Times New Roman" w:cs="Times New Roman"/>
                <w:b/>
                <w:bCs/>
                <w:i/>
                <w:iCs/>
                <w:sz w:val="24"/>
                <w:szCs w:val="24"/>
              </w:rPr>
            </w:pPr>
            <w:r w:rsidRPr="006220CB">
              <w:rPr>
                <w:rFonts w:ascii="Times New Roman" w:eastAsia="Calibri" w:hAnsi="Times New Roman" w:cs="Times New Roman"/>
                <w:b/>
                <w:bCs/>
                <w:i/>
                <w:iCs/>
                <w:sz w:val="24"/>
                <w:szCs w:val="24"/>
              </w:rPr>
              <w:t>But :</w:t>
            </w:r>
          </w:p>
          <w:p w:rsidR="00794BF3" w:rsidRPr="006220CB" w:rsidRDefault="008635B9">
            <w:pPr>
              <w:spacing w:after="0" w:line="240" w:lineRule="auto"/>
              <w:jc w:val="both"/>
              <w:rPr>
                <w:rFonts w:ascii="Times New Roman" w:hAnsi="Times New Roman" w:cs="Times New Roman"/>
                <w:sz w:val="24"/>
                <w:szCs w:val="24"/>
              </w:rPr>
            </w:pPr>
            <w:r w:rsidRPr="006220CB">
              <w:rPr>
                <w:rFonts w:ascii="Times New Roman" w:eastAsia="Calibri" w:hAnsi="Times New Roman" w:cs="Times New Roman"/>
                <w:sz w:val="24"/>
                <w:szCs w:val="24"/>
              </w:rPr>
              <w:t xml:space="preserve">Courir vite pour attraper en premier le foulard. </w:t>
            </w:r>
          </w:p>
          <w:p w:rsidR="00794BF3" w:rsidRPr="006220CB" w:rsidRDefault="008635B9">
            <w:pPr>
              <w:spacing w:after="0" w:line="240" w:lineRule="auto"/>
              <w:rPr>
                <w:rFonts w:ascii="Times New Roman" w:hAnsi="Times New Roman" w:cs="Times New Roman"/>
                <w:b/>
                <w:i/>
                <w:sz w:val="24"/>
                <w:szCs w:val="24"/>
              </w:rPr>
            </w:pPr>
            <w:r w:rsidRPr="006220CB">
              <w:rPr>
                <w:rFonts w:ascii="Times New Roman" w:eastAsia="Calibri" w:hAnsi="Times New Roman" w:cs="Times New Roman"/>
                <w:b/>
                <w:i/>
                <w:sz w:val="24"/>
                <w:szCs w:val="24"/>
              </w:rPr>
              <w:t xml:space="preserve">Déroulement : </w:t>
            </w:r>
          </w:p>
          <w:p w:rsidR="00794BF3" w:rsidRPr="006220CB" w:rsidRDefault="008635B9">
            <w:pPr>
              <w:spacing w:after="0" w:line="240" w:lineRule="auto"/>
              <w:jc w:val="both"/>
              <w:rPr>
                <w:rFonts w:ascii="Times New Roman" w:hAnsi="Times New Roman" w:cs="Times New Roman"/>
                <w:sz w:val="24"/>
                <w:szCs w:val="24"/>
              </w:rPr>
            </w:pPr>
            <w:r w:rsidRPr="006220CB">
              <w:rPr>
                <w:rFonts w:ascii="Times New Roman" w:eastAsia="Calibri" w:hAnsi="Times New Roman" w:cs="Times New Roman"/>
                <w:sz w:val="24"/>
                <w:szCs w:val="24"/>
              </w:rPr>
              <w:t xml:space="preserve">Les coureurs se placent par 2 dans la zone d’attente, chacun dans son couloir. Un élève joue le rôle de l’épouvantail et se place sur le banc (situé à l’extrémité de la zone de course). Il se tient debout, bras écartés avec dans chaque main un foulard. Au signal, les 2 coureurs s’élancent en courant et doivent saisir le foulard tendu. Le coureur qui s’empare en premier du foulard a gagné. </w:t>
            </w:r>
          </w:p>
          <w:p w:rsidR="00794BF3" w:rsidRPr="006220CB" w:rsidRDefault="008635B9">
            <w:pPr>
              <w:spacing w:after="0" w:line="240" w:lineRule="auto"/>
              <w:jc w:val="center"/>
              <w:rPr>
                <w:rFonts w:ascii="Times New Roman" w:hAnsi="Times New Roman" w:cs="Times New Roman"/>
                <w:sz w:val="24"/>
                <w:szCs w:val="24"/>
              </w:rPr>
            </w:pPr>
            <w:r w:rsidRPr="006220CB">
              <w:rPr>
                <w:rFonts w:eastAsia="Calibri"/>
                <w:noProof/>
              </w:rPr>
              <w:lastRenderedPageBreak/>
              <w:drawing>
                <wp:inline distT="0" distB="0" distL="0" distR="0">
                  <wp:extent cx="1685925" cy="1989455"/>
                  <wp:effectExtent l="0" t="0" r="0" b="0"/>
                  <wp:docPr id="9"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3"/>
                          <pic:cNvPicPr>
                            <a:picLocks noChangeAspect="1" noChangeArrowheads="1"/>
                          </pic:cNvPicPr>
                        </pic:nvPicPr>
                        <pic:blipFill>
                          <a:blip r:embed="rId12"/>
                          <a:stretch>
                            <a:fillRect/>
                          </a:stretch>
                        </pic:blipFill>
                        <pic:spPr bwMode="auto">
                          <a:xfrm>
                            <a:off x="0" y="0"/>
                            <a:ext cx="1685925" cy="1989455"/>
                          </a:xfrm>
                          <a:prstGeom prst="rect">
                            <a:avLst/>
                          </a:prstGeom>
                        </pic:spPr>
                      </pic:pic>
                    </a:graphicData>
                  </a:graphic>
                </wp:inline>
              </w:drawing>
            </w:r>
          </w:p>
          <w:p w:rsidR="00794BF3" w:rsidRPr="006220CB" w:rsidRDefault="00794BF3">
            <w:pPr>
              <w:spacing w:after="0" w:line="240" w:lineRule="auto"/>
              <w:jc w:val="center"/>
              <w:rPr>
                <w:rFonts w:ascii="Times New Roman" w:hAnsi="Times New Roman" w:cs="Times New Roman"/>
                <w:sz w:val="24"/>
                <w:szCs w:val="24"/>
              </w:rPr>
            </w:pPr>
          </w:p>
        </w:tc>
        <w:tc>
          <w:tcPr>
            <w:tcW w:w="3096" w:type="dxa"/>
            <w:tcBorders>
              <w:right w:val="double" w:sz="6" w:space="0" w:color="000000"/>
            </w:tcBorders>
          </w:tcPr>
          <w:p w:rsidR="00794BF3" w:rsidRDefault="008635B9">
            <w:pPr>
              <w:spacing w:after="0" w:line="240" w:lineRule="auto"/>
              <w:jc w:val="both"/>
              <w:rPr>
                <w:rFonts w:ascii="Times New Roman" w:hAnsi="Times New Roman" w:cs="Times New Roman"/>
                <w:b/>
                <w:bCs/>
                <w:i/>
                <w:iCs/>
                <w:sz w:val="24"/>
                <w:szCs w:val="24"/>
              </w:rPr>
            </w:pPr>
            <w:r>
              <w:rPr>
                <w:rFonts w:ascii="Times New Roman" w:eastAsia="Calibri" w:hAnsi="Times New Roman" w:cs="Times New Roman"/>
              </w:rPr>
              <w:lastRenderedPageBreak/>
              <w:t>Attraper le foulard en premier</w:t>
            </w:r>
          </w:p>
          <w:p w:rsidR="00794BF3" w:rsidRDefault="00794BF3">
            <w:pPr>
              <w:spacing w:after="0" w:line="240" w:lineRule="auto"/>
              <w:jc w:val="both"/>
              <w:rPr>
                <w:rFonts w:ascii="Times New Roman" w:hAnsi="Times New Roman" w:cs="Times New Roman"/>
                <w:sz w:val="24"/>
                <w:szCs w:val="24"/>
              </w:rPr>
            </w:pPr>
          </w:p>
        </w:tc>
      </w:tr>
      <w:tr w:rsidR="00794BF3">
        <w:trPr>
          <w:trHeight w:val="563"/>
        </w:trPr>
        <w:tc>
          <w:tcPr>
            <w:tcW w:w="1509" w:type="dxa"/>
            <w:tcBorders>
              <w:left w:val="double" w:sz="6" w:space="0" w:color="000000"/>
            </w:tcBorders>
          </w:tcPr>
          <w:p w:rsidR="00794BF3" w:rsidRDefault="008635B9">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 xml:space="preserve">Atelier 3 : courir le plus loin possible en 5 secondes </w:t>
            </w:r>
          </w:p>
        </w:tc>
        <w:tc>
          <w:tcPr>
            <w:tcW w:w="900" w:type="dxa"/>
          </w:tcPr>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15’</w:t>
            </w:r>
          </w:p>
        </w:tc>
        <w:tc>
          <w:tcPr>
            <w:tcW w:w="1655" w:type="dxa"/>
          </w:tcPr>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 xml:space="preserve">Groupe classe divisé en 3 </w:t>
            </w:r>
          </w:p>
        </w:tc>
        <w:tc>
          <w:tcPr>
            <w:tcW w:w="8546" w:type="dxa"/>
          </w:tcPr>
          <w:p w:rsidR="00794BF3" w:rsidRPr="006220CB" w:rsidRDefault="008635B9">
            <w:pPr>
              <w:spacing w:after="0" w:line="240" w:lineRule="auto"/>
              <w:rPr>
                <w:rFonts w:ascii="Times New Roman" w:hAnsi="Times New Roman" w:cs="Times New Roman"/>
                <w:b/>
                <w:bCs/>
                <w:i/>
                <w:iCs/>
                <w:sz w:val="24"/>
                <w:szCs w:val="24"/>
              </w:rPr>
            </w:pPr>
            <w:r w:rsidRPr="006220CB">
              <w:rPr>
                <w:rFonts w:ascii="Times New Roman" w:eastAsia="Calibri" w:hAnsi="Times New Roman" w:cs="Times New Roman"/>
                <w:b/>
                <w:bCs/>
                <w:i/>
                <w:iCs/>
                <w:sz w:val="24"/>
                <w:szCs w:val="24"/>
              </w:rPr>
              <w:t>But</w:t>
            </w:r>
          </w:p>
          <w:p w:rsidR="00794BF3" w:rsidRPr="006220CB" w:rsidRDefault="008635B9">
            <w:pPr>
              <w:spacing w:after="0" w:line="240" w:lineRule="auto"/>
              <w:rPr>
                <w:rFonts w:ascii="Times New Roman" w:hAnsi="Times New Roman" w:cs="Times New Roman"/>
                <w:sz w:val="24"/>
                <w:szCs w:val="24"/>
              </w:rPr>
            </w:pPr>
            <w:r w:rsidRPr="006220CB">
              <w:rPr>
                <w:rFonts w:ascii="Times New Roman" w:eastAsia="Calibri" w:hAnsi="Times New Roman" w:cs="Times New Roman"/>
                <w:sz w:val="24"/>
                <w:szCs w:val="24"/>
              </w:rPr>
              <w:t>Atteindre la zone la plus éloignée possible en 5 secondes.</w:t>
            </w:r>
          </w:p>
          <w:p w:rsidR="00794BF3" w:rsidRPr="006220CB" w:rsidRDefault="008635B9">
            <w:pPr>
              <w:spacing w:after="0" w:line="240" w:lineRule="auto"/>
              <w:rPr>
                <w:rFonts w:ascii="Times New Roman" w:hAnsi="Times New Roman" w:cs="Times New Roman"/>
                <w:b/>
                <w:bCs/>
                <w:i/>
                <w:iCs/>
                <w:sz w:val="24"/>
                <w:szCs w:val="24"/>
              </w:rPr>
            </w:pPr>
            <w:r w:rsidRPr="006220CB">
              <w:rPr>
                <w:rFonts w:ascii="Times New Roman" w:eastAsia="Calibri" w:hAnsi="Times New Roman" w:cs="Times New Roman"/>
                <w:b/>
                <w:bCs/>
                <w:i/>
                <w:iCs/>
                <w:sz w:val="24"/>
                <w:szCs w:val="24"/>
              </w:rPr>
              <w:t>Organisation</w:t>
            </w:r>
          </w:p>
          <w:p w:rsidR="00794BF3" w:rsidRPr="006220CB" w:rsidRDefault="008635B9">
            <w:pPr>
              <w:spacing w:after="0" w:line="240" w:lineRule="auto"/>
              <w:rPr>
                <w:rFonts w:ascii="Times New Roman" w:hAnsi="Times New Roman" w:cs="Times New Roman"/>
                <w:sz w:val="24"/>
                <w:szCs w:val="24"/>
              </w:rPr>
            </w:pPr>
            <w:r w:rsidRPr="006220CB">
              <w:rPr>
                <w:rFonts w:ascii="Times New Roman" w:eastAsia="Calibri" w:hAnsi="Times New Roman" w:cs="Times New Roman"/>
                <w:sz w:val="24"/>
                <w:szCs w:val="24"/>
              </w:rPr>
              <w:t>1 coureur par couloir ; 1 observateur/juge sur le côté, 1 starter.</w:t>
            </w:r>
          </w:p>
          <w:p w:rsidR="00794BF3" w:rsidRPr="006220CB" w:rsidRDefault="008635B9">
            <w:pPr>
              <w:spacing w:after="0" w:line="240" w:lineRule="auto"/>
              <w:rPr>
                <w:rFonts w:ascii="Times New Roman" w:hAnsi="Times New Roman" w:cs="Times New Roman"/>
                <w:b/>
                <w:bCs/>
                <w:i/>
                <w:iCs/>
                <w:sz w:val="24"/>
                <w:szCs w:val="24"/>
              </w:rPr>
            </w:pPr>
            <w:r w:rsidRPr="006220CB">
              <w:rPr>
                <w:rFonts w:ascii="Times New Roman" w:eastAsia="Calibri" w:hAnsi="Times New Roman" w:cs="Times New Roman"/>
                <w:b/>
                <w:bCs/>
                <w:i/>
                <w:iCs/>
                <w:sz w:val="24"/>
                <w:szCs w:val="24"/>
              </w:rPr>
              <w:t>Consignes</w:t>
            </w:r>
          </w:p>
          <w:p w:rsidR="00794BF3" w:rsidRPr="006220CB" w:rsidRDefault="008635B9">
            <w:pPr>
              <w:spacing w:after="0" w:line="240" w:lineRule="auto"/>
              <w:rPr>
                <w:rFonts w:ascii="Times New Roman" w:hAnsi="Times New Roman" w:cs="Times New Roman"/>
                <w:sz w:val="24"/>
                <w:szCs w:val="24"/>
              </w:rPr>
            </w:pPr>
            <w:r w:rsidRPr="006220CB">
              <w:rPr>
                <w:rFonts w:ascii="Times New Roman" w:eastAsia="Calibri" w:hAnsi="Times New Roman" w:cs="Times New Roman"/>
                <w:sz w:val="24"/>
                <w:szCs w:val="24"/>
              </w:rPr>
              <w:t>Le coureur doit partir au signal et courir le plus vite possible sans ralentir.</w:t>
            </w:r>
          </w:p>
          <w:p w:rsidR="00794BF3" w:rsidRPr="006220CB" w:rsidRDefault="008635B9">
            <w:pPr>
              <w:spacing w:after="0" w:line="240" w:lineRule="auto"/>
              <w:rPr>
                <w:rFonts w:ascii="Times New Roman" w:hAnsi="Times New Roman" w:cs="Times New Roman"/>
                <w:sz w:val="24"/>
                <w:szCs w:val="24"/>
              </w:rPr>
            </w:pPr>
            <w:r w:rsidRPr="006220CB">
              <w:rPr>
                <w:rFonts w:ascii="Times New Roman" w:eastAsia="Calibri" w:hAnsi="Times New Roman" w:cs="Times New Roman"/>
                <w:sz w:val="24"/>
                <w:szCs w:val="24"/>
              </w:rPr>
              <w:t>L’observateur détermine la zone atteinte par le coureur au signal sonore des 5 s.</w:t>
            </w:r>
          </w:p>
          <w:p w:rsidR="00794BF3" w:rsidRPr="006220CB" w:rsidRDefault="008635B9">
            <w:pPr>
              <w:spacing w:after="0" w:line="240" w:lineRule="auto"/>
              <w:rPr>
                <w:rFonts w:ascii="Times New Roman" w:hAnsi="Times New Roman" w:cs="Times New Roman"/>
                <w:b/>
                <w:bCs/>
                <w:i/>
                <w:iCs/>
                <w:sz w:val="24"/>
                <w:szCs w:val="24"/>
              </w:rPr>
            </w:pPr>
            <w:r w:rsidRPr="006220CB">
              <w:rPr>
                <w:rFonts w:ascii="Times New Roman" w:eastAsia="Calibri" w:hAnsi="Times New Roman" w:cs="Times New Roman"/>
                <w:b/>
                <w:bCs/>
                <w:i/>
                <w:iCs/>
                <w:sz w:val="24"/>
                <w:szCs w:val="24"/>
              </w:rPr>
              <w:t>Recommandations</w:t>
            </w:r>
          </w:p>
          <w:p w:rsidR="00794BF3" w:rsidRPr="006220CB" w:rsidRDefault="008635B9">
            <w:pPr>
              <w:spacing w:after="0" w:line="240" w:lineRule="auto"/>
              <w:rPr>
                <w:rFonts w:ascii="Times New Roman" w:hAnsi="Times New Roman" w:cs="Times New Roman"/>
                <w:sz w:val="24"/>
                <w:szCs w:val="24"/>
              </w:rPr>
            </w:pPr>
            <w:r w:rsidRPr="006220CB">
              <w:rPr>
                <w:rFonts w:ascii="Times New Roman" w:eastAsia="Calibri" w:hAnsi="Times New Roman" w:cs="Times New Roman"/>
                <w:sz w:val="24"/>
                <w:szCs w:val="24"/>
              </w:rPr>
              <w:t>Le coureur doit continuer à courir vite même après le signal (ne pas s’arrêter brusquement).</w:t>
            </w:r>
          </w:p>
          <w:p w:rsidR="00794BF3" w:rsidRPr="006220CB" w:rsidRDefault="008635B9">
            <w:pPr>
              <w:spacing w:after="0" w:line="240" w:lineRule="auto"/>
              <w:rPr>
                <w:rFonts w:ascii="Times New Roman" w:hAnsi="Times New Roman" w:cs="Times New Roman"/>
                <w:sz w:val="24"/>
                <w:szCs w:val="24"/>
              </w:rPr>
            </w:pPr>
            <w:r w:rsidRPr="006220CB">
              <w:rPr>
                <w:rFonts w:ascii="Times New Roman" w:eastAsia="Calibri" w:hAnsi="Times New Roman" w:cs="Times New Roman"/>
                <w:sz w:val="24"/>
                <w:szCs w:val="24"/>
              </w:rPr>
              <w:t>L’observateur doit se placer de manière à apprécier correctement la zone atteinte.</w:t>
            </w:r>
          </w:p>
          <w:p w:rsidR="00794BF3" w:rsidRPr="006220CB" w:rsidRDefault="008635B9">
            <w:pPr>
              <w:spacing w:after="0" w:line="240" w:lineRule="auto"/>
              <w:rPr>
                <w:rFonts w:ascii="Times New Roman" w:hAnsi="Times New Roman" w:cs="Times New Roman"/>
                <w:b/>
                <w:bCs/>
                <w:i/>
                <w:iCs/>
                <w:sz w:val="24"/>
                <w:szCs w:val="24"/>
              </w:rPr>
            </w:pPr>
            <w:r w:rsidRPr="006220CB">
              <w:rPr>
                <w:rFonts w:ascii="Times New Roman" w:eastAsia="Calibri" w:hAnsi="Times New Roman" w:cs="Times New Roman"/>
                <w:b/>
                <w:bCs/>
                <w:i/>
                <w:iCs/>
                <w:sz w:val="24"/>
                <w:szCs w:val="24"/>
              </w:rPr>
              <w:t xml:space="preserve">Variantes : </w:t>
            </w:r>
          </w:p>
          <w:p w:rsidR="00794BF3" w:rsidRPr="006220CB" w:rsidRDefault="008635B9">
            <w:pPr>
              <w:spacing w:after="0" w:line="240" w:lineRule="auto"/>
              <w:rPr>
                <w:rFonts w:ascii="Times New Roman" w:hAnsi="Times New Roman" w:cs="Times New Roman"/>
                <w:sz w:val="24"/>
                <w:szCs w:val="24"/>
              </w:rPr>
            </w:pPr>
            <w:r w:rsidRPr="006220CB">
              <w:rPr>
                <w:rFonts w:ascii="Times New Roman" w:eastAsia="Calibri" w:hAnsi="Times New Roman" w:cs="Times New Roman"/>
                <w:sz w:val="24"/>
                <w:szCs w:val="24"/>
              </w:rPr>
              <w:t>Changer les signaux (sonores, visuels…).</w:t>
            </w:r>
          </w:p>
          <w:p w:rsidR="00794BF3" w:rsidRPr="006220CB" w:rsidRDefault="008635B9">
            <w:pPr>
              <w:spacing w:after="0" w:line="240" w:lineRule="auto"/>
              <w:jc w:val="center"/>
              <w:rPr>
                <w:rFonts w:ascii="Times New Roman" w:hAnsi="Times New Roman" w:cs="Times New Roman"/>
                <w:sz w:val="24"/>
                <w:szCs w:val="24"/>
              </w:rPr>
            </w:pPr>
            <w:r w:rsidRPr="006220CB">
              <w:rPr>
                <w:rFonts w:eastAsia="Calibri"/>
                <w:noProof/>
              </w:rPr>
              <w:lastRenderedPageBreak/>
              <w:drawing>
                <wp:inline distT="0" distB="0" distL="0" distR="0">
                  <wp:extent cx="4371975" cy="1566545"/>
                  <wp:effectExtent l="0" t="0" r="0" b="0"/>
                  <wp:docPr id="10"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7"/>
                          <pic:cNvPicPr>
                            <a:picLocks noChangeAspect="1" noChangeArrowheads="1"/>
                          </pic:cNvPicPr>
                        </pic:nvPicPr>
                        <pic:blipFill>
                          <a:blip r:embed="rId13"/>
                          <a:stretch>
                            <a:fillRect/>
                          </a:stretch>
                        </pic:blipFill>
                        <pic:spPr bwMode="auto">
                          <a:xfrm>
                            <a:off x="0" y="0"/>
                            <a:ext cx="4371975" cy="1566545"/>
                          </a:xfrm>
                          <a:prstGeom prst="rect">
                            <a:avLst/>
                          </a:prstGeom>
                        </pic:spPr>
                      </pic:pic>
                    </a:graphicData>
                  </a:graphic>
                </wp:inline>
              </w:drawing>
            </w:r>
          </w:p>
          <w:p w:rsidR="00794BF3" w:rsidRPr="006220CB" w:rsidRDefault="008635B9">
            <w:pPr>
              <w:spacing w:after="0" w:line="240" w:lineRule="auto"/>
              <w:jc w:val="center"/>
              <w:rPr>
                <w:rFonts w:ascii="Times New Roman" w:hAnsi="Times New Roman" w:cs="Times New Roman"/>
                <w:sz w:val="24"/>
                <w:szCs w:val="24"/>
              </w:rPr>
            </w:pPr>
            <w:r w:rsidRPr="006220CB">
              <w:rPr>
                <w:rFonts w:ascii="Times New Roman" w:eastAsia="Calibri" w:hAnsi="Times New Roman" w:cs="Times New Roman"/>
                <w:noProof/>
                <w:sz w:val="24"/>
                <w:szCs w:val="24"/>
              </w:rPr>
              <mc:AlternateContent>
                <mc:Choice Requires="wps">
                  <w:drawing>
                    <wp:anchor distT="76200" distB="85725" distL="0" distR="19050" simplePos="0" relativeHeight="7" behindDoc="0" locked="0" layoutInCell="1" allowOverlap="1" wp14:anchorId="675A7EA0">
                      <wp:simplePos x="0" y="0"/>
                      <wp:positionH relativeFrom="column">
                        <wp:posOffset>480060</wp:posOffset>
                      </wp:positionH>
                      <wp:positionV relativeFrom="paragraph">
                        <wp:posOffset>135890</wp:posOffset>
                      </wp:positionV>
                      <wp:extent cx="4324350" cy="9525"/>
                      <wp:effectExtent l="635" t="38735" r="635" b="27940"/>
                      <wp:wrapNone/>
                      <wp:docPr id="11" name="Connecteur droit avec flèche 4"/>
                      <wp:cNvGraphicFramePr/>
                      <a:graphic xmlns:a="http://schemas.openxmlformats.org/drawingml/2006/main">
                        <a:graphicData uri="http://schemas.microsoft.com/office/word/2010/wordprocessingShape">
                          <wps:wsp>
                            <wps:cNvCnPr/>
                            <wps:spPr>
                              <a:xfrm flipV="1">
                                <a:off x="0" y="0"/>
                                <a:ext cx="4324320" cy="9360"/>
                              </a:xfrm>
                              <a:prstGeom prst="straightConnector1">
                                <a:avLst/>
                              </a:prstGeom>
                              <a:noFill/>
                              <a:ln>
                                <a:solidFill>
                                  <a:srgbClr val="000000"/>
                                </a:solidFill>
                                <a:tailEnd type="triangle" w="med" len="med"/>
                              </a:ln>
                            </wps:spPr>
                            <wps:style>
                              <a:lnRef idx="1">
                                <a:schemeClr val="dk1"/>
                              </a:lnRef>
                              <a:fillRef idx="0">
                                <a:schemeClr val="dk1"/>
                              </a:fillRef>
                              <a:effectRef idx="0">
                                <a:schemeClr val="dk1"/>
                              </a:effectRef>
                              <a:fontRef idx="minor"/>
                            </wps:style>
                            <wps:bodyPr/>
                          </wps:wsp>
                        </a:graphicData>
                      </a:graphic>
                    </wp:anchor>
                  </w:drawing>
                </mc:Choice>
                <mc:Fallback>
                  <w:pict>
                    <v:shapetype w14:anchorId="71C3ED6F" id="_x0000_t32" coordsize="21600,21600" o:spt="32" o:oned="t" path="m,l21600,21600e" filled="f">
                      <v:path arrowok="t" fillok="f" o:connecttype="none"/>
                      <o:lock v:ext="edit" shapetype="t"/>
                    </v:shapetype>
                    <v:shape id="Connecteur droit avec flèche 4" o:spid="_x0000_s1026" type="#_x0000_t32" style="position:absolute;margin-left:37.8pt;margin-top:10.7pt;width:340.5pt;height:.75pt;flip:y;z-index:7;visibility:visible;mso-wrap-style:square;mso-wrap-distance-left:0;mso-wrap-distance-top:6pt;mso-wrap-distance-right:1.5pt;mso-wrap-distance-bottom:6.75pt;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" strokeweight=".5pt">
                      <v:stroke endarrow="block" joinstyle="miter"/>
                    </v:shape>
                  </w:pict>
                </mc:Fallback>
              </mc:AlternateContent>
            </w:r>
          </w:p>
          <w:p w:rsidR="00794BF3" w:rsidRPr="006220CB" w:rsidRDefault="008635B9">
            <w:pPr>
              <w:spacing w:after="0" w:line="240" w:lineRule="auto"/>
              <w:jc w:val="center"/>
              <w:rPr>
                <w:rFonts w:ascii="Times New Roman" w:hAnsi="Times New Roman" w:cs="Times New Roman"/>
                <w:sz w:val="24"/>
                <w:szCs w:val="24"/>
              </w:rPr>
            </w:pPr>
            <w:r w:rsidRPr="006220CB">
              <w:rPr>
                <w:rFonts w:ascii="Times New Roman" w:eastAsia="Calibri" w:hAnsi="Times New Roman" w:cs="Times New Roman"/>
                <w:sz w:val="24"/>
                <w:szCs w:val="24"/>
              </w:rPr>
              <w:t>25 m</w:t>
            </w:r>
          </w:p>
          <w:p w:rsidR="00794BF3" w:rsidRPr="006220CB" w:rsidRDefault="008635B9">
            <w:pPr>
              <w:spacing w:after="0" w:line="240" w:lineRule="auto"/>
              <w:jc w:val="center"/>
              <w:rPr>
                <w:rFonts w:ascii="Times New Roman" w:hAnsi="Times New Roman" w:cs="Times New Roman"/>
                <w:sz w:val="24"/>
                <w:szCs w:val="24"/>
              </w:rPr>
            </w:pPr>
            <w:r w:rsidRPr="006220CB">
              <w:rPr>
                <w:rFonts w:ascii="Times New Roman" w:eastAsia="Calibri" w:hAnsi="Times New Roman" w:cs="Times New Roman"/>
                <w:sz w:val="24"/>
                <w:szCs w:val="24"/>
              </w:rPr>
              <w:t>Exemple de grille de performance pouvant être donnée aux élèves :</w:t>
            </w:r>
          </w:p>
          <w:tbl>
            <w:tblPr>
              <w:tblStyle w:val="Grilledutableau"/>
              <w:tblW w:w="7367" w:type="dxa"/>
              <w:jc w:val="center"/>
              <w:tblLayout w:type="fixed"/>
              <w:tblLook w:val="04A0" w:firstRow="1" w:lastRow="0" w:firstColumn="1" w:lastColumn="0" w:noHBand="0" w:noVBand="1"/>
            </w:tblPr>
            <w:tblGrid>
              <w:gridCol w:w="2546"/>
              <w:gridCol w:w="2411"/>
              <w:gridCol w:w="2410"/>
            </w:tblGrid>
            <w:tr w:rsidR="00794BF3" w:rsidRPr="006220CB">
              <w:trPr>
                <w:jc w:val="center"/>
              </w:trPr>
              <w:tc>
                <w:tcPr>
                  <w:tcW w:w="7367" w:type="dxa"/>
                  <w:gridSpan w:val="3"/>
                </w:tcPr>
                <w:p w:rsidR="00794BF3" w:rsidRPr="006220CB" w:rsidRDefault="008635B9">
                  <w:pPr>
                    <w:spacing w:after="0" w:line="240" w:lineRule="auto"/>
                    <w:jc w:val="center"/>
                    <w:rPr>
                      <w:rFonts w:ascii="Times New Roman" w:hAnsi="Times New Roman" w:cs="Times New Roman"/>
                      <w:bCs/>
                      <w:sz w:val="24"/>
                      <w:szCs w:val="24"/>
                    </w:rPr>
                  </w:pPr>
                  <w:r w:rsidRPr="006220CB">
                    <w:rPr>
                      <w:rFonts w:ascii="Times New Roman" w:eastAsia="Calibri" w:hAnsi="Times New Roman" w:cs="Times New Roman"/>
                      <w:bCs/>
                      <w:sz w:val="24"/>
                      <w:szCs w:val="24"/>
                    </w:rPr>
                    <w:t>Courir vite pendant 5 secondes</w:t>
                  </w:r>
                </w:p>
              </w:tc>
            </w:tr>
            <w:tr w:rsidR="00794BF3" w:rsidRPr="006220CB">
              <w:trPr>
                <w:jc w:val="center"/>
              </w:trPr>
              <w:tc>
                <w:tcPr>
                  <w:tcW w:w="2546" w:type="dxa"/>
                </w:tcPr>
                <w:p w:rsidR="00794BF3" w:rsidRPr="006220CB" w:rsidRDefault="008635B9">
                  <w:pPr>
                    <w:spacing w:after="0" w:line="240" w:lineRule="auto"/>
                    <w:jc w:val="both"/>
                    <w:rPr>
                      <w:rFonts w:ascii="Times New Roman" w:hAnsi="Times New Roman" w:cs="Times New Roman"/>
                      <w:bCs/>
                      <w:sz w:val="24"/>
                      <w:szCs w:val="24"/>
                    </w:rPr>
                  </w:pPr>
                  <w:r w:rsidRPr="006220CB">
                    <w:rPr>
                      <w:rFonts w:ascii="Times New Roman" w:eastAsia="Calibri" w:hAnsi="Times New Roman" w:cs="Times New Roman"/>
                      <w:bCs/>
                      <w:sz w:val="24"/>
                      <w:szCs w:val="24"/>
                    </w:rPr>
                    <w:t xml:space="preserve">Nom de l’élève : </w:t>
                  </w:r>
                </w:p>
              </w:tc>
              <w:tc>
                <w:tcPr>
                  <w:tcW w:w="2411" w:type="dxa"/>
                </w:tcPr>
                <w:p w:rsidR="00794BF3" w:rsidRPr="006220CB" w:rsidRDefault="008635B9">
                  <w:pPr>
                    <w:spacing w:after="0" w:line="240" w:lineRule="auto"/>
                    <w:jc w:val="center"/>
                    <w:rPr>
                      <w:rFonts w:ascii="Times New Roman" w:hAnsi="Times New Roman" w:cs="Times New Roman"/>
                      <w:bCs/>
                      <w:sz w:val="24"/>
                      <w:szCs w:val="24"/>
                    </w:rPr>
                  </w:pPr>
                  <w:r w:rsidRPr="006220CB">
                    <w:rPr>
                      <w:rFonts w:ascii="Times New Roman" w:eastAsia="Calibri" w:hAnsi="Times New Roman" w:cs="Times New Roman"/>
                      <w:bCs/>
                      <w:sz w:val="24"/>
                      <w:szCs w:val="24"/>
                    </w:rPr>
                    <w:t>Séance 4</w:t>
                  </w:r>
                </w:p>
              </w:tc>
              <w:tc>
                <w:tcPr>
                  <w:tcW w:w="2410" w:type="dxa"/>
                </w:tcPr>
                <w:p w:rsidR="00794BF3" w:rsidRPr="006220CB" w:rsidRDefault="008635B9">
                  <w:pPr>
                    <w:spacing w:after="0" w:line="240" w:lineRule="auto"/>
                    <w:jc w:val="center"/>
                    <w:rPr>
                      <w:rFonts w:ascii="Times New Roman" w:hAnsi="Times New Roman" w:cs="Times New Roman"/>
                      <w:bCs/>
                      <w:sz w:val="24"/>
                      <w:szCs w:val="24"/>
                    </w:rPr>
                  </w:pPr>
                  <w:r w:rsidRPr="006220CB">
                    <w:rPr>
                      <w:rFonts w:ascii="Times New Roman" w:eastAsia="Calibri" w:hAnsi="Times New Roman" w:cs="Times New Roman"/>
                      <w:bCs/>
                      <w:sz w:val="24"/>
                      <w:szCs w:val="24"/>
                    </w:rPr>
                    <w:t>Séance 5</w:t>
                  </w:r>
                </w:p>
              </w:tc>
            </w:tr>
            <w:tr w:rsidR="00794BF3" w:rsidRPr="006220CB">
              <w:trPr>
                <w:jc w:val="center"/>
              </w:trPr>
              <w:tc>
                <w:tcPr>
                  <w:tcW w:w="2546" w:type="dxa"/>
                </w:tcPr>
                <w:p w:rsidR="00794BF3" w:rsidRPr="006220CB" w:rsidRDefault="008635B9">
                  <w:pPr>
                    <w:spacing w:after="0" w:line="240" w:lineRule="auto"/>
                    <w:jc w:val="both"/>
                    <w:rPr>
                      <w:rFonts w:ascii="Times New Roman" w:hAnsi="Times New Roman" w:cs="Times New Roman"/>
                      <w:bCs/>
                      <w:sz w:val="24"/>
                      <w:szCs w:val="24"/>
                    </w:rPr>
                  </w:pPr>
                  <w:r w:rsidRPr="006220CB">
                    <w:rPr>
                      <w:rFonts w:ascii="Times New Roman" w:eastAsia="Calibri" w:hAnsi="Times New Roman" w:cs="Times New Roman"/>
                      <w:bCs/>
                      <w:sz w:val="24"/>
                      <w:szCs w:val="24"/>
                    </w:rPr>
                    <w:t>Essai 1</w:t>
                  </w:r>
                </w:p>
              </w:tc>
              <w:tc>
                <w:tcPr>
                  <w:tcW w:w="2411" w:type="dxa"/>
                </w:tcPr>
                <w:p w:rsidR="00794BF3" w:rsidRPr="006220CB" w:rsidRDefault="00794BF3">
                  <w:pPr>
                    <w:spacing w:after="0" w:line="240" w:lineRule="auto"/>
                    <w:jc w:val="both"/>
                    <w:rPr>
                      <w:rFonts w:ascii="Times New Roman" w:hAnsi="Times New Roman" w:cs="Times New Roman"/>
                      <w:bCs/>
                      <w:sz w:val="24"/>
                      <w:szCs w:val="24"/>
                    </w:rPr>
                  </w:pPr>
                </w:p>
              </w:tc>
              <w:tc>
                <w:tcPr>
                  <w:tcW w:w="2410" w:type="dxa"/>
                </w:tcPr>
                <w:p w:rsidR="00794BF3" w:rsidRPr="006220CB" w:rsidRDefault="00794BF3">
                  <w:pPr>
                    <w:spacing w:after="0" w:line="240" w:lineRule="auto"/>
                    <w:jc w:val="both"/>
                    <w:rPr>
                      <w:rFonts w:ascii="Times New Roman" w:hAnsi="Times New Roman" w:cs="Times New Roman"/>
                      <w:bCs/>
                      <w:sz w:val="24"/>
                      <w:szCs w:val="24"/>
                    </w:rPr>
                  </w:pPr>
                </w:p>
              </w:tc>
            </w:tr>
            <w:tr w:rsidR="00794BF3" w:rsidRPr="006220CB">
              <w:trPr>
                <w:jc w:val="center"/>
              </w:trPr>
              <w:tc>
                <w:tcPr>
                  <w:tcW w:w="2546" w:type="dxa"/>
                </w:tcPr>
                <w:p w:rsidR="00794BF3" w:rsidRPr="006220CB" w:rsidRDefault="008635B9">
                  <w:pPr>
                    <w:spacing w:after="0" w:line="240" w:lineRule="auto"/>
                    <w:jc w:val="both"/>
                    <w:rPr>
                      <w:rFonts w:ascii="Times New Roman" w:hAnsi="Times New Roman" w:cs="Times New Roman"/>
                      <w:bCs/>
                      <w:sz w:val="24"/>
                      <w:szCs w:val="24"/>
                    </w:rPr>
                  </w:pPr>
                  <w:r w:rsidRPr="006220CB">
                    <w:rPr>
                      <w:rFonts w:ascii="Times New Roman" w:eastAsia="Calibri" w:hAnsi="Times New Roman" w:cs="Times New Roman"/>
                      <w:bCs/>
                      <w:sz w:val="24"/>
                      <w:szCs w:val="24"/>
                    </w:rPr>
                    <w:t>Essai 2</w:t>
                  </w:r>
                </w:p>
              </w:tc>
              <w:tc>
                <w:tcPr>
                  <w:tcW w:w="2411" w:type="dxa"/>
                </w:tcPr>
                <w:p w:rsidR="00794BF3" w:rsidRPr="006220CB" w:rsidRDefault="00794BF3">
                  <w:pPr>
                    <w:spacing w:after="0" w:line="240" w:lineRule="auto"/>
                    <w:jc w:val="both"/>
                    <w:rPr>
                      <w:rFonts w:ascii="Times New Roman" w:hAnsi="Times New Roman" w:cs="Times New Roman"/>
                      <w:bCs/>
                      <w:sz w:val="24"/>
                      <w:szCs w:val="24"/>
                    </w:rPr>
                  </w:pPr>
                </w:p>
              </w:tc>
              <w:tc>
                <w:tcPr>
                  <w:tcW w:w="2410" w:type="dxa"/>
                </w:tcPr>
                <w:p w:rsidR="00794BF3" w:rsidRPr="006220CB" w:rsidRDefault="00794BF3">
                  <w:pPr>
                    <w:spacing w:after="0" w:line="240" w:lineRule="auto"/>
                    <w:jc w:val="both"/>
                    <w:rPr>
                      <w:rFonts w:ascii="Times New Roman" w:hAnsi="Times New Roman" w:cs="Times New Roman"/>
                      <w:bCs/>
                      <w:sz w:val="24"/>
                      <w:szCs w:val="24"/>
                    </w:rPr>
                  </w:pPr>
                </w:p>
              </w:tc>
            </w:tr>
            <w:tr w:rsidR="00794BF3" w:rsidRPr="006220CB">
              <w:trPr>
                <w:jc w:val="center"/>
              </w:trPr>
              <w:tc>
                <w:tcPr>
                  <w:tcW w:w="2546" w:type="dxa"/>
                </w:tcPr>
                <w:p w:rsidR="00794BF3" w:rsidRPr="006220CB" w:rsidRDefault="008635B9">
                  <w:pPr>
                    <w:spacing w:after="0" w:line="240" w:lineRule="auto"/>
                    <w:jc w:val="both"/>
                    <w:rPr>
                      <w:rFonts w:ascii="Times New Roman" w:hAnsi="Times New Roman" w:cs="Times New Roman"/>
                      <w:bCs/>
                      <w:sz w:val="24"/>
                      <w:szCs w:val="24"/>
                    </w:rPr>
                  </w:pPr>
                  <w:r w:rsidRPr="006220CB">
                    <w:rPr>
                      <w:rFonts w:ascii="Times New Roman" w:eastAsia="Calibri" w:hAnsi="Times New Roman" w:cs="Times New Roman"/>
                      <w:bCs/>
                      <w:sz w:val="24"/>
                      <w:szCs w:val="24"/>
                    </w:rPr>
                    <w:t>Essai 3</w:t>
                  </w:r>
                </w:p>
              </w:tc>
              <w:tc>
                <w:tcPr>
                  <w:tcW w:w="2411" w:type="dxa"/>
                </w:tcPr>
                <w:p w:rsidR="00794BF3" w:rsidRPr="006220CB" w:rsidRDefault="00794BF3">
                  <w:pPr>
                    <w:spacing w:after="0" w:line="240" w:lineRule="auto"/>
                    <w:jc w:val="both"/>
                    <w:rPr>
                      <w:rFonts w:ascii="Times New Roman" w:hAnsi="Times New Roman" w:cs="Times New Roman"/>
                      <w:bCs/>
                      <w:sz w:val="24"/>
                      <w:szCs w:val="24"/>
                    </w:rPr>
                  </w:pPr>
                </w:p>
              </w:tc>
              <w:tc>
                <w:tcPr>
                  <w:tcW w:w="2410" w:type="dxa"/>
                </w:tcPr>
                <w:p w:rsidR="00794BF3" w:rsidRPr="006220CB" w:rsidRDefault="00794BF3">
                  <w:pPr>
                    <w:spacing w:after="0" w:line="240" w:lineRule="auto"/>
                    <w:jc w:val="both"/>
                    <w:rPr>
                      <w:rFonts w:ascii="Times New Roman" w:hAnsi="Times New Roman" w:cs="Times New Roman"/>
                      <w:bCs/>
                      <w:sz w:val="24"/>
                      <w:szCs w:val="24"/>
                    </w:rPr>
                  </w:pPr>
                </w:p>
              </w:tc>
            </w:tr>
            <w:tr w:rsidR="00794BF3" w:rsidRPr="006220CB">
              <w:trPr>
                <w:jc w:val="center"/>
              </w:trPr>
              <w:tc>
                <w:tcPr>
                  <w:tcW w:w="2546" w:type="dxa"/>
                </w:tcPr>
                <w:p w:rsidR="00794BF3" w:rsidRPr="006220CB" w:rsidRDefault="008635B9">
                  <w:pPr>
                    <w:spacing w:after="0" w:line="240" w:lineRule="auto"/>
                    <w:jc w:val="both"/>
                    <w:rPr>
                      <w:rFonts w:ascii="Times New Roman" w:hAnsi="Times New Roman" w:cs="Times New Roman"/>
                      <w:bCs/>
                      <w:sz w:val="24"/>
                      <w:szCs w:val="24"/>
                    </w:rPr>
                  </w:pPr>
                  <w:r w:rsidRPr="006220CB">
                    <w:rPr>
                      <w:rFonts w:ascii="Times New Roman" w:eastAsia="Calibri" w:hAnsi="Times New Roman" w:cs="Times New Roman"/>
                      <w:bCs/>
                      <w:sz w:val="24"/>
                      <w:szCs w:val="24"/>
                    </w:rPr>
                    <w:t>Essai 4</w:t>
                  </w:r>
                </w:p>
              </w:tc>
              <w:tc>
                <w:tcPr>
                  <w:tcW w:w="2411" w:type="dxa"/>
                </w:tcPr>
                <w:p w:rsidR="00794BF3" w:rsidRPr="006220CB" w:rsidRDefault="00794BF3">
                  <w:pPr>
                    <w:spacing w:after="0" w:line="240" w:lineRule="auto"/>
                    <w:jc w:val="both"/>
                    <w:rPr>
                      <w:rFonts w:ascii="Times New Roman" w:hAnsi="Times New Roman" w:cs="Times New Roman"/>
                      <w:bCs/>
                      <w:sz w:val="24"/>
                      <w:szCs w:val="24"/>
                    </w:rPr>
                  </w:pPr>
                </w:p>
              </w:tc>
              <w:tc>
                <w:tcPr>
                  <w:tcW w:w="2410" w:type="dxa"/>
                </w:tcPr>
                <w:p w:rsidR="00794BF3" w:rsidRPr="006220CB" w:rsidRDefault="00794BF3">
                  <w:pPr>
                    <w:spacing w:after="0" w:line="240" w:lineRule="auto"/>
                    <w:jc w:val="both"/>
                    <w:rPr>
                      <w:rFonts w:ascii="Times New Roman" w:hAnsi="Times New Roman" w:cs="Times New Roman"/>
                      <w:bCs/>
                      <w:sz w:val="24"/>
                      <w:szCs w:val="24"/>
                    </w:rPr>
                  </w:pPr>
                </w:p>
              </w:tc>
            </w:tr>
          </w:tbl>
          <w:p w:rsidR="00794BF3" w:rsidRPr="006220CB" w:rsidRDefault="00794BF3">
            <w:pPr>
              <w:spacing w:after="0" w:line="240" w:lineRule="auto"/>
              <w:jc w:val="center"/>
              <w:rPr>
                <w:rFonts w:ascii="Times New Roman" w:hAnsi="Times New Roman" w:cs="Times New Roman"/>
                <w:sz w:val="24"/>
                <w:szCs w:val="24"/>
              </w:rPr>
            </w:pPr>
          </w:p>
        </w:tc>
        <w:tc>
          <w:tcPr>
            <w:tcW w:w="3096" w:type="dxa"/>
            <w:tcBorders>
              <w:right w:val="double" w:sz="6" w:space="0" w:color="000000"/>
            </w:tcBorders>
          </w:tcPr>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color w:val="000000"/>
                <w:sz w:val="24"/>
                <w:szCs w:val="24"/>
              </w:rPr>
              <w:lastRenderedPageBreak/>
              <w:t>Atteindre la zone la plus éloignée possible.</w:t>
            </w:r>
          </w:p>
        </w:tc>
      </w:tr>
      <w:tr w:rsidR="00794BF3">
        <w:trPr>
          <w:trHeight w:val="563"/>
        </w:trPr>
        <w:tc>
          <w:tcPr>
            <w:tcW w:w="1509" w:type="dxa"/>
            <w:tcBorders>
              <w:left w:val="double" w:sz="6" w:space="0" w:color="000000"/>
            </w:tcBorders>
          </w:tcPr>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Verbalisation</w:t>
            </w:r>
          </w:p>
        </w:tc>
        <w:tc>
          <w:tcPr>
            <w:tcW w:w="900" w:type="dxa"/>
          </w:tcPr>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5’</w:t>
            </w:r>
          </w:p>
        </w:tc>
        <w:tc>
          <w:tcPr>
            <w:tcW w:w="1655" w:type="dxa"/>
          </w:tcPr>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Groupe classe</w:t>
            </w:r>
          </w:p>
        </w:tc>
        <w:tc>
          <w:tcPr>
            <w:tcW w:w="8546" w:type="dxa"/>
          </w:tcPr>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 xml:space="preserve">Bilan des différents ateliers. </w:t>
            </w:r>
          </w:p>
        </w:tc>
        <w:tc>
          <w:tcPr>
            <w:tcW w:w="3096" w:type="dxa"/>
            <w:tcBorders>
              <w:right w:val="double" w:sz="6" w:space="0" w:color="000000"/>
            </w:tcBorders>
          </w:tcPr>
          <w:p w:rsidR="00794BF3" w:rsidRDefault="00794BF3">
            <w:pPr>
              <w:spacing w:after="0" w:line="240" w:lineRule="auto"/>
              <w:jc w:val="both"/>
              <w:rPr>
                <w:rFonts w:ascii="Times New Roman" w:hAnsi="Times New Roman" w:cs="Times New Roman"/>
                <w:sz w:val="24"/>
                <w:szCs w:val="24"/>
              </w:rPr>
            </w:pPr>
          </w:p>
        </w:tc>
      </w:tr>
      <w:tr w:rsidR="00794BF3">
        <w:trPr>
          <w:trHeight w:val="913"/>
        </w:trPr>
        <w:tc>
          <w:tcPr>
            <w:tcW w:w="15706" w:type="dxa"/>
            <w:gridSpan w:val="5"/>
            <w:tcBorders>
              <w:left w:val="double" w:sz="6" w:space="0" w:color="000000"/>
              <w:right w:val="double" w:sz="6" w:space="0" w:color="000000"/>
            </w:tcBorders>
          </w:tcPr>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b/>
                <w:sz w:val="24"/>
                <w:szCs w:val="24"/>
                <w:u w:val="single"/>
              </w:rPr>
              <w:t>Bilan de la séance</w:t>
            </w:r>
            <w:r>
              <w:rPr>
                <w:rFonts w:ascii="Times New Roman" w:eastAsia="Calibri" w:hAnsi="Times New Roman" w:cs="Times New Roman"/>
                <w:sz w:val="24"/>
                <w:szCs w:val="24"/>
              </w:rPr>
              <w:t> :</w:t>
            </w:r>
          </w:p>
          <w:p w:rsidR="00794BF3" w:rsidRDefault="00794BF3">
            <w:pPr>
              <w:spacing w:after="0" w:line="240" w:lineRule="auto"/>
              <w:jc w:val="both"/>
              <w:rPr>
                <w:rFonts w:ascii="Times New Roman" w:hAnsi="Times New Roman" w:cs="Times New Roman"/>
                <w:sz w:val="24"/>
                <w:szCs w:val="24"/>
              </w:rPr>
            </w:pPr>
          </w:p>
          <w:p w:rsidR="00794BF3" w:rsidRDefault="00794BF3">
            <w:pPr>
              <w:spacing w:after="0" w:line="240" w:lineRule="auto"/>
              <w:jc w:val="both"/>
              <w:rPr>
                <w:rFonts w:ascii="Times New Roman" w:hAnsi="Times New Roman" w:cs="Times New Roman"/>
                <w:sz w:val="24"/>
                <w:szCs w:val="24"/>
              </w:rPr>
            </w:pPr>
          </w:p>
        </w:tc>
      </w:tr>
    </w:tbl>
    <w:p w:rsidR="00794BF3" w:rsidRDefault="00794BF3">
      <w:pPr>
        <w:jc w:val="both"/>
        <w:rPr>
          <w:rFonts w:ascii="Times New Roman" w:hAnsi="Times New Roman" w:cs="Times New Roman"/>
          <w:bCs/>
          <w:sz w:val="24"/>
          <w:szCs w:val="24"/>
        </w:rPr>
      </w:pPr>
    </w:p>
    <w:p w:rsidR="008635B9" w:rsidRDefault="008635B9">
      <w:pPr>
        <w:jc w:val="both"/>
        <w:rPr>
          <w:rFonts w:ascii="Times New Roman" w:hAnsi="Times New Roman" w:cs="Times New Roman"/>
          <w:bCs/>
          <w:sz w:val="24"/>
          <w:szCs w:val="24"/>
        </w:rPr>
      </w:pPr>
    </w:p>
    <w:p w:rsidR="008635B9" w:rsidRDefault="008635B9">
      <w:pPr>
        <w:jc w:val="both"/>
        <w:rPr>
          <w:rFonts w:ascii="Times New Roman" w:hAnsi="Times New Roman" w:cs="Times New Roman"/>
          <w:bCs/>
          <w:sz w:val="24"/>
          <w:szCs w:val="24"/>
        </w:rPr>
      </w:pPr>
    </w:p>
    <w:p w:rsidR="00794BF3" w:rsidRDefault="00794BF3">
      <w:pPr>
        <w:jc w:val="both"/>
        <w:rPr>
          <w:rFonts w:ascii="Times New Roman" w:hAnsi="Times New Roman" w:cs="Times New Roman"/>
          <w:bCs/>
          <w:sz w:val="24"/>
          <w:szCs w:val="24"/>
        </w:rPr>
      </w:pPr>
    </w:p>
    <w:tbl>
      <w:tblPr>
        <w:tblStyle w:val="Grilledutableau"/>
        <w:tblW w:w="15706" w:type="dxa"/>
        <w:tblInd w:w="-1015" w:type="dxa"/>
        <w:tblLayout w:type="fixed"/>
        <w:tblLook w:val="04A0" w:firstRow="1" w:lastRow="0" w:firstColumn="1" w:lastColumn="0" w:noHBand="0" w:noVBand="1"/>
      </w:tblPr>
      <w:tblGrid>
        <w:gridCol w:w="1562"/>
        <w:gridCol w:w="889"/>
        <w:gridCol w:w="1630"/>
        <w:gridCol w:w="8102"/>
        <w:gridCol w:w="3523"/>
      </w:tblGrid>
      <w:tr w:rsidR="00794BF3">
        <w:trPr>
          <w:trHeight w:val="609"/>
        </w:trPr>
        <w:tc>
          <w:tcPr>
            <w:tcW w:w="2451" w:type="dxa"/>
            <w:gridSpan w:val="2"/>
            <w:tcBorders>
              <w:top w:val="double" w:sz="6" w:space="0" w:color="000000"/>
              <w:left w:val="double" w:sz="6" w:space="0" w:color="000000"/>
            </w:tcBorders>
            <w:shd w:val="clear" w:color="auto" w:fill="B4C6E7" w:themeFill="accent1" w:themeFillTint="66"/>
          </w:tcPr>
          <w:p w:rsidR="00794BF3" w:rsidRDefault="00FC6072">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lastRenderedPageBreak/>
              <w:t>D</w:t>
            </w:r>
            <w:r w:rsidR="008635B9">
              <w:rPr>
                <w:rFonts w:ascii="Times New Roman" w:eastAsia="Calibri" w:hAnsi="Times New Roman" w:cs="Times New Roman"/>
                <w:sz w:val="24"/>
                <w:szCs w:val="24"/>
              </w:rPr>
              <w:t>A : 1</w:t>
            </w:r>
          </w:p>
        </w:tc>
        <w:tc>
          <w:tcPr>
            <w:tcW w:w="9732" w:type="dxa"/>
            <w:gridSpan w:val="2"/>
            <w:tcBorders>
              <w:top w:val="double" w:sz="6" w:space="0" w:color="000000"/>
            </w:tcBorders>
            <w:shd w:val="clear" w:color="auto" w:fill="B4C6E7" w:themeFill="accent1" w:themeFillTint="66"/>
          </w:tcPr>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b/>
                <w:sz w:val="24"/>
                <w:szCs w:val="24"/>
                <w:u w:val="single"/>
              </w:rPr>
              <w:t>Titre séance</w:t>
            </w:r>
            <w:r>
              <w:rPr>
                <w:rFonts w:ascii="Times New Roman" w:eastAsia="Calibri" w:hAnsi="Times New Roman" w:cs="Times New Roman"/>
                <w:sz w:val="24"/>
                <w:szCs w:val="24"/>
              </w:rPr>
              <w:t xml:space="preserve"> : </w:t>
            </w:r>
            <w:r>
              <w:rPr>
                <w:rFonts w:ascii="Times New Roman" w:eastAsia="Calibri" w:hAnsi="Times New Roman" w:cs="Times New Roman"/>
                <w:color w:val="00B0F0"/>
                <w:sz w:val="24"/>
                <w:szCs w:val="24"/>
              </w:rPr>
              <w:t>Courir vite : partir vite et maintenir sa vitesse</w:t>
            </w:r>
          </w:p>
        </w:tc>
        <w:tc>
          <w:tcPr>
            <w:tcW w:w="3523" w:type="dxa"/>
            <w:tcBorders>
              <w:top w:val="double" w:sz="6" w:space="0" w:color="000000"/>
              <w:right w:val="double" w:sz="6" w:space="0" w:color="000000"/>
            </w:tcBorders>
            <w:shd w:val="clear" w:color="auto" w:fill="B4C6E7" w:themeFill="accent1" w:themeFillTint="66"/>
          </w:tcPr>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Séances n°6 /8</w:t>
            </w:r>
          </w:p>
          <w:p w:rsidR="00794BF3" w:rsidRDefault="00794BF3">
            <w:pPr>
              <w:spacing w:after="0" w:line="240" w:lineRule="auto"/>
              <w:jc w:val="both"/>
              <w:rPr>
                <w:rFonts w:ascii="Times New Roman" w:hAnsi="Times New Roman" w:cs="Times New Roman"/>
                <w:sz w:val="24"/>
                <w:szCs w:val="24"/>
              </w:rPr>
            </w:pPr>
          </w:p>
        </w:tc>
      </w:tr>
      <w:tr w:rsidR="00794BF3">
        <w:trPr>
          <w:trHeight w:val="915"/>
        </w:trPr>
        <w:tc>
          <w:tcPr>
            <w:tcW w:w="15706" w:type="dxa"/>
            <w:gridSpan w:val="5"/>
            <w:tcBorders>
              <w:left w:val="double" w:sz="6" w:space="0" w:color="000000"/>
              <w:right w:val="double" w:sz="6" w:space="0" w:color="000000"/>
            </w:tcBorders>
          </w:tcPr>
          <w:p w:rsidR="00794BF3" w:rsidRPr="006220CB" w:rsidRDefault="008635B9">
            <w:pPr>
              <w:spacing w:after="0" w:line="240" w:lineRule="auto"/>
              <w:jc w:val="both"/>
              <w:rPr>
                <w:rFonts w:ascii="Times New Roman" w:hAnsi="Times New Roman" w:cs="Times New Roman"/>
                <w:sz w:val="24"/>
                <w:szCs w:val="24"/>
              </w:rPr>
            </w:pPr>
            <w:r w:rsidRPr="006220CB">
              <w:rPr>
                <w:rFonts w:ascii="Times New Roman" w:eastAsia="Calibri" w:hAnsi="Times New Roman" w:cs="Times New Roman"/>
                <w:b/>
                <w:sz w:val="24"/>
                <w:szCs w:val="24"/>
                <w:u w:val="single"/>
              </w:rPr>
              <w:t>Objectifs de la séance</w:t>
            </w:r>
            <w:r w:rsidRPr="006220CB">
              <w:rPr>
                <w:rFonts w:ascii="Times New Roman" w:eastAsia="Calibri" w:hAnsi="Times New Roman" w:cs="Times New Roman"/>
                <w:sz w:val="24"/>
                <w:szCs w:val="24"/>
              </w:rPr>
              <w:t> :</w:t>
            </w:r>
          </w:p>
          <w:p w:rsidR="00794BF3" w:rsidRPr="006220CB" w:rsidRDefault="008635B9">
            <w:pPr>
              <w:spacing w:after="0" w:line="240" w:lineRule="auto"/>
              <w:jc w:val="both"/>
              <w:rPr>
                <w:rFonts w:ascii="Times New Roman" w:hAnsi="Times New Roman" w:cs="Times New Roman"/>
                <w:bCs/>
                <w:sz w:val="24"/>
                <w:szCs w:val="24"/>
              </w:rPr>
            </w:pPr>
            <w:r w:rsidRPr="006220CB">
              <w:rPr>
                <w:rFonts w:ascii="Times New Roman" w:eastAsia="Calibri" w:hAnsi="Times New Roman" w:cs="Times New Roman"/>
                <w:bCs/>
                <w:sz w:val="24"/>
                <w:szCs w:val="24"/>
              </w:rPr>
              <w:t>Maîtriser des actions motrices pour courir de façon efficace</w:t>
            </w:r>
          </w:p>
          <w:p w:rsidR="00794BF3" w:rsidRPr="006220CB" w:rsidRDefault="008635B9">
            <w:pPr>
              <w:spacing w:after="0" w:line="240" w:lineRule="auto"/>
              <w:jc w:val="both"/>
              <w:rPr>
                <w:rFonts w:ascii="Times New Roman" w:hAnsi="Times New Roman" w:cs="Times New Roman"/>
                <w:sz w:val="24"/>
                <w:szCs w:val="24"/>
              </w:rPr>
            </w:pPr>
            <w:r w:rsidRPr="006220CB">
              <w:rPr>
                <w:rFonts w:ascii="Times New Roman" w:eastAsia="Calibri" w:hAnsi="Times New Roman" w:cs="Times New Roman"/>
                <w:bCs/>
                <w:sz w:val="24"/>
                <w:szCs w:val="24"/>
              </w:rPr>
              <w:t>Jouer le rôle du starter-juge, de l’observateur, du coureur</w:t>
            </w:r>
          </w:p>
        </w:tc>
      </w:tr>
      <w:tr w:rsidR="00794BF3">
        <w:trPr>
          <w:trHeight w:val="915"/>
        </w:trPr>
        <w:tc>
          <w:tcPr>
            <w:tcW w:w="15706" w:type="dxa"/>
            <w:gridSpan w:val="5"/>
            <w:tcBorders>
              <w:left w:val="double" w:sz="6" w:space="0" w:color="000000"/>
              <w:right w:val="double" w:sz="6" w:space="0" w:color="000000"/>
            </w:tcBorders>
          </w:tcPr>
          <w:p w:rsidR="00794BF3" w:rsidRPr="006220CB" w:rsidRDefault="008635B9">
            <w:pPr>
              <w:spacing w:after="0" w:line="240" w:lineRule="auto"/>
              <w:jc w:val="both"/>
              <w:rPr>
                <w:rFonts w:ascii="Times New Roman" w:hAnsi="Times New Roman" w:cs="Times New Roman"/>
                <w:sz w:val="24"/>
                <w:szCs w:val="24"/>
              </w:rPr>
            </w:pPr>
            <w:r w:rsidRPr="006220CB">
              <w:rPr>
                <w:rFonts w:ascii="Times New Roman" w:eastAsia="Calibri" w:hAnsi="Times New Roman" w:cs="Times New Roman"/>
                <w:b/>
                <w:sz w:val="24"/>
                <w:szCs w:val="24"/>
                <w:u w:val="single"/>
              </w:rPr>
              <w:t>Compétences travaillées</w:t>
            </w:r>
            <w:r w:rsidRPr="006220CB">
              <w:rPr>
                <w:rFonts w:ascii="Times New Roman" w:eastAsia="Calibri" w:hAnsi="Times New Roman" w:cs="Times New Roman"/>
                <w:sz w:val="24"/>
                <w:szCs w:val="24"/>
              </w:rPr>
              <w:t xml:space="preserve"> : </w:t>
            </w:r>
          </w:p>
          <w:p w:rsidR="00794BF3" w:rsidRPr="006220CB" w:rsidRDefault="008635B9">
            <w:pPr>
              <w:spacing w:after="0" w:line="240" w:lineRule="auto"/>
              <w:jc w:val="both"/>
              <w:rPr>
                <w:rFonts w:ascii="Times New Roman" w:eastAsia="Calibri" w:hAnsi="Times New Roman" w:cs="Times New Roman"/>
                <w:sz w:val="24"/>
                <w:szCs w:val="24"/>
              </w:rPr>
            </w:pPr>
            <w:r w:rsidRPr="006220CB">
              <w:rPr>
                <w:rFonts w:ascii="Times New Roman" w:eastAsia="Calibri" w:hAnsi="Times New Roman" w:cs="Times New Roman"/>
                <w:sz w:val="24"/>
                <w:szCs w:val="24"/>
              </w:rPr>
              <w:t>Orienter sa trajectoire de course</w:t>
            </w:r>
          </w:p>
          <w:p w:rsidR="006220CB" w:rsidRPr="006220CB" w:rsidRDefault="006220CB">
            <w:pPr>
              <w:spacing w:after="0" w:line="240" w:lineRule="auto"/>
              <w:jc w:val="both"/>
              <w:rPr>
                <w:rFonts w:ascii="Times New Roman" w:hAnsi="Times New Roman" w:cs="Times New Roman"/>
                <w:sz w:val="24"/>
                <w:szCs w:val="24"/>
              </w:rPr>
            </w:pPr>
            <w:r w:rsidRPr="006220CB">
              <w:rPr>
                <w:rFonts w:ascii="Times New Roman" w:hAnsi="Times New Roman" w:cs="Times New Roman"/>
                <w:sz w:val="24"/>
                <w:szCs w:val="24"/>
              </w:rPr>
              <w:t>Maintenir sa vitesse</w:t>
            </w:r>
          </w:p>
          <w:p w:rsidR="00794BF3" w:rsidRPr="006220CB" w:rsidRDefault="008635B9">
            <w:pPr>
              <w:spacing w:after="0" w:line="240" w:lineRule="auto"/>
              <w:rPr>
                <w:rFonts w:ascii="Times New Roman" w:hAnsi="Times New Roman" w:cs="Times New Roman"/>
                <w:sz w:val="24"/>
                <w:szCs w:val="24"/>
              </w:rPr>
            </w:pPr>
            <w:r w:rsidRPr="006220CB">
              <w:rPr>
                <w:rFonts w:ascii="Times New Roman" w:eastAsia="Calibri" w:hAnsi="Times New Roman" w:cs="Times New Roman"/>
                <w:sz w:val="24"/>
                <w:szCs w:val="24"/>
              </w:rPr>
              <w:t xml:space="preserve">Réagir vite à un signal </w:t>
            </w:r>
          </w:p>
          <w:p w:rsidR="00794BF3" w:rsidRPr="006220CB" w:rsidRDefault="008635B9">
            <w:pPr>
              <w:spacing w:after="0" w:line="240" w:lineRule="auto"/>
              <w:rPr>
                <w:rFonts w:ascii="Times New Roman" w:hAnsi="Times New Roman" w:cs="Times New Roman"/>
                <w:sz w:val="24"/>
                <w:szCs w:val="24"/>
              </w:rPr>
            </w:pPr>
            <w:r w:rsidRPr="006220CB">
              <w:rPr>
                <w:rFonts w:ascii="Times New Roman" w:eastAsia="Calibri" w:hAnsi="Times New Roman" w:cs="Times New Roman"/>
                <w:sz w:val="24"/>
                <w:szCs w:val="24"/>
              </w:rPr>
              <w:t>Adapter sa posture de course</w:t>
            </w:r>
          </w:p>
          <w:p w:rsidR="00794BF3" w:rsidRPr="006220CB" w:rsidRDefault="006220CB">
            <w:pPr>
              <w:spacing w:after="0" w:line="240" w:lineRule="auto"/>
              <w:rPr>
                <w:rFonts w:ascii="Times New Roman" w:hAnsi="Times New Roman" w:cs="Times New Roman"/>
                <w:sz w:val="24"/>
                <w:szCs w:val="24"/>
              </w:rPr>
            </w:pPr>
            <w:r w:rsidRPr="006220CB">
              <w:rPr>
                <w:rFonts w:ascii="Times New Roman" w:eastAsia="Calibri" w:hAnsi="Times New Roman" w:cs="Times New Roman"/>
                <w:bCs/>
                <w:sz w:val="24"/>
                <w:szCs w:val="24"/>
              </w:rPr>
              <w:t>S</w:t>
            </w:r>
            <w:r w:rsidR="008635B9" w:rsidRPr="006220CB">
              <w:rPr>
                <w:rFonts w:ascii="Times New Roman" w:eastAsia="Calibri" w:hAnsi="Times New Roman" w:cs="Times New Roman"/>
                <w:bCs/>
                <w:sz w:val="24"/>
                <w:szCs w:val="24"/>
              </w:rPr>
              <w:t>avoir observer son camarade par rapport aux critères de réussite et de réalisation donnés par l’enseignant</w:t>
            </w:r>
          </w:p>
        </w:tc>
      </w:tr>
      <w:tr w:rsidR="00794BF3">
        <w:trPr>
          <w:trHeight w:val="915"/>
        </w:trPr>
        <w:tc>
          <w:tcPr>
            <w:tcW w:w="15706" w:type="dxa"/>
            <w:gridSpan w:val="5"/>
            <w:tcBorders>
              <w:left w:val="double" w:sz="6" w:space="0" w:color="000000"/>
              <w:right w:val="double" w:sz="6" w:space="0" w:color="000000"/>
            </w:tcBorders>
          </w:tcPr>
          <w:p w:rsidR="00794BF3" w:rsidRDefault="008635B9">
            <w:pPr>
              <w:spacing w:after="0" w:line="240" w:lineRule="auto"/>
              <w:jc w:val="both"/>
              <w:rPr>
                <w:rFonts w:ascii="Times New Roman" w:hAnsi="Times New Roman" w:cs="Times New Roman"/>
              </w:rPr>
            </w:pPr>
            <w:r>
              <w:rPr>
                <w:rFonts w:ascii="Times New Roman" w:eastAsia="Calibri" w:hAnsi="Times New Roman" w:cs="Times New Roman"/>
                <w:b/>
                <w:u w:val="single"/>
              </w:rPr>
              <w:t>Matériel</w:t>
            </w:r>
            <w:r>
              <w:rPr>
                <w:rFonts w:ascii="Times New Roman" w:eastAsia="Calibri" w:hAnsi="Times New Roman" w:cs="Times New Roman"/>
              </w:rPr>
              <w:t> :</w:t>
            </w:r>
          </w:p>
          <w:p w:rsidR="00794BF3" w:rsidRDefault="008635B9">
            <w:pPr>
              <w:spacing w:after="0" w:line="240" w:lineRule="auto"/>
              <w:jc w:val="both"/>
              <w:rPr>
                <w:rFonts w:ascii="Times New Roman" w:hAnsi="Times New Roman" w:cs="Times New Roman"/>
              </w:rPr>
            </w:pPr>
            <w:r>
              <w:rPr>
                <w:rFonts w:ascii="Times New Roman" w:eastAsia="Calibri" w:hAnsi="Times New Roman" w:cs="Times New Roman"/>
              </w:rPr>
              <w:t>Craies pour tracer les couloirs</w:t>
            </w:r>
          </w:p>
          <w:p w:rsidR="00794BF3" w:rsidRDefault="008635B9">
            <w:pPr>
              <w:spacing w:after="0" w:line="240" w:lineRule="auto"/>
              <w:jc w:val="both"/>
              <w:rPr>
                <w:rFonts w:ascii="Times New Roman" w:hAnsi="Times New Roman" w:cs="Times New Roman"/>
              </w:rPr>
            </w:pPr>
            <w:r>
              <w:rPr>
                <w:rFonts w:ascii="Times New Roman" w:eastAsia="Calibri" w:hAnsi="Times New Roman" w:cs="Times New Roman"/>
              </w:rPr>
              <w:t>Cartes 1, 2, 3, 4 ou morceaux de laine de couleurs différentes</w:t>
            </w:r>
          </w:p>
          <w:p w:rsidR="00794BF3" w:rsidRDefault="008635B9">
            <w:pPr>
              <w:spacing w:after="0" w:line="240" w:lineRule="auto"/>
              <w:jc w:val="both"/>
              <w:rPr>
                <w:rFonts w:ascii="Times New Roman" w:hAnsi="Times New Roman" w:cs="Times New Roman"/>
              </w:rPr>
            </w:pPr>
            <w:r>
              <w:rPr>
                <w:rFonts w:ascii="Times New Roman" w:eastAsia="Calibri" w:hAnsi="Times New Roman" w:cs="Times New Roman"/>
              </w:rPr>
              <w:t>Foulards</w:t>
            </w:r>
          </w:p>
        </w:tc>
      </w:tr>
      <w:tr w:rsidR="00794BF3">
        <w:trPr>
          <w:trHeight w:val="609"/>
        </w:trPr>
        <w:tc>
          <w:tcPr>
            <w:tcW w:w="1562" w:type="dxa"/>
            <w:tcBorders>
              <w:left w:val="double" w:sz="6" w:space="0" w:color="000000"/>
            </w:tcBorders>
            <w:shd w:val="clear" w:color="auto" w:fill="B4C6E7" w:themeFill="accent1" w:themeFillTint="66"/>
          </w:tcPr>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Situations</w:t>
            </w:r>
          </w:p>
        </w:tc>
        <w:tc>
          <w:tcPr>
            <w:tcW w:w="889" w:type="dxa"/>
            <w:shd w:val="clear" w:color="auto" w:fill="B4C6E7" w:themeFill="accent1" w:themeFillTint="66"/>
          </w:tcPr>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Durée</w:t>
            </w:r>
          </w:p>
        </w:tc>
        <w:tc>
          <w:tcPr>
            <w:tcW w:w="1630" w:type="dxa"/>
            <w:shd w:val="clear" w:color="auto" w:fill="B4C6E7" w:themeFill="accent1" w:themeFillTint="66"/>
          </w:tcPr>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Organisation</w:t>
            </w:r>
          </w:p>
        </w:tc>
        <w:tc>
          <w:tcPr>
            <w:tcW w:w="8102" w:type="dxa"/>
            <w:shd w:val="clear" w:color="auto" w:fill="B4C6E7" w:themeFill="accent1" w:themeFillTint="66"/>
          </w:tcPr>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Déroulement</w:t>
            </w:r>
          </w:p>
        </w:tc>
        <w:tc>
          <w:tcPr>
            <w:tcW w:w="3523" w:type="dxa"/>
            <w:tcBorders>
              <w:right w:val="double" w:sz="6" w:space="0" w:color="000000"/>
            </w:tcBorders>
            <w:shd w:val="clear" w:color="auto" w:fill="B4C6E7" w:themeFill="accent1" w:themeFillTint="66"/>
          </w:tcPr>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Critères de réussite</w:t>
            </w:r>
          </w:p>
        </w:tc>
      </w:tr>
      <w:tr w:rsidR="00794BF3">
        <w:trPr>
          <w:trHeight w:val="563"/>
        </w:trPr>
        <w:tc>
          <w:tcPr>
            <w:tcW w:w="1562" w:type="dxa"/>
          </w:tcPr>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Échauffement</w:t>
            </w:r>
          </w:p>
        </w:tc>
        <w:tc>
          <w:tcPr>
            <w:tcW w:w="889" w:type="dxa"/>
          </w:tcPr>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15’</w:t>
            </w:r>
          </w:p>
        </w:tc>
        <w:tc>
          <w:tcPr>
            <w:tcW w:w="1630" w:type="dxa"/>
          </w:tcPr>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2 groupes</w:t>
            </w:r>
          </w:p>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Les couloirs de poursuite sont tracés à la craie.</w:t>
            </w:r>
          </w:p>
        </w:tc>
        <w:tc>
          <w:tcPr>
            <w:tcW w:w="8102" w:type="dxa"/>
          </w:tcPr>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Reprendre le jeu « Pile ou face ».</w:t>
            </w:r>
          </w:p>
          <w:p w:rsidR="00794BF3" w:rsidRDefault="00794BF3">
            <w:pPr>
              <w:spacing w:after="0" w:line="240" w:lineRule="auto"/>
              <w:jc w:val="both"/>
              <w:rPr>
                <w:rFonts w:ascii="Times New Roman" w:hAnsi="Times New Roman" w:cs="Times New Roman"/>
                <w:sz w:val="24"/>
                <w:szCs w:val="24"/>
              </w:rPr>
            </w:pPr>
          </w:p>
          <w:p w:rsidR="00794BF3" w:rsidRDefault="00794BF3">
            <w:pPr>
              <w:spacing w:after="0" w:line="240" w:lineRule="auto"/>
              <w:jc w:val="both"/>
              <w:rPr>
                <w:rFonts w:ascii="Times New Roman" w:hAnsi="Times New Roman" w:cs="Times New Roman"/>
                <w:sz w:val="24"/>
                <w:szCs w:val="24"/>
              </w:rPr>
            </w:pPr>
          </w:p>
          <w:p w:rsidR="00794BF3" w:rsidRDefault="00794BF3">
            <w:pPr>
              <w:spacing w:after="0" w:line="240" w:lineRule="auto"/>
              <w:jc w:val="both"/>
              <w:rPr>
                <w:rFonts w:ascii="Times New Roman" w:hAnsi="Times New Roman" w:cs="Times New Roman"/>
                <w:sz w:val="24"/>
                <w:szCs w:val="24"/>
              </w:rPr>
            </w:pPr>
          </w:p>
          <w:p w:rsidR="00794BF3" w:rsidRDefault="00794BF3">
            <w:pPr>
              <w:spacing w:after="0" w:line="240" w:lineRule="auto"/>
              <w:jc w:val="both"/>
              <w:rPr>
                <w:rFonts w:ascii="Times New Roman" w:hAnsi="Times New Roman" w:cs="Times New Roman"/>
                <w:sz w:val="24"/>
                <w:szCs w:val="24"/>
              </w:rPr>
            </w:pPr>
          </w:p>
        </w:tc>
        <w:tc>
          <w:tcPr>
            <w:tcW w:w="3523" w:type="dxa"/>
          </w:tcPr>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Se mettre en bonne posture pour partir vite</w:t>
            </w:r>
          </w:p>
        </w:tc>
      </w:tr>
      <w:tr w:rsidR="00794BF3">
        <w:trPr>
          <w:trHeight w:val="563"/>
        </w:trPr>
        <w:tc>
          <w:tcPr>
            <w:tcW w:w="1562" w:type="dxa"/>
          </w:tcPr>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Posture de départ</w:t>
            </w:r>
          </w:p>
        </w:tc>
        <w:tc>
          <w:tcPr>
            <w:tcW w:w="889" w:type="dxa"/>
          </w:tcPr>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10’</w:t>
            </w:r>
          </w:p>
        </w:tc>
        <w:tc>
          <w:tcPr>
            <w:tcW w:w="1630" w:type="dxa"/>
          </w:tcPr>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Par binôme</w:t>
            </w:r>
          </w:p>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Travailler la posture de départ</w:t>
            </w:r>
          </w:p>
        </w:tc>
        <w:tc>
          <w:tcPr>
            <w:tcW w:w="8102" w:type="dxa"/>
          </w:tcPr>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b/>
                <w:i/>
                <w:sz w:val="24"/>
                <w:szCs w:val="24"/>
              </w:rPr>
              <w:t xml:space="preserve">Objectifs </w:t>
            </w:r>
            <w:r>
              <w:rPr>
                <w:rFonts w:ascii="Times New Roman" w:eastAsia="Calibri" w:hAnsi="Times New Roman" w:cs="Times New Roman"/>
                <w:sz w:val="24"/>
                <w:szCs w:val="24"/>
              </w:rPr>
              <w:t xml:space="preserve">: </w:t>
            </w:r>
          </w:p>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 xml:space="preserve">Adopter une posture efficace pour le départ. </w:t>
            </w:r>
          </w:p>
          <w:p w:rsidR="00794BF3" w:rsidRDefault="008635B9">
            <w:pPr>
              <w:spacing w:after="0" w:line="240" w:lineRule="auto"/>
              <w:jc w:val="both"/>
              <w:rPr>
                <w:rFonts w:ascii="Times New Roman" w:hAnsi="Times New Roman" w:cs="Times New Roman"/>
                <w:bCs/>
                <w:iCs/>
                <w:sz w:val="24"/>
                <w:szCs w:val="24"/>
              </w:rPr>
            </w:pPr>
            <w:r>
              <w:rPr>
                <w:rFonts w:ascii="Times New Roman" w:eastAsia="Calibri" w:hAnsi="Times New Roman" w:cs="Times New Roman"/>
                <w:bCs/>
                <w:iCs/>
                <w:sz w:val="24"/>
                <w:szCs w:val="24"/>
              </w:rPr>
              <w:t xml:space="preserve">Réagir vite à un signal. </w:t>
            </w:r>
          </w:p>
          <w:p w:rsidR="00794BF3" w:rsidRDefault="008635B9">
            <w:pPr>
              <w:spacing w:after="0" w:line="240" w:lineRule="auto"/>
              <w:jc w:val="both"/>
              <w:rPr>
                <w:rFonts w:ascii="Times New Roman" w:hAnsi="Times New Roman" w:cs="Times New Roman"/>
                <w:b/>
                <w:bCs/>
                <w:i/>
                <w:iCs/>
                <w:sz w:val="24"/>
                <w:szCs w:val="24"/>
              </w:rPr>
            </w:pPr>
            <w:r>
              <w:rPr>
                <w:rFonts w:ascii="Times New Roman" w:eastAsia="Calibri" w:hAnsi="Times New Roman" w:cs="Times New Roman"/>
                <w:b/>
                <w:bCs/>
                <w:i/>
                <w:iCs/>
                <w:sz w:val="24"/>
                <w:szCs w:val="24"/>
              </w:rPr>
              <w:t>But :</w:t>
            </w:r>
          </w:p>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Adapter sa posture pour prendre un départ efficace.</w:t>
            </w:r>
          </w:p>
          <w:p w:rsidR="00794BF3" w:rsidRDefault="008635B9">
            <w:pPr>
              <w:spacing w:after="0" w:line="240" w:lineRule="auto"/>
              <w:jc w:val="both"/>
              <w:rPr>
                <w:rFonts w:ascii="Times New Roman" w:hAnsi="Times New Roman" w:cs="Times New Roman"/>
                <w:b/>
                <w:i/>
                <w:sz w:val="24"/>
                <w:szCs w:val="24"/>
              </w:rPr>
            </w:pPr>
            <w:r>
              <w:rPr>
                <w:rFonts w:ascii="Times New Roman" w:eastAsia="Calibri" w:hAnsi="Times New Roman" w:cs="Times New Roman"/>
                <w:b/>
                <w:i/>
                <w:sz w:val="24"/>
                <w:szCs w:val="24"/>
              </w:rPr>
              <w:t xml:space="preserve">Déroulement </w:t>
            </w:r>
          </w:p>
          <w:p w:rsidR="00794BF3" w:rsidRDefault="008635B9">
            <w:pPr>
              <w:pStyle w:val="Paragraphedeliste"/>
              <w:numPr>
                <w:ilvl w:val="0"/>
                <w:numId w:val="3"/>
              </w:num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Rappeler la posture efficace pour prendre un bon départ. La remontrer.</w:t>
            </w:r>
          </w:p>
          <w:p w:rsidR="00794BF3" w:rsidRDefault="008635B9">
            <w:pPr>
              <w:pStyle w:val="Paragraphedeliste"/>
              <w:numPr>
                <w:ilvl w:val="0"/>
                <w:numId w:val="3"/>
              </w:num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lastRenderedPageBreak/>
              <w:t>Par 2, s’entraîner à prendre des départs efficaces en réagissant à un signal sonore. A tour de rôle, l’un donne le départ et observe son camarade qui court sur six mètres au signal donné.</w:t>
            </w:r>
          </w:p>
          <w:p w:rsidR="00794BF3" w:rsidRDefault="008635B9">
            <w:pPr>
              <w:pStyle w:val="Paragraphedeliste"/>
              <w:spacing w:after="0" w:line="240" w:lineRule="auto"/>
              <w:jc w:val="center"/>
              <w:rPr>
                <w:rFonts w:ascii="Times New Roman" w:hAnsi="Times New Roman" w:cs="Times New Roman"/>
                <w:sz w:val="24"/>
                <w:szCs w:val="24"/>
              </w:rPr>
            </w:pPr>
            <w:r>
              <w:rPr>
                <w:rFonts w:eastAsia="Calibri"/>
                <w:noProof/>
              </w:rPr>
              <w:drawing>
                <wp:inline distT="0" distB="0" distL="0" distR="0">
                  <wp:extent cx="2304415" cy="1646555"/>
                  <wp:effectExtent l="0" t="0" r="0" b="0"/>
                  <wp:docPr id="12"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9"/>
                          <pic:cNvPicPr>
                            <a:picLocks noChangeAspect="1" noChangeArrowheads="1"/>
                          </pic:cNvPicPr>
                        </pic:nvPicPr>
                        <pic:blipFill>
                          <a:blip r:embed="rId14"/>
                          <a:stretch>
                            <a:fillRect/>
                          </a:stretch>
                        </pic:blipFill>
                        <pic:spPr bwMode="auto">
                          <a:xfrm>
                            <a:off x="0" y="0"/>
                            <a:ext cx="2304415" cy="1646555"/>
                          </a:xfrm>
                          <a:prstGeom prst="rect">
                            <a:avLst/>
                          </a:prstGeom>
                        </pic:spPr>
                      </pic:pic>
                    </a:graphicData>
                  </a:graphic>
                </wp:inline>
              </w:drawing>
            </w:r>
          </w:p>
          <w:p w:rsidR="00794BF3" w:rsidRDefault="00794BF3">
            <w:pPr>
              <w:pStyle w:val="Paragraphedeliste"/>
              <w:spacing w:after="0" w:line="240" w:lineRule="auto"/>
              <w:jc w:val="both"/>
              <w:rPr>
                <w:rFonts w:ascii="Times New Roman" w:hAnsi="Times New Roman" w:cs="Times New Roman"/>
                <w:sz w:val="24"/>
                <w:szCs w:val="24"/>
              </w:rPr>
            </w:pPr>
          </w:p>
        </w:tc>
        <w:tc>
          <w:tcPr>
            <w:tcW w:w="3523" w:type="dxa"/>
          </w:tcPr>
          <w:p w:rsidR="00794BF3" w:rsidRDefault="008635B9">
            <w:pPr>
              <w:spacing w:after="0" w:line="240" w:lineRule="auto"/>
              <w:jc w:val="both"/>
              <w:rPr>
                <w:rFonts w:ascii="Times New Roman" w:hAnsi="Times New Roman" w:cs="Times New Roman"/>
                <w:sz w:val="24"/>
                <w:szCs w:val="24"/>
                <w:lang w:eastAsia="fr-FR"/>
              </w:rPr>
            </w:pPr>
            <w:r>
              <w:rPr>
                <w:rFonts w:ascii="Times New Roman" w:eastAsia="Calibri" w:hAnsi="Times New Roman" w:cs="Times New Roman"/>
                <w:sz w:val="24"/>
                <w:szCs w:val="24"/>
                <w:lang w:eastAsia="fr-FR"/>
              </w:rPr>
              <w:lastRenderedPageBreak/>
              <w:t>S’assurer de l’</w:t>
            </w:r>
            <w:proofErr w:type="spellStart"/>
            <w:r>
              <w:rPr>
                <w:rFonts w:ascii="Times New Roman" w:eastAsia="Calibri" w:hAnsi="Times New Roman" w:cs="Times New Roman"/>
                <w:sz w:val="24"/>
                <w:szCs w:val="24"/>
                <w:lang w:eastAsia="fr-FR"/>
              </w:rPr>
              <w:t>aligement</w:t>
            </w:r>
            <w:proofErr w:type="spellEnd"/>
            <w:r>
              <w:rPr>
                <w:rFonts w:ascii="Times New Roman" w:eastAsia="Calibri" w:hAnsi="Times New Roman" w:cs="Times New Roman"/>
                <w:sz w:val="24"/>
                <w:szCs w:val="24"/>
                <w:lang w:eastAsia="fr-FR"/>
              </w:rPr>
              <w:t xml:space="preserve"> pied, bassin, épaule</w:t>
            </w:r>
          </w:p>
          <w:p w:rsidR="00794BF3" w:rsidRDefault="008635B9">
            <w:pPr>
              <w:spacing w:after="0" w:line="240" w:lineRule="auto"/>
              <w:jc w:val="both"/>
              <w:rPr>
                <w:rFonts w:ascii="Times New Roman" w:hAnsi="Times New Roman" w:cs="Times New Roman"/>
                <w:sz w:val="24"/>
                <w:szCs w:val="24"/>
              </w:rPr>
            </w:pPr>
            <w:r>
              <w:rPr>
                <w:rFonts w:eastAsia="Calibri"/>
                <w:noProof/>
              </w:rPr>
              <w:drawing>
                <wp:inline distT="0" distB="0" distL="0" distR="0">
                  <wp:extent cx="2099945" cy="819150"/>
                  <wp:effectExtent l="0" t="0" r="0" b="0"/>
                  <wp:docPr id="13"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8"/>
                          <pic:cNvPicPr>
                            <a:picLocks noChangeAspect="1" noChangeArrowheads="1"/>
                          </pic:cNvPicPr>
                        </pic:nvPicPr>
                        <pic:blipFill>
                          <a:blip r:embed="rId15"/>
                          <a:stretch>
                            <a:fillRect/>
                          </a:stretch>
                        </pic:blipFill>
                        <pic:spPr bwMode="auto">
                          <a:xfrm>
                            <a:off x="0" y="0"/>
                            <a:ext cx="2099945" cy="819150"/>
                          </a:xfrm>
                          <a:prstGeom prst="rect">
                            <a:avLst/>
                          </a:prstGeom>
                        </pic:spPr>
                      </pic:pic>
                    </a:graphicData>
                  </a:graphic>
                </wp:inline>
              </w:drawing>
            </w:r>
          </w:p>
        </w:tc>
      </w:tr>
      <w:tr w:rsidR="00794BF3">
        <w:trPr>
          <w:trHeight w:val="563"/>
        </w:trPr>
        <w:tc>
          <w:tcPr>
            <w:tcW w:w="1562" w:type="dxa"/>
            <w:tcBorders>
              <w:left w:val="double" w:sz="6" w:space="0" w:color="000000"/>
            </w:tcBorders>
          </w:tcPr>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L’épouvantail</w:t>
            </w:r>
          </w:p>
        </w:tc>
        <w:tc>
          <w:tcPr>
            <w:tcW w:w="889" w:type="dxa"/>
          </w:tcPr>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15’</w:t>
            </w:r>
          </w:p>
        </w:tc>
        <w:tc>
          <w:tcPr>
            <w:tcW w:w="1630" w:type="dxa"/>
          </w:tcPr>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Groupe classe divisé en 4 équipes</w:t>
            </w:r>
          </w:p>
        </w:tc>
        <w:tc>
          <w:tcPr>
            <w:tcW w:w="8102" w:type="dxa"/>
          </w:tcPr>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b/>
                <w:i/>
                <w:sz w:val="24"/>
                <w:szCs w:val="24"/>
              </w:rPr>
              <w:t xml:space="preserve">Objectifs </w:t>
            </w:r>
            <w:r>
              <w:rPr>
                <w:rFonts w:ascii="Times New Roman" w:eastAsia="Calibri" w:hAnsi="Times New Roman" w:cs="Times New Roman"/>
                <w:sz w:val="24"/>
                <w:szCs w:val="24"/>
              </w:rPr>
              <w:t xml:space="preserve">: </w:t>
            </w:r>
          </w:p>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 xml:space="preserve">Courir le plus vite possible. </w:t>
            </w:r>
          </w:p>
          <w:p w:rsidR="00794BF3" w:rsidRDefault="008635B9">
            <w:pPr>
              <w:spacing w:after="0" w:line="240" w:lineRule="auto"/>
              <w:jc w:val="both"/>
              <w:rPr>
                <w:rFonts w:ascii="Times New Roman" w:hAnsi="Times New Roman" w:cs="Times New Roman"/>
                <w:bCs/>
                <w:iCs/>
                <w:sz w:val="24"/>
                <w:szCs w:val="24"/>
              </w:rPr>
            </w:pPr>
            <w:r>
              <w:rPr>
                <w:rFonts w:ascii="Times New Roman" w:eastAsia="Calibri" w:hAnsi="Times New Roman" w:cs="Times New Roman"/>
                <w:bCs/>
                <w:iCs/>
                <w:sz w:val="24"/>
                <w:szCs w:val="24"/>
              </w:rPr>
              <w:t>Adapter sa posture : travail sur le regard.</w:t>
            </w:r>
          </w:p>
          <w:p w:rsidR="00794BF3" w:rsidRDefault="008635B9">
            <w:pPr>
              <w:spacing w:after="0" w:line="240" w:lineRule="auto"/>
              <w:jc w:val="both"/>
              <w:rPr>
                <w:rFonts w:ascii="Times New Roman" w:hAnsi="Times New Roman" w:cs="Times New Roman"/>
                <w:bCs/>
                <w:iCs/>
                <w:sz w:val="24"/>
                <w:szCs w:val="24"/>
              </w:rPr>
            </w:pPr>
            <w:r>
              <w:rPr>
                <w:rFonts w:ascii="Times New Roman" w:eastAsia="Calibri" w:hAnsi="Times New Roman" w:cs="Times New Roman"/>
                <w:bCs/>
                <w:iCs/>
                <w:sz w:val="24"/>
                <w:szCs w:val="24"/>
              </w:rPr>
              <w:t>Réagir vite à un signal.</w:t>
            </w:r>
          </w:p>
          <w:p w:rsidR="00794BF3" w:rsidRDefault="008635B9">
            <w:pPr>
              <w:spacing w:after="0" w:line="240" w:lineRule="auto"/>
              <w:jc w:val="both"/>
              <w:rPr>
                <w:rFonts w:ascii="Times New Roman" w:hAnsi="Times New Roman" w:cs="Times New Roman"/>
                <w:b/>
                <w:bCs/>
                <w:i/>
                <w:iCs/>
                <w:sz w:val="24"/>
                <w:szCs w:val="24"/>
              </w:rPr>
            </w:pPr>
            <w:r>
              <w:rPr>
                <w:rFonts w:ascii="Times New Roman" w:eastAsia="Calibri" w:hAnsi="Times New Roman" w:cs="Times New Roman"/>
                <w:b/>
                <w:bCs/>
                <w:i/>
                <w:iCs/>
                <w:sz w:val="24"/>
                <w:szCs w:val="24"/>
              </w:rPr>
              <w:t>But :</w:t>
            </w:r>
          </w:p>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 xml:space="preserve">Courir vite pour attraper en premier le foulard. </w:t>
            </w:r>
          </w:p>
          <w:p w:rsidR="00794BF3" w:rsidRDefault="008635B9">
            <w:pPr>
              <w:spacing w:after="0" w:line="240" w:lineRule="auto"/>
              <w:rPr>
                <w:rFonts w:ascii="Times New Roman" w:hAnsi="Times New Roman" w:cs="Times New Roman"/>
                <w:b/>
                <w:i/>
                <w:sz w:val="24"/>
                <w:szCs w:val="24"/>
              </w:rPr>
            </w:pPr>
            <w:r>
              <w:rPr>
                <w:rFonts w:ascii="Times New Roman" w:eastAsia="Calibri" w:hAnsi="Times New Roman" w:cs="Times New Roman"/>
                <w:b/>
                <w:i/>
                <w:sz w:val="24"/>
                <w:szCs w:val="24"/>
              </w:rPr>
              <w:t xml:space="preserve">Déroulement : </w:t>
            </w:r>
          </w:p>
          <w:p w:rsidR="00794BF3" w:rsidRDefault="008635B9">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 xml:space="preserve">Les coureurs se placent par 2 dans la zone d’attente, chacun dans son couloir face à face. Un élève joue le rôle de l’épouvantail au centre de la zone de course.  Il se tient debout, bras écartés avec dans chaque main un foulard. Au signal, les 2 coureurs s’élancent en courant et doivent saisir le foulard tendu. Le coureur qui s’empare en premier du foulard a gagné </w:t>
            </w:r>
          </w:p>
          <w:p w:rsidR="00794BF3" w:rsidRDefault="00794BF3">
            <w:pPr>
              <w:spacing w:after="0" w:line="240" w:lineRule="auto"/>
              <w:jc w:val="center"/>
              <w:rPr>
                <w:rFonts w:ascii="Times New Roman" w:hAnsi="Times New Roman" w:cs="Times New Roman"/>
                <w:sz w:val="24"/>
                <w:szCs w:val="24"/>
              </w:rPr>
            </w:pPr>
          </w:p>
          <w:p w:rsidR="00794BF3" w:rsidRDefault="008635B9">
            <w:pPr>
              <w:spacing w:after="0" w:line="240" w:lineRule="auto"/>
              <w:jc w:val="center"/>
              <w:rPr>
                <w:rFonts w:ascii="Times New Roman" w:hAnsi="Times New Roman" w:cs="Times New Roman"/>
                <w:sz w:val="24"/>
                <w:szCs w:val="24"/>
              </w:rPr>
            </w:pPr>
            <w:r>
              <w:rPr>
                <w:rFonts w:eastAsia="Calibri"/>
                <w:noProof/>
              </w:rPr>
              <w:drawing>
                <wp:inline distT="0" distB="0" distL="0" distR="0">
                  <wp:extent cx="1552575" cy="1038225"/>
                  <wp:effectExtent l="0" t="0" r="0" b="0"/>
                  <wp:docPr id="14"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 10"/>
                          <pic:cNvPicPr>
                            <a:picLocks noChangeAspect="1" noChangeArrowheads="1"/>
                          </pic:cNvPicPr>
                        </pic:nvPicPr>
                        <pic:blipFill>
                          <a:blip r:embed="rId16"/>
                          <a:stretch>
                            <a:fillRect/>
                          </a:stretch>
                        </pic:blipFill>
                        <pic:spPr bwMode="auto">
                          <a:xfrm>
                            <a:off x="0" y="0"/>
                            <a:ext cx="1552575" cy="1038225"/>
                          </a:xfrm>
                          <a:prstGeom prst="rect">
                            <a:avLst/>
                          </a:prstGeom>
                        </pic:spPr>
                      </pic:pic>
                    </a:graphicData>
                  </a:graphic>
                </wp:inline>
              </w:drawing>
            </w:r>
          </w:p>
        </w:tc>
        <w:tc>
          <w:tcPr>
            <w:tcW w:w="3523" w:type="dxa"/>
            <w:tcBorders>
              <w:right w:val="double" w:sz="6" w:space="0" w:color="000000"/>
            </w:tcBorders>
          </w:tcPr>
          <w:p w:rsidR="00794BF3" w:rsidRDefault="008635B9">
            <w:pPr>
              <w:spacing w:after="0" w:line="240" w:lineRule="auto"/>
              <w:jc w:val="both"/>
              <w:rPr>
                <w:rFonts w:ascii="Times New Roman" w:hAnsi="Times New Roman" w:cs="Times New Roman"/>
                <w:b/>
                <w:bCs/>
                <w:i/>
                <w:iCs/>
                <w:sz w:val="24"/>
                <w:szCs w:val="24"/>
              </w:rPr>
            </w:pPr>
            <w:r>
              <w:rPr>
                <w:rFonts w:ascii="Times New Roman" w:eastAsia="Calibri" w:hAnsi="Times New Roman" w:cs="Times New Roman"/>
              </w:rPr>
              <w:t>Attraper son foulard en premier</w:t>
            </w:r>
          </w:p>
          <w:p w:rsidR="00794BF3" w:rsidRDefault="00794BF3">
            <w:pPr>
              <w:spacing w:after="0" w:line="240" w:lineRule="auto"/>
              <w:jc w:val="both"/>
              <w:rPr>
                <w:rFonts w:ascii="Times New Roman" w:hAnsi="Times New Roman" w:cs="Times New Roman"/>
                <w:sz w:val="24"/>
                <w:szCs w:val="24"/>
              </w:rPr>
            </w:pPr>
          </w:p>
        </w:tc>
      </w:tr>
      <w:tr w:rsidR="00794BF3">
        <w:trPr>
          <w:trHeight w:val="563"/>
        </w:trPr>
        <w:tc>
          <w:tcPr>
            <w:tcW w:w="1562" w:type="dxa"/>
            <w:tcBorders>
              <w:left w:val="double" w:sz="6" w:space="0" w:color="000000"/>
            </w:tcBorders>
          </w:tcPr>
          <w:p w:rsidR="00794BF3" w:rsidRDefault="008635B9">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lastRenderedPageBreak/>
              <w:t>Courses par 4</w:t>
            </w:r>
          </w:p>
        </w:tc>
        <w:tc>
          <w:tcPr>
            <w:tcW w:w="889" w:type="dxa"/>
          </w:tcPr>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10’</w:t>
            </w:r>
          </w:p>
        </w:tc>
        <w:tc>
          <w:tcPr>
            <w:tcW w:w="1630" w:type="dxa"/>
          </w:tcPr>
          <w:p w:rsidR="00794BF3" w:rsidRDefault="00794BF3">
            <w:pPr>
              <w:spacing w:after="0" w:line="240" w:lineRule="auto"/>
              <w:jc w:val="both"/>
              <w:rPr>
                <w:rFonts w:ascii="Times New Roman" w:hAnsi="Times New Roman" w:cs="Times New Roman"/>
                <w:sz w:val="24"/>
                <w:szCs w:val="24"/>
              </w:rPr>
            </w:pPr>
          </w:p>
        </w:tc>
        <w:tc>
          <w:tcPr>
            <w:tcW w:w="8102" w:type="dxa"/>
          </w:tcPr>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b/>
                <w:i/>
                <w:sz w:val="24"/>
                <w:szCs w:val="24"/>
              </w:rPr>
              <w:t xml:space="preserve">Objectifs </w:t>
            </w:r>
            <w:r>
              <w:rPr>
                <w:rFonts w:ascii="Times New Roman" w:eastAsia="Calibri" w:hAnsi="Times New Roman" w:cs="Times New Roman"/>
                <w:sz w:val="24"/>
                <w:szCs w:val="24"/>
              </w:rPr>
              <w:t xml:space="preserve">: </w:t>
            </w:r>
          </w:p>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 xml:space="preserve">Courir le plus vite possible en réinvestissant tout ce qui aura été travaillé en amont </w:t>
            </w:r>
          </w:p>
          <w:p w:rsidR="00794BF3" w:rsidRDefault="008635B9">
            <w:pPr>
              <w:spacing w:after="0" w:line="240" w:lineRule="auto"/>
              <w:jc w:val="both"/>
              <w:rPr>
                <w:rFonts w:ascii="Times New Roman" w:hAnsi="Times New Roman" w:cs="Times New Roman"/>
                <w:b/>
                <w:bCs/>
                <w:i/>
                <w:iCs/>
                <w:sz w:val="24"/>
                <w:szCs w:val="24"/>
              </w:rPr>
            </w:pPr>
            <w:r>
              <w:rPr>
                <w:rFonts w:ascii="Times New Roman" w:eastAsia="Calibri" w:hAnsi="Times New Roman" w:cs="Times New Roman"/>
                <w:b/>
                <w:bCs/>
                <w:i/>
                <w:iCs/>
                <w:sz w:val="24"/>
                <w:szCs w:val="24"/>
              </w:rPr>
              <w:t>But :</w:t>
            </w:r>
          </w:p>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Courir vite pour franchir la ligne d’arrivée le premier</w:t>
            </w:r>
          </w:p>
          <w:p w:rsidR="00794BF3" w:rsidRDefault="008635B9">
            <w:pPr>
              <w:spacing w:after="0" w:line="240" w:lineRule="auto"/>
              <w:rPr>
                <w:rFonts w:ascii="Times New Roman" w:hAnsi="Times New Roman" w:cs="Times New Roman"/>
                <w:b/>
                <w:i/>
                <w:sz w:val="24"/>
                <w:szCs w:val="24"/>
              </w:rPr>
            </w:pPr>
            <w:r>
              <w:rPr>
                <w:rFonts w:ascii="Times New Roman" w:eastAsia="Calibri" w:hAnsi="Times New Roman" w:cs="Times New Roman"/>
                <w:b/>
                <w:i/>
                <w:sz w:val="24"/>
                <w:szCs w:val="24"/>
              </w:rPr>
              <w:t xml:space="preserve">Déroulement : </w:t>
            </w:r>
          </w:p>
          <w:p w:rsidR="00794BF3" w:rsidRDefault="008635B9">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Les coureurs se placent par 4 dans la zone d’attente, chacun dans son couloir. Au signal donné, ils s’affrontent pour arriver le premier.</w:t>
            </w:r>
          </w:p>
          <w:p w:rsidR="00794BF3" w:rsidRDefault="008635B9">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 xml:space="preserve">Un observateur détermine l’ordre d’arrivée, distribue des cartes 1, 2, 3, 4 en fonction de leur arrivée pour permettre aux élèves de se rencontrer en fonction de leurs capacités. </w:t>
            </w:r>
          </w:p>
        </w:tc>
        <w:tc>
          <w:tcPr>
            <w:tcW w:w="3523" w:type="dxa"/>
            <w:tcBorders>
              <w:right w:val="double" w:sz="6" w:space="0" w:color="000000"/>
            </w:tcBorders>
          </w:tcPr>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color w:val="000000"/>
                <w:sz w:val="24"/>
                <w:szCs w:val="24"/>
              </w:rPr>
              <w:t>Franchir la ligne d’arrivée le premier pour réaliser une performance.</w:t>
            </w:r>
          </w:p>
        </w:tc>
      </w:tr>
      <w:tr w:rsidR="00794BF3">
        <w:trPr>
          <w:trHeight w:val="563"/>
        </w:trPr>
        <w:tc>
          <w:tcPr>
            <w:tcW w:w="1562" w:type="dxa"/>
            <w:tcBorders>
              <w:left w:val="double" w:sz="6" w:space="0" w:color="000000"/>
            </w:tcBorders>
          </w:tcPr>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Verbalisation</w:t>
            </w:r>
          </w:p>
        </w:tc>
        <w:tc>
          <w:tcPr>
            <w:tcW w:w="889" w:type="dxa"/>
          </w:tcPr>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5’</w:t>
            </w:r>
          </w:p>
        </w:tc>
        <w:tc>
          <w:tcPr>
            <w:tcW w:w="1630" w:type="dxa"/>
          </w:tcPr>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Groupe classe</w:t>
            </w:r>
          </w:p>
        </w:tc>
        <w:tc>
          <w:tcPr>
            <w:tcW w:w="8102" w:type="dxa"/>
          </w:tcPr>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 xml:space="preserve">Bilan des différents ateliers </w:t>
            </w:r>
          </w:p>
        </w:tc>
        <w:tc>
          <w:tcPr>
            <w:tcW w:w="3523" w:type="dxa"/>
            <w:tcBorders>
              <w:right w:val="double" w:sz="6" w:space="0" w:color="000000"/>
            </w:tcBorders>
          </w:tcPr>
          <w:p w:rsidR="00794BF3" w:rsidRDefault="00794BF3">
            <w:pPr>
              <w:spacing w:after="0" w:line="240" w:lineRule="auto"/>
              <w:jc w:val="both"/>
              <w:rPr>
                <w:rFonts w:ascii="Times New Roman" w:hAnsi="Times New Roman" w:cs="Times New Roman"/>
                <w:sz w:val="24"/>
                <w:szCs w:val="24"/>
              </w:rPr>
            </w:pPr>
          </w:p>
        </w:tc>
      </w:tr>
      <w:tr w:rsidR="00794BF3">
        <w:trPr>
          <w:trHeight w:val="913"/>
        </w:trPr>
        <w:tc>
          <w:tcPr>
            <w:tcW w:w="15706" w:type="dxa"/>
            <w:gridSpan w:val="5"/>
            <w:tcBorders>
              <w:left w:val="double" w:sz="6" w:space="0" w:color="000000"/>
              <w:right w:val="double" w:sz="6" w:space="0" w:color="000000"/>
            </w:tcBorders>
          </w:tcPr>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b/>
                <w:sz w:val="24"/>
                <w:szCs w:val="24"/>
                <w:u w:val="single"/>
              </w:rPr>
              <w:t>Bilan de la séance</w:t>
            </w:r>
            <w:r>
              <w:rPr>
                <w:rFonts w:ascii="Times New Roman" w:eastAsia="Calibri" w:hAnsi="Times New Roman" w:cs="Times New Roman"/>
                <w:sz w:val="24"/>
                <w:szCs w:val="24"/>
              </w:rPr>
              <w:t> :</w:t>
            </w:r>
          </w:p>
          <w:p w:rsidR="00794BF3" w:rsidRDefault="00794BF3">
            <w:pPr>
              <w:spacing w:after="0" w:line="240" w:lineRule="auto"/>
              <w:jc w:val="both"/>
              <w:rPr>
                <w:rFonts w:ascii="Times New Roman" w:hAnsi="Times New Roman" w:cs="Times New Roman"/>
                <w:sz w:val="24"/>
                <w:szCs w:val="24"/>
              </w:rPr>
            </w:pPr>
          </w:p>
          <w:p w:rsidR="00794BF3" w:rsidRDefault="00794BF3">
            <w:pPr>
              <w:spacing w:after="0" w:line="240" w:lineRule="auto"/>
              <w:jc w:val="both"/>
              <w:rPr>
                <w:rFonts w:ascii="Times New Roman" w:hAnsi="Times New Roman" w:cs="Times New Roman"/>
                <w:sz w:val="24"/>
                <w:szCs w:val="24"/>
              </w:rPr>
            </w:pPr>
          </w:p>
        </w:tc>
      </w:tr>
    </w:tbl>
    <w:p w:rsidR="00794BF3" w:rsidRDefault="00794BF3">
      <w:pPr>
        <w:jc w:val="both"/>
        <w:rPr>
          <w:rFonts w:ascii="Times New Roman" w:hAnsi="Times New Roman" w:cs="Times New Roman"/>
          <w:bCs/>
          <w:sz w:val="24"/>
          <w:szCs w:val="24"/>
        </w:rPr>
      </w:pPr>
    </w:p>
    <w:p w:rsidR="008635B9" w:rsidRDefault="008635B9">
      <w:pPr>
        <w:jc w:val="both"/>
        <w:rPr>
          <w:rFonts w:ascii="Times New Roman" w:hAnsi="Times New Roman" w:cs="Times New Roman"/>
          <w:bCs/>
          <w:sz w:val="24"/>
          <w:szCs w:val="24"/>
        </w:rPr>
      </w:pPr>
    </w:p>
    <w:p w:rsidR="008635B9" w:rsidRDefault="008635B9">
      <w:pPr>
        <w:jc w:val="both"/>
        <w:rPr>
          <w:rFonts w:ascii="Times New Roman" w:hAnsi="Times New Roman" w:cs="Times New Roman"/>
          <w:bCs/>
          <w:sz w:val="24"/>
          <w:szCs w:val="24"/>
        </w:rPr>
      </w:pPr>
    </w:p>
    <w:p w:rsidR="008635B9" w:rsidRDefault="008635B9">
      <w:pPr>
        <w:jc w:val="both"/>
        <w:rPr>
          <w:rFonts w:ascii="Times New Roman" w:hAnsi="Times New Roman" w:cs="Times New Roman"/>
          <w:bCs/>
          <w:sz w:val="24"/>
          <w:szCs w:val="24"/>
        </w:rPr>
      </w:pPr>
    </w:p>
    <w:p w:rsidR="008635B9" w:rsidRDefault="008635B9">
      <w:pPr>
        <w:jc w:val="both"/>
        <w:rPr>
          <w:rFonts w:ascii="Times New Roman" w:hAnsi="Times New Roman" w:cs="Times New Roman"/>
          <w:bCs/>
          <w:sz w:val="24"/>
          <w:szCs w:val="24"/>
        </w:rPr>
      </w:pPr>
    </w:p>
    <w:p w:rsidR="008635B9" w:rsidRDefault="008635B9">
      <w:pPr>
        <w:jc w:val="both"/>
        <w:rPr>
          <w:rFonts w:ascii="Times New Roman" w:hAnsi="Times New Roman" w:cs="Times New Roman"/>
          <w:bCs/>
          <w:sz w:val="24"/>
          <w:szCs w:val="24"/>
        </w:rPr>
      </w:pPr>
    </w:p>
    <w:p w:rsidR="008635B9" w:rsidRDefault="008635B9">
      <w:pPr>
        <w:jc w:val="both"/>
        <w:rPr>
          <w:rFonts w:ascii="Times New Roman" w:hAnsi="Times New Roman" w:cs="Times New Roman"/>
          <w:bCs/>
          <w:sz w:val="24"/>
          <w:szCs w:val="24"/>
        </w:rPr>
      </w:pPr>
    </w:p>
    <w:p w:rsidR="008635B9" w:rsidRDefault="008635B9">
      <w:pPr>
        <w:jc w:val="both"/>
        <w:rPr>
          <w:rFonts w:ascii="Times New Roman" w:hAnsi="Times New Roman" w:cs="Times New Roman"/>
          <w:bCs/>
          <w:sz w:val="24"/>
          <w:szCs w:val="24"/>
        </w:rPr>
      </w:pPr>
    </w:p>
    <w:p w:rsidR="008635B9" w:rsidRDefault="008635B9">
      <w:pPr>
        <w:jc w:val="both"/>
        <w:rPr>
          <w:rFonts w:ascii="Times New Roman" w:hAnsi="Times New Roman" w:cs="Times New Roman"/>
          <w:bCs/>
          <w:sz w:val="24"/>
          <w:szCs w:val="24"/>
        </w:rPr>
      </w:pPr>
    </w:p>
    <w:p w:rsidR="00794BF3" w:rsidRDefault="00794BF3">
      <w:pPr>
        <w:jc w:val="both"/>
        <w:rPr>
          <w:rFonts w:ascii="Times New Roman" w:hAnsi="Times New Roman" w:cs="Times New Roman"/>
          <w:bCs/>
          <w:sz w:val="24"/>
          <w:szCs w:val="24"/>
        </w:rPr>
      </w:pPr>
    </w:p>
    <w:tbl>
      <w:tblPr>
        <w:tblStyle w:val="Grilledutableau"/>
        <w:tblW w:w="15706" w:type="dxa"/>
        <w:tblInd w:w="-1015" w:type="dxa"/>
        <w:tblLayout w:type="fixed"/>
        <w:tblLook w:val="04A0" w:firstRow="1" w:lastRow="0" w:firstColumn="1" w:lastColumn="0" w:noHBand="0" w:noVBand="1"/>
      </w:tblPr>
      <w:tblGrid>
        <w:gridCol w:w="1688"/>
        <w:gridCol w:w="887"/>
        <w:gridCol w:w="1626"/>
        <w:gridCol w:w="8029"/>
        <w:gridCol w:w="3476"/>
      </w:tblGrid>
      <w:tr w:rsidR="00794BF3">
        <w:trPr>
          <w:trHeight w:val="609"/>
        </w:trPr>
        <w:tc>
          <w:tcPr>
            <w:tcW w:w="2575" w:type="dxa"/>
            <w:gridSpan w:val="2"/>
            <w:tcBorders>
              <w:top w:val="double" w:sz="6" w:space="0" w:color="000000"/>
              <w:left w:val="double" w:sz="6" w:space="0" w:color="000000"/>
            </w:tcBorders>
            <w:shd w:val="clear" w:color="auto" w:fill="B4C6E7" w:themeFill="accent1" w:themeFillTint="66"/>
          </w:tcPr>
          <w:p w:rsidR="00794BF3" w:rsidRDefault="00FC6072">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lastRenderedPageBreak/>
              <w:t>D</w:t>
            </w:r>
            <w:r w:rsidR="008635B9">
              <w:rPr>
                <w:rFonts w:ascii="Times New Roman" w:eastAsia="Calibri" w:hAnsi="Times New Roman" w:cs="Times New Roman"/>
                <w:sz w:val="24"/>
                <w:szCs w:val="24"/>
              </w:rPr>
              <w:t>A : 1</w:t>
            </w:r>
          </w:p>
        </w:tc>
        <w:tc>
          <w:tcPr>
            <w:tcW w:w="9655" w:type="dxa"/>
            <w:gridSpan w:val="2"/>
            <w:tcBorders>
              <w:top w:val="double" w:sz="6" w:space="0" w:color="000000"/>
            </w:tcBorders>
            <w:shd w:val="clear" w:color="auto" w:fill="B4C6E7" w:themeFill="accent1" w:themeFillTint="66"/>
          </w:tcPr>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b/>
                <w:sz w:val="24"/>
                <w:szCs w:val="24"/>
                <w:u w:val="single"/>
              </w:rPr>
              <w:t>Titre séance</w:t>
            </w:r>
            <w:r>
              <w:rPr>
                <w:rFonts w:ascii="Times New Roman" w:eastAsia="Calibri" w:hAnsi="Times New Roman" w:cs="Times New Roman"/>
                <w:sz w:val="24"/>
                <w:szCs w:val="24"/>
              </w:rPr>
              <w:t xml:space="preserve"> : </w:t>
            </w:r>
            <w:r>
              <w:rPr>
                <w:rFonts w:ascii="Times New Roman" w:eastAsia="Calibri" w:hAnsi="Times New Roman" w:cs="Times New Roman"/>
                <w:color w:val="00B0F0"/>
                <w:sz w:val="24"/>
                <w:szCs w:val="24"/>
              </w:rPr>
              <w:t>Course de vitesse</w:t>
            </w:r>
          </w:p>
        </w:tc>
        <w:tc>
          <w:tcPr>
            <w:tcW w:w="3476" w:type="dxa"/>
            <w:tcBorders>
              <w:top w:val="double" w:sz="6" w:space="0" w:color="000000"/>
              <w:right w:val="double" w:sz="6" w:space="0" w:color="000000"/>
            </w:tcBorders>
            <w:shd w:val="clear" w:color="auto" w:fill="B4C6E7" w:themeFill="accent1" w:themeFillTint="66"/>
          </w:tcPr>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Séances n°7 /8</w:t>
            </w:r>
          </w:p>
          <w:p w:rsidR="00794BF3" w:rsidRDefault="00794BF3">
            <w:pPr>
              <w:spacing w:after="0" w:line="240" w:lineRule="auto"/>
              <w:jc w:val="both"/>
              <w:rPr>
                <w:rFonts w:ascii="Times New Roman" w:hAnsi="Times New Roman" w:cs="Times New Roman"/>
                <w:sz w:val="24"/>
                <w:szCs w:val="24"/>
              </w:rPr>
            </w:pPr>
          </w:p>
        </w:tc>
      </w:tr>
      <w:tr w:rsidR="00794BF3">
        <w:trPr>
          <w:trHeight w:val="915"/>
        </w:trPr>
        <w:tc>
          <w:tcPr>
            <w:tcW w:w="15706" w:type="dxa"/>
            <w:gridSpan w:val="5"/>
            <w:tcBorders>
              <w:left w:val="double" w:sz="6" w:space="0" w:color="000000"/>
              <w:right w:val="double" w:sz="6" w:space="0" w:color="000000"/>
            </w:tcBorders>
          </w:tcPr>
          <w:p w:rsidR="00794BF3" w:rsidRPr="006215FB" w:rsidRDefault="008635B9">
            <w:pPr>
              <w:spacing w:after="0" w:line="240" w:lineRule="auto"/>
              <w:jc w:val="both"/>
              <w:rPr>
                <w:rFonts w:ascii="Times New Roman" w:hAnsi="Times New Roman" w:cs="Times New Roman"/>
                <w:sz w:val="24"/>
                <w:szCs w:val="24"/>
              </w:rPr>
            </w:pPr>
            <w:r w:rsidRPr="006215FB">
              <w:rPr>
                <w:rFonts w:ascii="Times New Roman" w:eastAsia="Calibri" w:hAnsi="Times New Roman" w:cs="Times New Roman"/>
                <w:b/>
                <w:sz w:val="24"/>
                <w:szCs w:val="24"/>
                <w:u w:val="single"/>
              </w:rPr>
              <w:t>Objectifs de la séance</w:t>
            </w:r>
            <w:r w:rsidRPr="006215FB">
              <w:rPr>
                <w:rFonts w:ascii="Times New Roman" w:eastAsia="Calibri" w:hAnsi="Times New Roman" w:cs="Times New Roman"/>
                <w:sz w:val="24"/>
                <w:szCs w:val="24"/>
              </w:rPr>
              <w:t> :</w:t>
            </w:r>
          </w:p>
          <w:p w:rsidR="00794BF3" w:rsidRPr="006215FB" w:rsidRDefault="008635B9">
            <w:pPr>
              <w:spacing w:after="0" w:line="240" w:lineRule="auto"/>
              <w:jc w:val="both"/>
              <w:rPr>
                <w:rFonts w:ascii="Times New Roman" w:hAnsi="Times New Roman" w:cs="Times New Roman"/>
                <w:bCs/>
                <w:sz w:val="24"/>
                <w:szCs w:val="24"/>
              </w:rPr>
            </w:pPr>
            <w:r w:rsidRPr="006215FB">
              <w:rPr>
                <w:rFonts w:ascii="Times New Roman" w:eastAsia="Calibri" w:hAnsi="Times New Roman" w:cs="Times New Roman"/>
                <w:bCs/>
                <w:sz w:val="24"/>
                <w:szCs w:val="24"/>
              </w:rPr>
              <w:t>Maîtriser des actions motrices pour courir de façon efficace</w:t>
            </w:r>
          </w:p>
          <w:p w:rsidR="00794BF3" w:rsidRPr="006215FB" w:rsidRDefault="008635B9">
            <w:pPr>
              <w:spacing w:after="0" w:line="240" w:lineRule="auto"/>
              <w:jc w:val="both"/>
              <w:rPr>
                <w:rFonts w:ascii="Times New Roman" w:hAnsi="Times New Roman" w:cs="Times New Roman"/>
                <w:sz w:val="24"/>
                <w:szCs w:val="24"/>
              </w:rPr>
            </w:pPr>
            <w:r w:rsidRPr="006215FB">
              <w:rPr>
                <w:rFonts w:ascii="Times New Roman" w:eastAsia="Calibri" w:hAnsi="Times New Roman" w:cs="Times New Roman"/>
                <w:bCs/>
                <w:sz w:val="24"/>
                <w:szCs w:val="24"/>
              </w:rPr>
              <w:t>Jouer le rôle du starter-juge, de l’observateur, du coureur</w:t>
            </w:r>
          </w:p>
        </w:tc>
      </w:tr>
      <w:tr w:rsidR="00794BF3">
        <w:trPr>
          <w:trHeight w:val="915"/>
        </w:trPr>
        <w:tc>
          <w:tcPr>
            <w:tcW w:w="15706" w:type="dxa"/>
            <w:gridSpan w:val="5"/>
            <w:tcBorders>
              <w:left w:val="double" w:sz="6" w:space="0" w:color="000000"/>
              <w:right w:val="double" w:sz="6" w:space="0" w:color="000000"/>
            </w:tcBorders>
          </w:tcPr>
          <w:p w:rsidR="00794BF3" w:rsidRPr="006215FB" w:rsidRDefault="008635B9">
            <w:pPr>
              <w:spacing w:after="0" w:line="240" w:lineRule="auto"/>
              <w:jc w:val="both"/>
              <w:rPr>
                <w:rFonts w:ascii="Times New Roman" w:hAnsi="Times New Roman" w:cs="Times New Roman"/>
                <w:sz w:val="24"/>
                <w:szCs w:val="24"/>
              </w:rPr>
            </w:pPr>
            <w:r w:rsidRPr="006215FB">
              <w:rPr>
                <w:rFonts w:ascii="Times New Roman" w:eastAsia="Calibri" w:hAnsi="Times New Roman" w:cs="Times New Roman"/>
                <w:b/>
                <w:sz w:val="24"/>
                <w:szCs w:val="24"/>
                <w:u w:val="single"/>
              </w:rPr>
              <w:t>Compétences travaillées</w:t>
            </w:r>
            <w:r w:rsidRPr="006215FB">
              <w:rPr>
                <w:rFonts w:ascii="Times New Roman" w:eastAsia="Calibri" w:hAnsi="Times New Roman" w:cs="Times New Roman"/>
                <w:sz w:val="24"/>
                <w:szCs w:val="24"/>
              </w:rPr>
              <w:t xml:space="preserve"> : </w:t>
            </w:r>
          </w:p>
          <w:p w:rsidR="00794BF3" w:rsidRPr="006215FB" w:rsidRDefault="008635B9">
            <w:pPr>
              <w:spacing w:after="0" w:line="240" w:lineRule="auto"/>
              <w:jc w:val="both"/>
              <w:rPr>
                <w:rFonts w:ascii="Times New Roman" w:hAnsi="Times New Roman" w:cs="Times New Roman"/>
                <w:sz w:val="24"/>
                <w:szCs w:val="24"/>
              </w:rPr>
            </w:pPr>
            <w:r w:rsidRPr="006215FB">
              <w:rPr>
                <w:rFonts w:ascii="Times New Roman" w:eastAsia="Calibri" w:hAnsi="Times New Roman" w:cs="Times New Roman"/>
                <w:sz w:val="24"/>
                <w:szCs w:val="24"/>
              </w:rPr>
              <w:t>Orienter sa trajectoire de course</w:t>
            </w:r>
          </w:p>
          <w:p w:rsidR="00794BF3" w:rsidRPr="006215FB" w:rsidRDefault="008635B9">
            <w:pPr>
              <w:spacing w:after="0" w:line="240" w:lineRule="auto"/>
              <w:rPr>
                <w:rFonts w:ascii="Times New Roman" w:hAnsi="Times New Roman" w:cs="Times New Roman"/>
                <w:sz w:val="24"/>
                <w:szCs w:val="24"/>
              </w:rPr>
            </w:pPr>
            <w:r w:rsidRPr="006215FB">
              <w:rPr>
                <w:rFonts w:ascii="Times New Roman" w:eastAsia="Calibri" w:hAnsi="Times New Roman" w:cs="Times New Roman"/>
                <w:sz w:val="24"/>
                <w:szCs w:val="24"/>
              </w:rPr>
              <w:t xml:space="preserve">Réagir vite à un signal </w:t>
            </w:r>
          </w:p>
          <w:p w:rsidR="00794BF3" w:rsidRPr="006215FB" w:rsidRDefault="008635B9">
            <w:pPr>
              <w:spacing w:after="0" w:line="240" w:lineRule="auto"/>
              <w:rPr>
                <w:rFonts w:ascii="Times New Roman" w:hAnsi="Times New Roman" w:cs="Times New Roman"/>
                <w:sz w:val="24"/>
                <w:szCs w:val="24"/>
              </w:rPr>
            </w:pPr>
            <w:r w:rsidRPr="006215FB">
              <w:rPr>
                <w:rFonts w:ascii="Times New Roman" w:eastAsia="Calibri" w:hAnsi="Times New Roman" w:cs="Times New Roman"/>
                <w:sz w:val="24"/>
                <w:szCs w:val="24"/>
              </w:rPr>
              <w:t>Adapter sa posture de course</w:t>
            </w:r>
          </w:p>
          <w:p w:rsidR="00794BF3" w:rsidRPr="006215FB" w:rsidRDefault="008635B9">
            <w:pPr>
              <w:spacing w:after="0" w:line="240" w:lineRule="auto"/>
              <w:jc w:val="both"/>
              <w:rPr>
                <w:rFonts w:ascii="Times New Roman" w:hAnsi="Times New Roman" w:cs="Times New Roman"/>
                <w:sz w:val="24"/>
                <w:szCs w:val="24"/>
              </w:rPr>
            </w:pPr>
            <w:r w:rsidRPr="006215FB">
              <w:rPr>
                <w:rFonts w:ascii="Times New Roman" w:eastAsia="Calibri" w:hAnsi="Times New Roman" w:cs="Times New Roman"/>
                <w:sz w:val="24"/>
                <w:szCs w:val="24"/>
              </w:rPr>
              <w:t>Maintenir sa vitesse de course</w:t>
            </w:r>
          </w:p>
          <w:p w:rsidR="00794BF3" w:rsidRPr="006215FB" w:rsidRDefault="008635B9">
            <w:pPr>
              <w:spacing w:after="0" w:line="240" w:lineRule="auto"/>
              <w:jc w:val="both"/>
              <w:rPr>
                <w:rFonts w:ascii="Times New Roman" w:hAnsi="Times New Roman" w:cs="Times New Roman"/>
                <w:sz w:val="24"/>
                <w:szCs w:val="24"/>
              </w:rPr>
            </w:pPr>
            <w:r w:rsidRPr="006215FB">
              <w:rPr>
                <w:rFonts w:ascii="Times New Roman" w:eastAsia="Calibri" w:hAnsi="Times New Roman" w:cs="Times New Roman"/>
                <w:bCs/>
                <w:sz w:val="24"/>
                <w:szCs w:val="24"/>
              </w:rPr>
              <w:t>Remplir quelques rôles spécifiques : apprendre à utiliser une fiche de recueil de performances, savoir observer son camarade par rapport aux critères de réussite et de réalisation donnés par l’enseignant</w:t>
            </w:r>
          </w:p>
        </w:tc>
      </w:tr>
      <w:tr w:rsidR="00794BF3">
        <w:trPr>
          <w:trHeight w:val="915"/>
        </w:trPr>
        <w:tc>
          <w:tcPr>
            <w:tcW w:w="15706" w:type="dxa"/>
            <w:gridSpan w:val="5"/>
            <w:tcBorders>
              <w:left w:val="double" w:sz="6" w:space="0" w:color="000000"/>
              <w:right w:val="double" w:sz="6" w:space="0" w:color="000000"/>
            </w:tcBorders>
          </w:tcPr>
          <w:p w:rsidR="00794BF3" w:rsidRDefault="008635B9">
            <w:pPr>
              <w:spacing w:after="0" w:line="240" w:lineRule="auto"/>
              <w:jc w:val="both"/>
              <w:rPr>
                <w:rFonts w:ascii="Times New Roman" w:hAnsi="Times New Roman" w:cs="Times New Roman"/>
              </w:rPr>
            </w:pPr>
            <w:r>
              <w:rPr>
                <w:rFonts w:ascii="Times New Roman" w:eastAsia="Calibri" w:hAnsi="Times New Roman" w:cs="Times New Roman"/>
                <w:b/>
                <w:u w:val="single"/>
              </w:rPr>
              <w:t>Matériel</w:t>
            </w:r>
            <w:r>
              <w:rPr>
                <w:rFonts w:ascii="Times New Roman" w:eastAsia="Calibri" w:hAnsi="Times New Roman" w:cs="Times New Roman"/>
              </w:rPr>
              <w:t> :</w:t>
            </w:r>
          </w:p>
          <w:p w:rsidR="00794BF3" w:rsidRDefault="008635B9">
            <w:pPr>
              <w:pStyle w:val="Paragraphedeliste"/>
              <w:numPr>
                <w:ilvl w:val="0"/>
                <w:numId w:val="2"/>
              </w:numPr>
              <w:spacing w:after="0" w:line="240" w:lineRule="auto"/>
              <w:jc w:val="both"/>
              <w:rPr>
                <w:rFonts w:ascii="Times New Roman" w:hAnsi="Times New Roman" w:cs="Times New Roman"/>
              </w:rPr>
            </w:pPr>
            <w:r>
              <w:rPr>
                <w:rFonts w:ascii="Times New Roman" w:eastAsia="Calibri" w:hAnsi="Times New Roman" w:cs="Times New Roman"/>
              </w:rPr>
              <w:t>Tableau construit en amont en classe</w:t>
            </w:r>
          </w:p>
          <w:p w:rsidR="00794BF3" w:rsidRDefault="008635B9">
            <w:pPr>
              <w:pStyle w:val="Paragraphedeliste"/>
              <w:numPr>
                <w:ilvl w:val="0"/>
                <w:numId w:val="2"/>
              </w:numPr>
              <w:spacing w:after="0" w:line="240" w:lineRule="auto"/>
              <w:jc w:val="both"/>
              <w:rPr>
                <w:rFonts w:ascii="Times New Roman" w:hAnsi="Times New Roman" w:cs="Times New Roman"/>
              </w:rPr>
            </w:pPr>
            <w:r>
              <w:rPr>
                <w:rFonts w:ascii="Times New Roman" w:eastAsia="Calibri" w:hAnsi="Times New Roman" w:cs="Times New Roman"/>
              </w:rPr>
              <w:t>Un foulard par élève</w:t>
            </w:r>
          </w:p>
        </w:tc>
      </w:tr>
      <w:tr w:rsidR="00794BF3">
        <w:trPr>
          <w:trHeight w:val="609"/>
        </w:trPr>
        <w:tc>
          <w:tcPr>
            <w:tcW w:w="1688" w:type="dxa"/>
            <w:tcBorders>
              <w:left w:val="double" w:sz="6" w:space="0" w:color="000000"/>
            </w:tcBorders>
            <w:shd w:val="clear" w:color="auto" w:fill="B4C6E7" w:themeFill="accent1" w:themeFillTint="66"/>
          </w:tcPr>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Situations</w:t>
            </w:r>
          </w:p>
        </w:tc>
        <w:tc>
          <w:tcPr>
            <w:tcW w:w="887" w:type="dxa"/>
            <w:shd w:val="clear" w:color="auto" w:fill="B4C6E7" w:themeFill="accent1" w:themeFillTint="66"/>
          </w:tcPr>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Durée</w:t>
            </w:r>
          </w:p>
        </w:tc>
        <w:tc>
          <w:tcPr>
            <w:tcW w:w="1626" w:type="dxa"/>
            <w:shd w:val="clear" w:color="auto" w:fill="B4C6E7" w:themeFill="accent1" w:themeFillTint="66"/>
          </w:tcPr>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Organisation</w:t>
            </w:r>
          </w:p>
        </w:tc>
        <w:tc>
          <w:tcPr>
            <w:tcW w:w="8029" w:type="dxa"/>
            <w:shd w:val="clear" w:color="auto" w:fill="B4C6E7" w:themeFill="accent1" w:themeFillTint="66"/>
          </w:tcPr>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Déroulement</w:t>
            </w:r>
          </w:p>
        </w:tc>
        <w:tc>
          <w:tcPr>
            <w:tcW w:w="3476" w:type="dxa"/>
            <w:tcBorders>
              <w:right w:val="double" w:sz="6" w:space="0" w:color="000000"/>
            </w:tcBorders>
            <w:shd w:val="clear" w:color="auto" w:fill="B4C6E7" w:themeFill="accent1" w:themeFillTint="66"/>
          </w:tcPr>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Critères de réussite</w:t>
            </w:r>
          </w:p>
        </w:tc>
      </w:tr>
      <w:tr w:rsidR="00794BF3">
        <w:trPr>
          <w:trHeight w:val="563"/>
        </w:trPr>
        <w:tc>
          <w:tcPr>
            <w:tcW w:w="1688" w:type="dxa"/>
          </w:tcPr>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Échauffement : le jeu « Chameau, chamois »</w:t>
            </w:r>
          </w:p>
        </w:tc>
        <w:tc>
          <w:tcPr>
            <w:tcW w:w="887" w:type="dxa"/>
          </w:tcPr>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15’</w:t>
            </w:r>
          </w:p>
        </w:tc>
        <w:tc>
          <w:tcPr>
            <w:tcW w:w="1626" w:type="dxa"/>
          </w:tcPr>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Groupe classe divisé en 2 groupes</w:t>
            </w:r>
          </w:p>
          <w:p w:rsidR="00794BF3" w:rsidRDefault="00794BF3">
            <w:pPr>
              <w:spacing w:after="0" w:line="240" w:lineRule="auto"/>
              <w:jc w:val="both"/>
              <w:rPr>
                <w:rFonts w:ascii="Times New Roman" w:hAnsi="Times New Roman" w:cs="Times New Roman"/>
                <w:sz w:val="24"/>
                <w:szCs w:val="24"/>
              </w:rPr>
            </w:pPr>
          </w:p>
        </w:tc>
        <w:tc>
          <w:tcPr>
            <w:tcW w:w="8029" w:type="dxa"/>
          </w:tcPr>
          <w:p w:rsidR="00794BF3" w:rsidRDefault="008635B9">
            <w:pPr>
              <w:spacing w:after="0" w:line="240" w:lineRule="auto"/>
              <w:rPr>
                <w:rFonts w:ascii="Times New Roman" w:hAnsi="Times New Roman" w:cs="Times New Roman"/>
                <w:b/>
                <w:bCs/>
                <w:i/>
                <w:iCs/>
                <w:sz w:val="24"/>
                <w:szCs w:val="24"/>
              </w:rPr>
            </w:pPr>
            <w:r>
              <w:rPr>
                <w:rFonts w:ascii="Times New Roman" w:eastAsia="Calibri" w:hAnsi="Times New Roman" w:cs="Times New Roman"/>
                <w:b/>
                <w:bCs/>
                <w:i/>
                <w:iCs/>
                <w:sz w:val="24"/>
                <w:szCs w:val="24"/>
              </w:rPr>
              <w:t xml:space="preserve">Objectifs : </w:t>
            </w:r>
          </w:p>
          <w:p w:rsidR="00794BF3" w:rsidRDefault="008635B9">
            <w:pPr>
              <w:spacing w:after="0" w:line="240" w:lineRule="auto"/>
              <w:rPr>
                <w:rFonts w:ascii="Times New Roman" w:hAnsi="Times New Roman" w:cs="Times New Roman"/>
                <w:b/>
                <w:bCs/>
                <w:i/>
                <w:iCs/>
                <w:sz w:val="24"/>
                <w:szCs w:val="24"/>
              </w:rPr>
            </w:pPr>
            <w:r>
              <w:rPr>
                <w:rFonts w:ascii="Times New Roman" w:eastAsia="Calibri" w:hAnsi="Times New Roman" w:cs="Times New Roman"/>
                <w:sz w:val="24"/>
                <w:szCs w:val="24"/>
              </w:rPr>
              <w:t>Rejoindre son camp sans se faire prendre son foulard par son binôme.</w:t>
            </w:r>
          </w:p>
          <w:p w:rsidR="00794BF3" w:rsidRDefault="008635B9">
            <w:pPr>
              <w:spacing w:after="0" w:line="240" w:lineRule="auto"/>
              <w:rPr>
                <w:rFonts w:ascii="Times New Roman" w:hAnsi="Times New Roman" w:cs="Times New Roman"/>
                <w:b/>
                <w:bCs/>
                <w:i/>
                <w:iCs/>
                <w:sz w:val="24"/>
                <w:szCs w:val="24"/>
              </w:rPr>
            </w:pPr>
            <w:r>
              <w:rPr>
                <w:rFonts w:ascii="Times New Roman" w:eastAsia="Calibri" w:hAnsi="Times New Roman" w:cs="Times New Roman"/>
                <w:b/>
                <w:bCs/>
                <w:i/>
                <w:iCs/>
                <w:sz w:val="24"/>
                <w:szCs w:val="24"/>
              </w:rPr>
              <w:t>But</w:t>
            </w:r>
          </w:p>
          <w:p w:rsidR="00794BF3" w:rsidRDefault="008635B9">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Ramener le foulard dans son camp.</w:t>
            </w:r>
          </w:p>
          <w:p w:rsidR="00794BF3" w:rsidRDefault="008635B9">
            <w:pPr>
              <w:spacing w:after="0" w:line="240" w:lineRule="auto"/>
              <w:rPr>
                <w:rFonts w:ascii="Times New Roman" w:hAnsi="Times New Roman" w:cs="Times New Roman"/>
                <w:b/>
                <w:i/>
                <w:sz w:val="24"/>
                <w:szCs w:val="24"/>
              </w:rPr>
            </w:pPr>
            <w:r>
              <w:rPr>
                <w:rFonts w:ascii="Times New Roman" w:eastAsia="Calibri" w:hAnsi="Times New Roman" w:cs="Times New Roman"/>
                <w:b/>
                <w:i/>
                <w:sz w:val="24"/>
                <w:szCs w:val="24"/>
              </w:rPr>
              <w:t xml:space="preserve">Déroulement : </w:t>
            </w:r>
          </w:p>
          <w:p w:rsidR="00794BF3" w:rsidRDefault="008635B9">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2 zones d’arrivée distantes de 10 mètres La classe est divisée en deux équipes différenciées. Les enfants sont face à face. Chaque enfant à un foulard coincé derrière lui au niveau de la taille.</w:t>
            </w:r>
          </w:p>
          <w:p w:rsidR="00794BF3" w:rsidRDefault="008635B9">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 xml:space="preserve">Le meneur raconte une histoire contenant les mots chameau et chamois. A l’annonce de leur nom (chameau, chamois), les joueurs doivent rejoindre leur </w:t>
            </w:r>
            <w:r>
              <w:rPr>
                <w:rFonts w:ascii="Times New Roman" w:eastAsia="Calibri" w:hAnsi="Times New Roman" w:cs="Times New Roman"/>
                <w:sz w:val="24"/>
                <w:szCs w:val="24"/>
              </w:rPr>
              <w:lastRenderedPageBreak/>
              <w:t>camp sans se faire arracher le foulard par leur adversaire.</w:t>
            </w:r>
            <w:r>
              <w:rPr>
                <w:rFonts w:eastAsia="Calibri"/>
                <w:noProof/>
              </w:rPr>
              <w:drawing>
                <wp:inline distT="0" distB="0" distL="0" distR="0">
                  <wp:extent cx="4705350" cy="1628775"/>
                  <wp:effectExtent l="0" t="0" r="0" b="0"/>
                  <wp:docPr id="15"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 11"/>
                          <pic:cNvPicPr>
                            <a:picLocks noChangeAspect="1" noChangeArrowheads="1"/>
                          </pic:cNvPicPr>
                        </pic:nvPicPr>
                        <pic:blipFill>
                          <a:blip r:embed="rId17"/>
                          <a:stretch>
                            <a:fillRect/>
                          </a:stretch>
                        </pic:blipFill>
                        <pic:spPr bwMode="auto">
                          <a:xfrm>
                            <a:off x="0" y="0"/>
                            <a:ext cx="4705350" cy="1628775"/>
                          </a:xfrm>
                          <a:prstGeom prst="rect">
                            <a:avLst/>
                          </a:prstGeom>
                        </pic:spPr>
                      </pic:pic>
                    </a:graphicData>
                  </a:graphic>
                </wp:inline>
              </w:drawing>
            </w:r>
          </w:p>
          <w:p w:rsidR="00794BF3" w:rsidRDefault="00794BF3">
            <w:pPr>
              <w:spacing w:after="0" w:line="240" w:lineRule="auto"/>
              <w:rPr>
                <w:rFonts w:ascii="Times New Roman" w:hAnsi="Times New Roman" w:cs="Times New Roman"/>
                <w:sz w:val="24"/>
                <w:szCs w:val="24"/>
              </w:rPr>
            </w:pPr>
          </w:p>
          <w:p w:rsidR="00794BF3" w:rsidRDefault="008635B9">
            <w:pPr>
              <w:spacing w:after="0" w:line="240" w:lineRule="auto"/>
              <w:rPr>
                <w:rFonts w:ascii="Times New Roman" w:hAnsi="Times New Roman" w:cs="Times New Roman"/>
                <w:b/>
                <w:sz w:val="24"/>
                <w:szCs w:val="24"/>
                <w:u w:val="single"/>
              </w:rPr>
            </w:pPr>
            <w:r>
              <w:rPr>
                <w:rFonts w:ascii="Times New Roman" w:eastAsia="Calibri" w:hAnsi="Times New Roman" w:cs="Times New Roman"/>
                <w:b/>
                <w:sz w:val="24"/>
                <w:szCs w:val="24"/>
                <w:u w:val="single"/>
              </w:rPr>
              <w:t>Variantes :</w:t>
            </w:r>
          </w:p>
          <w:p w:rsidR="00794BF3" w:rsidRDefault="008635B9">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 Varier les signaux (visuel, couleur de drapeaux par exemple).</w:t>
            </w:r>
          </w:p>
          <w:p w:rsidR="00794BF3" w:rsidRDefault="008635B9">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 xml:space="preserve">* Varier les positions de départ (assis, allongé, à genoux…). </w:t>
            </w:r>
          </w:p>
          <w:p w:rsidR="00794BF3" w:rsidRDefault="008635B9">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 xml:space="preserve">* Varier l’écart entre les enfants. </w:t>
            </w:r>
          </w:p>
          <w:p w:rsidR="00794BF3" w:rsidRDefault="008635B9">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 Varier l’éloignement des camps.</w:t>
            </w:r>
          </w:p>
        </w:tc>
        <w:tc>
          <w:tcPr>
            <w:tcW w:w="3476" w:type="dxa"/>
          </w:tcPr>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lastRenderedPageBreak/>
              <w:t>Je réussis à rejoindre mon camp 5 fois sans me faire prendre mon foulard</w:t>
            </w:r>
          </w:p>
        </w:tc>
      </w:tr>
      <w:tr w:rsidR="00794BF3">
        <w:trPr>
          <w:trHeight w:val="563"/>
        </w:trPr>
        <w:tc>
          <w:tcPr>
            <w:tcW w:w="1688" w:type="dxa"/>
          </w:tcPr>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Course de vitesse</w:t>
            </w:r>
          </w:p>
        </w:tc>
        <w:tc>
          <w:tcPr>
            <w:tcW w:w="887" w:type="dxa"/>
          </w:tcPr>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25’</w:t>
            </w:r>
          </w:p>
        </w:tc>
        <w:tc>
          <w:tcPr>
            <w:tcW w:w="1626" w:type="dxa"/>
          </w:tcPr>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 xml:space="preserve">Par groupe de 5 </w:t>
            </w:r>
          </w:p>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 xml:space="preserve">2 coureurs, 2 observateurs </w:t>
            </w:r>
          </w:p>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1 stater</w:t>
            </w:r>
          </w:p>
        </w:tc>
        <w:tc>
          <w:tcPr>
            <w:tcW w:w="8029" w:type="dxa"/>
          </w:tcPr>
          <w:p w:rsidR="00794BF3" w:rsidRDefault="008635B9">
            <w:pPr>
              <w:spacing w:after="0" w:line="240" w:lineRule="auto"/>
              <w:jc w:val="both"/>
              <w:rPr>
                <w:rFonts w:ascii="Times New Roman" w:hAnsi="Times New Roman" w:cs="Times New Roman"/>
                <w:b/>
                <w:bCs/>
                <w:i/>
                <w:iCs/>
                <w:sz w:val="24"/>
                <w:szCs w:val="24"/>
              </w:rPr>
            </w:pPr>
            <w:r>
              <w:rPr>
                <w:rFonts w:ascii="Times New Roman" w:eastAsia="Calibri" w:hAnsi="Times New Roman" w:cs="Times New Roman"/>
                <w:b/>
                <w:bCs/>
                <w:i/>
                <w:iCs/>
                <w:sz w:val="24"/>
                <w:szCs w:val="24"/>
              </w:rPr>
              <w:t xml:space="preserve">Objectif : </w:t>
            </w:r>
          </w:p>
          <w:p w:rsidR="00794BF3" w:rsidRDefault="008635B9">
            <w:pPr>
              <w:spacing w:after="0" w:line="240" w:lineRule="auto"/>
              <w:jc w:val="both"/>
              <w:rPr>
                <w:rFonts w:ascii="Times New Roman" w:hAnsi="Times New Roman" w:cs="Times New Roman"/>
                <w:b/>
                <w:bCs/>
                <w:i/>
                <w:iCs/>
                <w:sz w:val="24"/>
                <w:szCs w:val="24"/>
              </w:rPr>
            </w:pPr>
            <w:r>
              <w:rPr>
                <w:rFonts w:ascii="Times New Roman" w:eastAsia="Calibri" w:hAnsi="Times New Roman" w:cs="Times New Roman"/>
                <w:sz w:val="24"/>
                <w:szCs w:val="24"/>
              </w:rPr>
              <w:t>Courir vite pour franchir la ligne d’arrivée le premier.</w:t>
            </w:r>
          </w:p>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b/>
                <w:i/>
                <w:sz w:val="24"/>
                <w:szCs w:val="24"/>
              </w:rPr>
              <w:t>Déroulement :</w:t>
            </w:r>
          </w:p>
          <w:p w:rsidR="00794BF3" w:rsidRDefault="008635B9">
            <w:pPr>
              <w:pStyle w:val="Paragraphedeliste"/>
              <w:numPr>
                <w:ilvl w:val="0"/>
                <w:numId w:val="4"/>
              </w:num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Rappel de l’utilisation de la grille d’évaluation qui aura été conçue en amont dans la classe.</w:t>
            </w:r>
          </w:p>
          <w:p w:rsidR="00794BF3" w:rsidRDefault="008635B9">
            <w:pPr>
              <w:pStyle w:val="Paragraphedeliste"/>
              <w:numPr>
                <w:ilvl w:val="0"/>
                <w:numId w:val="4"/>
              </w:num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2 coureurs prennent le départ. Chaque coureur est observé par un camarade sur 5 observables : sa posture, son regard, sa réactivité, le maintien de sa vitesse, respect de son couloir de course. Chaque coureur court 3 fois puis on échange. Le starter donne le départ voix et geste associé : « A vos marques, prêt, partez ».</w:t>
            </w:r>
          </w:p>
          <w:p w:rsidR="00794BF3" w:rsidRDefault="00794BF3">
            <w:pPr>
              <w:pStyle w:val="Paragraphedeliste"/>
              <w:spacing w:after="0" w:line="240" w:lineRule="auto"/>
              <w:rPr>
                <w:rFonts w:ascii="Times New Roman" w:hAnsi="Times New Roman" w:cs="Times New Roman"/>
                <w:sz w:val="24"/>
                <w:szCs w:val="24"/>
              </w:rPr>
            </w:pPr>
          </w:p>
          <w:p w:rsidR="008635B9" w:rsidRDefault="008635B9">
            <w:pPr>
              <w:pStyle w:val="Paragraphedeliste"/>
              <w:spacing w:after="0" w:line="240" w:lineRule="auto"/>
              <w:rPr>
                <w:rFonts w:ascii="Times New Roman" w:hAnsi="Times New Roman" w:cs="Times New Roman"/>
                <w:sz w:val="24"/>
                <w:szCs w:val="24"/>
              </w:rPr>
            </w:pPr>
          </w:p>
          <w:p w:rsidR="008635B9" w:rsidRDefault="008635B9">
            <w:pPr>
              <w:pStyle w:val="Paragraphedeliste"/>
              <w:spacing w:after="0" w:line="240" w:lineRule="auto"/>
              <w:rPr>
                <w:rFonts w:ascii="Times New Roman" w:hAnsi="Times New Roman" w:cs="Times New Roman"/>
                <w:sz w:val="24"/>
                <w:szCs w:val="24"/>
              </w:rPr>
            </w:pPr>
          </w:p>
          <w:p w:rsidR="008635B9" w:rsidRDefault="008635B9">
            <w:pPr>
              <w:pStyle w:val="Paragraphedeliste"/>
              <w:spacing w:after="0" w:line="240" w:lineRule="auto"/>
              <w:rPr>
                <w:rFonts w:ascii="Times New Roman" w:hAnsi="Times New Roman" w:cs="Times New Roman"/>
                <w:sz w:val="24"/>
                <w:szCs w:val="24"/>
              </w:rPr>
            </w:pPr>
          </w:p>
          <w:p w:rsidR="008635B9" w:rsidRDefault="008635B9">
            <w:pPr>
              <w:pStyle w:val="Paragraphedeliste"/>
              <w:spacing w:after="0" w:line="240" w:lineRule="auto"/>
              <w:rPr>
                <w:rFonts w:ascii="Times New Roman" w:hAnsi="Times New Roman" w:cs="Times New Roman"/>
                <w:sz w:val="24"/>
                <w:szCs w:val="24"/>
              </w:rPr>
            </w:pPr>
          </w:p>
          <w:p w:rsidR="008635B9" w:rsidRDefault="008635B9">
            <w:pPr>
              <w:pStyle w:val="Paragraphedeliste"/>
              <w:spacing w:after="0" w:line="240" w:lineRule="auto"/>
              <w:rPr>
                <w:rFonts w:ascii="Times New Roman" w:hAnsi="Times New Roman" w:cs="Times New Roman"/>
                <w:sz w:val="24"/>
                <w:szCs w:val="24"/>
              </w:rPr>
            </w:pPr>
          </w:p>
          <w:p w:rsidR="008635B9" w:rsidRDefault="008635B9">
            <w:pPr>
              <w:pStyle w:val="Paragraphedeliste"/>
              <w:spacing w:after="0" w:line="240" w:lineRule="auto"/>
              <w:rPr>
                <w:rFonts w:ascii="Times New Roman" w:hAnsi="Times New Roman" w:cs="Times New Roman"/>
                <w:sz w:val="24"/>
                <w:szCs w:val="24"/>
              </w:rPr>
            </w:pPr>
          </w:p>
          <w:p w:rsidR="00794BF3" w:rsidRDefault="008635B9">
            <w:pPr>
              <w:pStyle w:val="Paragraphedeliste"/>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Exemple de grille</w:t>
            </w:r>
          </w:p>
          <w:p w:rsidR="00794BF3" w:rsidRDefault="00794BF3">
            <w:pPr>
              <w:pStyle w:val="Paragraphedeliste"/>
              <w:spacing w:after="0" w:line="240" w:lineRule="auto"/>
              <w:jc w:val="center"/>
              <w:rPr>
                <w:rFonts w:ascii="Times New Roman" w:hAnsi="Times New Roman" w:cs="Times New Roman"/>
                <w:sz w:val="24"/>
                <w:szCs w:val="24"/>
              </w:rPr>
            </w:pPr>
          </w:p>
          <w:tbl>
            <w:tblPr>
              <w:tblStyle w:val="Grilledutableau"/>
              <w:tblW w:w="7082" w:type="dxa"/>
              <w:tblInd w:w="720" w:type="dxa"/>
              <w:tblLayout w:type="fixed"/>
              <w:tblLook w:val="04A0" w:firstRow="1" w:lastRow="0" w:firstColumn="1" w:lastColumn="0" w:noHBand="0" w:noVBand="1"/>
            </w:tblPr>
            <w:tblGrid>
              <w:gridCol w:w="2310"/>
              <w:gridCol w:w="2386"/>
              <w:gridCol w:w="2386"/>
            </w:tblGrid>
            <w:tr w:rsidR="00794BF3">
              <w:tc>
                <w:tcPr>
                  <w:tcW w:w="2310" w:type="dxa"/>
                </w:tcPr>
                <w:p w:rsidR="00794BF3" w:rsidRDefault="008635B9">
                  <w:pPr>
                    <w:pStyle w:val="Paragraphedeliste"/>
                    <w:spacing w:after="0" w:line="240" w:lineRule="auto"/>
                    <w:ind w:left="0"/>
                    <w:rPr>
                      <w:rFonts w:ascii="Times New Roman" w:hAnsi="Times New Roman" w:cs="Times New Roman"/>
                      <w:sz w:val="24"/>
                      <w:szCs w:val="24"/>
                    </w:rPr>
                  </w:pPr>
                  <w:r>
                    <w:rPr>
                      <w:rFonts w:ascii="Times New Roman" w:eastAsia="Calibri" w:hAnsi="Times New Roman" w:cs="Times New Roman"/>
                      <w:sz w:val="24"/>
                      <w:szCs w:val="24"/>
                    </w:rPr>
                    <w:t xml:space="preserve">Coureur : </w:t>
                  </w:r>
                </w:p>
              </w:tc>
              <w:tc>
                <w:tcPr>
                  <w:tcW w:w="2386" w:type="dxa"/>
                </w:tcPr>
                <w:p w:rsidR="00794BF3" w:rsidRDefault="008635B9">
                  <w:pPr>
                    <w:pStyle w:val="Paragraphedeliste"/>
                    <w:spacing w:after="0" w:line="240" w:lineRule="auto"/>
                    <w:ind w:left="0"/>
                    <w:rPr>
                      <w:rFonts w:ascii="Times New Roman" w:hAnsi="Times New Roman" w:cs="Times New Roman"/>
                      <w:sz w:val="24"/>
                      <w:szCs w:val="24"/>
                    </w:rPr>
                  </w:pPr>
                  <w:r>
                    <w:rPr>
                      <w:rFonts w:ascii="Times New Roman" w:eastAsia="Calibri" w:hAnsi="Times New Roman" w:cs="Times New Roman"/>
                      <w:sz w:val="24"/>
                      <w:szCs w:val="24"/>
                    </w:rPr>
                    <w:t xml:space="preserve">Observateur : </w:t>
                  </w:r>
                </w:p>
              </w:tc>
              <w:tc>
                <w:tcPr>
                  <w:tcW w:w="2386" w:type="dxa"/>
                </w:tcPr>
                <w:p w:rsidR="00794BF3" w:rsidRDefault="008635B9">
                  <w:pPr>
                    <w:pStyle w:val="Paragraphedeliste"/>
                    <w:spacing w:after="0" w:line="240" w:lineRule="auto"/>
                    <w:ind w:left="0"/>
                    <w:jc w:val="center"/>
                    <w:rPr>
                      <w:rFonts w:ascii="Times New Roman" w:hAnsi="Times New Roman" w:cs="Times New Roman"/>
                      <w:sz w:val="24"/>
                      <w:szCs w:val="24"/>
                    </w:rPr>
                  </w:pPr>
                  <w:r>
                    <w:rPr>
                      <w:rFonts w:ascii="Times New Roman" w:eastAsia="Calibri" w:hAnsi="Times New Roman" w:cs="Times New Roman"/>
                      <w:sz w:val="24"/>
                      <w:szCs w:val="24"/>
                    </w:rPr>
                    <w:t xml:space="preserve">Observateur : </w:t>
                  </w:r>
                </w:p>
              </w:tc>
            </w:tr>
            <w:tr w:rsidR="00794BF3">
              <w:tc>
                <w:tcPr>
                  <w:tcW w:w="2310" w:type="dxa"/>
                </w:tcPr>
                <w:p w:rsidR="00794BF3" w:rsidRDefault="00794BF3">
                  <w:pPr>
                    <w:pStyle w:val="Paragraphedeliste"/>
                    <w:spacing w:after="0" w:line="240" w:lineRule="auto"/>
                    <w:ind w:left="0"/>
                    <w:jc w:val="center"/>
                    <w:rPr>
                      <w:rFonts w:ascii="Times New Roman" w:hAnsi="Times New Roman" w:cs="Times New Roman"/>
                      <w:sz w:val="24"/>
                      <w:szCs w:val="24"/>
                    </w:rPr>
                  </w:pPr>
                </w:p>
              </w:tc>
              <w:tc>
                <w:tcPr>
                  <w:tcW w:w="2386" w:type="dxa"/>
                </w:tcPr>
                <w:p w:rsidR="00794BF3" w:rsidRDefault="008635B9">
                  <w:pPr>
                    <w:pStyle w:val="Paragraphedeliste"/>
                    <w:spacing w:after="0" w:line="240" w:lineRule="auto"/>
                    <w:ind w:left="0"/>
                    <w:jc w:val="center"/>
                    <w:rPr>
                      <w:rFonts w:ascii="Times New Roman" w:hAnsi="Times New Roman" w:cs="Times New Roman"/>
                      <w:sz w:val="24"/>
                      <w:szCs w:val="24"/>
                    </w:rPr>
                  </w:pPr>
                  <w:r>
                    <w:rPr>
                      <w:rFonts w:ascii="Times New Roman" w:eastAsia="Calibri" w:hAnsi="Times New Roman" w:cs="Times New Roman"/>
                      <w:sz w:val="24"/>
                      <w:szCs w:val="24"/>
                    </w:rPr>
                    <w:t>OUI</w:t>
                  </w:r>
                </w:p>
              </w:tc>
              <w:tc>
                <w:tcPr>
                  <w:tcW w:w="2386" w:type="dxa"/>
                </w:tcPr>
                <w:p w:rsidR="00794BF3" w:rsidRDefault="008635B9">
                  <w:pPr>
                    <w:pStyle w:val="Paragraphedeliste"/>
                    <w:spacing w:after="0" w:line="240" w:lineRule="auto"/>
                    <w:ind w:left="0"/>
                    <w:jc w:val="center"/>
                    <w:rPr>
                      <w:rFonts w:ascii="Times New Roman" w:hAnsi="Times New Roman" w:cs="Times New Roman"/>
                      <w:sz w:val="24"/>
                      <w:szCs w:val="24"/>
                    </w:rPr>
                  </w:pPr>
                  <w:r>
                    <w:rPr>
                      <w:rFonts w:ascii="Times New Roman" w:eastAsia="Calibri" w:hAnsi="Times New Roman" w:cs="Times New Roman"/>
                      <w:sz w:val="24"/>
                      <w:szCs w:val="24"/>
                    </w:rPr>
                    <w:t>NON</w:t>
                  </w:r>
                </w:p>
              </w:tc>
            </w:tr>
            <w:tr w:rsidR="00794BF3">
              <w:tc>
                <w:tcPr>
                  <w:tcW w:w="2310" w:type="dxa"/>
                </w:tcPr>
                <w:p w:rsidR="00794BF3" w:rsidRDefault="008635B9">
                  <w:pPr>
                    <w:pStyle w:val="Paragraphedeliste"/>
                    <w:spacing w:after="0" w:line="240" w:lineRule="auto"/>
                    <w:ind w:left="0"/>
                    <w:rPr>
                      <w:rFonts w:ascii="Times New Roman" w:hAnsi="Times New Roman" w:cs="Times New Roman"/>
                      <w:sz w:val="24"/>
                      <w:szCs w:val="24"/>
                    </w:rPr>
                  </w:pPr>
                  <w:r>
                    <w:rPr>
                      <w:rFonts w:ascii="Times New Roman" w:eastAsia="Calibri" w:hAnsi="Times New Roman" w:cs="Times New Roman"/>
                      <w:sz w:val="24"/>
                      <w:szCs w:val="24"/>
                    </w:rPr>
                    <w:t>Posture de départ adaptée</w:t>
                  </w:r>
                </w:p>
              </w:tc>
              <w:tc>
                <w:tcPr>
                  <w:tcW w:w="2386" w:type="dxa"/>
                </w:tcPr>
                <w:p w:rsidR="00794BF3" w:rsidRDefault="00794BF3">
                  <w:pPr>
                    <w:pStyle w:val="Paragraphedeliste"/>
                    <w:spacing w:after="0" w:line="240" w:lineRule="auto"/>
                    <w:ind w:left="0"/>
                    <w:rPr>
                      <w:rFonts w:ascii="Times New Roman" w:hAnsi="Times New Roman" w:cs="Times New Roman"/>
                      <w:sz w:val="24"/>
                      <w:szCs w:val="24"/>
                    </w:rPr>
                  </w:pPr>
                </w:p>
              </w:tc>
              <w:tc>
                <w:tcPr>
                  <w:tcW w:w="2386" w:type="dxa"/>
                </w:tcPr>
                <w:p w:rsidR="00794BF3" w:rsidRDefault="00794BF3">
                  <w:pPr>
                    <w:pStyle w:val="Paragraphedeliste"/>
                    <w:spacing w:after="0" w:line="240" w:lineRule="auto"/>
                    <w:ind w:left="0"/>
                    <w:rPr>
                      <w:rFonts w:ascii="Times New Roman" w:hAnsi="Times New Roman" w:cs="Times New Roman"/>
                      <w:sz w:val="24"/>
                      <w:szCs w:val="24"/>
                    </w:rPr>
                  </w:pPr>
                </w:p>
              </w:tc>
            </w:tr>
            <w:tr w:rsidR="00794BF3">
              <w:tc>
                <w:tcPr>
                  <w:tcW w:w="2310" w:type="dxa"/>
                </w:tcPr>
                <w:p w:rsidR="00794BF3" w:rsidRDefault="008635B9">
                  <w:pPr>
                    <w:pStyle w:val="Paragraphedeliste"/>
                    <w:spacing w:after="0" w:line="240" w:lineRule="auto"/>
                    <w:ind w:left="0"/>
                    <w:rPr>
                      <w:rFonts w:ascii="Times New Roman" w:hAnsi="Times New Roman" w:cs="Times New Roman"/>
                      <w:sz w:val="24"/>
                      <w:szCs w:val="24"/>
                    </w:rPr>
                  </w:pPr>
                  <w:r>
                    <w:rPr>
                      <w:rFonts w:ascii="Times New Roman" w:eastAsia="Calibri" w:hAnsi="Times New Roman" w:cs="Times New Roman"/>
                      <w:sz w:val="24"/>
                      <w:szCs w:val="24"/>
                    </w:rPr>
                    <w:t>Regard vers la ligne d’arrivée</w:t>
                  </w:r>
                </w:p>
              </w:tc>
              <w:tc>
                <w:tcPr>
                  <w:tcW w:w="2386" w:type="dxa"/>
                </w:tcPr>
                <w:p w:rsidR="00794BF3" w:rsidRDefault="00794BF3">
                  <w:pPr>
                    <w:pStyle w:val="Paragraphedeliste"/>
                    <w:spacing w:after="0" w:line="240" w:lineRule="auto"/>
                    <w:ind w:left="0"/>
                    <w:rPr>
                      <w:rFonts w:ascii="Times New Roman" w:hAnsi="Times New Roman" w:cs="Times New Roman"/>
                      <w:sz w:val="24"/>
                      <w:szCs w:val="24"/>
                    </w:rPr>
                  </w:pPr>
                </w:p>
              </w:tc>
              <w:tc>
                <w:tcPr>
                  <w:tcW w:w="2386" w:type="dxa"/>
                </w:tcPr>
                <w:p w:rsidR="00794BF3" w:rsidRDefault="00794BF3">
                  <w:pPr>
                    <w:pStyle w:val="Paragraphedeliste"/>
                    <w:spacing w:after="0" w:line="240" w:lineRule="auto"/>
                    <w:ind w:left="0"/>
                    <w:rPr>
                      <w:rFonts w:ascii="Times New Roman" w:hAnsi="Times New Roman" w:cs="Times New Roman"/>
                      <w:sz w:val="24"/>
                      <w:szCs w:val="24"/>
                    </w:rPr>
                  </w:pPr>
                </w:p>
              </w:tc>
            </w:tr>
            <w:tr w:rsidR="00794BF3">
              <w:tc>
                <w:tcPr>
                  <w:tcW w:w="2310" w:type="dxa"/>
                </w:tcPr>
                <w:p w:rsidR="00794BF3" w:rsidRDefault="008635B9">
                  <w:pPr>
                    <w:pStyle w:val="Paragraphedeliste"/>
                    <w:spacing w:after="0" w:line="240" w:lineRule="auto"/>
                    <w:ind w:left="0"/>
                    <w:rPr>
                      <w:rFonts w:ascii="Times New Roman" w:hAnsi="Times New Roman" w:cs="Times New Roman"/>
                      <w:sz w:val="24"/>
                      <w:szCs w:val="24"/>
                    </w:rPr>
                  </w:pPr>
                  <w:r>
                    <w:rPr>
                      <w:rFonts w:ascii="Times New Roman" w:eastAsia="Calibri" w:hAnsi="Times New Roman" w:cs="Times New Roman"/>
                      <w:sz w:val="24"/>
                      <w:szCs w:val="24"/>
                    </w:rPr>
                    <w:t>Réaction au signal</w:t>
                  </w:r>
                </w:p>
              </w:tc>
              <w:tc>
                <w:tcPr>
                  <w:tcW w:w="2386" w:type="dxa"/>
                </w:tcPr>
                <w:p w:rsidR="00794BF3" w:rsidRDefault="00794BF3">
                  <w:pPr>
                    <w:pStyle w:val="Paragraphedeliste"/>
                    <w:spacing w:after="0" w:line="240" w:lineRule="auto"/>
                    <w:ind w:left="0"/>
                    <w:rPr>
                      <w:rFonts w:ascii="Times New Roman" w:hAnsi="Times New Roman" w:cs="Times New Roman"/>
                      <w:sz w:val="24"/>
                      <w:szCs w:val="24"/>
                    </w:rPr>
                  </w:pPr>
                </w:p>
              </w:tc>
              <w:tc>
                <w:tcPr>
                  <w:tcW w:w="2386" w:type="dxa"/>
                </w:tcPr>
                <w:p w:rsidR="00794BF3" w:rsidRDefault="00794BF3">
                  <w:pPr>
                    <w:pStyle w:val="Paragraphedeliste"/>
                    <w:spacing w:after="0" w:line="240" w:lineRule="auto"/>
                    <w:ind w:left="0"/>
                    <w:rPr>
                      <w:rFonts w:ascii="Times New Roman" w:hAnsi="Times New Roman" w:cs="Times New Roman"/>
                      <w:sz w:val="24"/>
                      <w:szCs w:val="24"/>
                    </w:rPr>
                  </w:pPr>
                </w:p>
              </w:tc>
            </w:tr>
            <w:tr w:rsidR="00794BF3">
              <w:tc>
                <w:tcPr>
                  <w:tcW w:w="2310" w:type="dxa"/>
                </w:tcPr>
                <w:p w:rsidR="00794BF3" w:rsidRDefault="008635B9">
                  <w:pPr>
                    <w:pStyle w:val="Paragraphedeliste"/>
                    <w:spacing w:after="0" w:line="240" w:lineRule="auto"/>
                    <w:ind w:left="0"/>
                    <w:rPr>
                      <w:rFonts w:ascii="Times New Roman" w:hAnsi="Times New Roman" w:cs="Times New Roman"/>
                      <w:sz w:val="24"/>
                      <w:szCs w:val="24"/>
                    </w:rPr>
                  </w:pPr>
                  <w:r>
                    <w:rPr>
                      <w:rFonts w:ascii="Times New Roman" w:eastAsia="Calibri" w:hAnsi="Times New Roman" w:cs="Times New Roman"/>
                      <w:sz w:val="24"/>
                      <w:szCs w:val="24"/>
                    </w:rPr>
                    <w:t>Maintien de la vitesse jusqu’à la ligne d’arrivée</w:t>
                  </w:r>
                </w:p>
              </w:tc>
              <w:tc>
                <w:tcPr>
                  <w:tcW w:w="2386" w:type="dxa"/>
                </w:tcPr>
                <w:p w:rsidR="00794BF3" w:rsidRDefault="00794BF3">
                  <w:pPr>
                    <w:pStyle w:val="Paragraphedeliste"/>
                    <w:spacing w:after="0" w:line="240" w:lineRule="auto"/>
                    <w:ind w:left="0"/>
                    <w:rPr>
                      <w:rFonts w:ascii="Times New Roman" w:hAnsi="Times New Roman" w:cs="Times New Roman"/>
                      <w:sz w:val="24"/>
                      <w:szCs w:val="24"/>
                    </w:rPr>
                  </w:pPr>
                </w:p>
              </w:tc>
              <w:tc>
                <w:tcPr>
                  <w:tcW w:w="2386" w:type="dxa"/>
                </w:tcPr>
                <w:p w:rsidR="00794BF3" w:rsidRDefault="00794BF3">
                  <w:pPr>
                    <w:pStyle w:val="Paragraphedeliste"/>
                    <w:spacing w:after="0" w:line="240" w:lineRule="auto"/>
                    <w:ind w:left="0"/>
                    <w:rPr>
                      <w:rFonts w:ascii="Times New Roman" w:hAnsi="Times New Roman" w:cs="Times New Roman"/>
                      <w:sz w:val="24"/>
                      <w:szCs w:val="24"/>
                    </w:rPr>
                  </w:pPr>
                </w:p>
              </w:tc>
            </w:tr>
            <w:tr w:rsidR="00794BF3">
              <w:tc>
                <w:tcPr>
                  <w:tcW w:w="2310" w:type="dxa"/>
                </w:tcPr>
                <w:p w:rsidR="00794BF3" w:rsidRDefault="008635B9">
                  <w:pPr>
                    <w:pStyle w:val="Paragraphedeliste"/>
                    <w:spacing w:after="0" w:line="240" w:lineRule="auto"/>
                    <w:ind w:left="0"/>
                    <w:rPr>
                      <w:rFonts w:ascii="Times New Roman" w:hAnsi="Times New Roman" w:cs="Times New Roman"/>
                      <w:sz w:val="24"/>
                      <w:szCs w:val="24"/>
                    </w:rPr>
                  </w:pPr>
                  <w:r>
                    <w:rPr>
                      <w:rFonts w:ascii="Times New Roman" w:eastAsia="Calibri" w:hAnsi="Times New Roman" w:cs="Times New Roman"/>
                      <w:sz w:val="24"/>
                      <w:szCs w:val="24"/>
                    </w:rPr>
                    <w:t>Respect du couloir de course.</w:t>
                  </w:r>
                </w:p>
              </w:tc>
              <w:tc>
                <w:tcPr>
                  <w:tcW w:w="2386" w:type="dxa"/>
                </w:tcPr>
                <w:p w:rsidR="00794BF3" w:rsidRDefault="00794BF3">
                  <w:pPr>
                    <w:pStyle w:val="Paragraphedeliste"/>
                    <w:spacing w:after="0" w:line="240" w:lineRule="auto"/>
                    <w:ind w:left="0"/>
                    <w:rPr>
                      <w:rFonts w:ascii="Times New Roman" w:hAnsi="Times New Roman" w:cs="Times New Roman"/>
                      <w:sz w:val="24"/>
                      <w:szCs w:val="24"/>
                    </w:rPr>
                  </w:pPr>
                </w:p>
              </w:tc>
              <w:tc>
                <w:tcPr>
                  <w:tcW w:w="2386" w:type="dxa"/>
                </w:tcPr>
                <w:p w:rsidR="00794BF3" w:rsidRDefault="00794BF3">
                  <w:pPr>
                    <w:pStyle w:val="Paragraphedeliste"/>
                    <w:spacing w:after="0" w:line="240" w:lineRule="auto"/>
                    <w:ind w:left="0"/>
                    <w:rPr>
                      <w:rFonts w:ascii="Times New Roman" w:hAnsi="Times New Roman" w:cs="Times New Roman"/>
                      <w:sz w:val="24"/>
                      <w:szCs w:val="24"/>
                    </w:rPr>
                  </w:pPr>
                </w:p>
              </w:tc>
            </w:tr>
          </w:tbl>
          <w:p w:rsidR="00794BF3" w:rsidRDefault="00794BF3">
            <w:pPr>
              <w:spacing w:after="0" w:line="240" w:lineRule="auto"/>
              <w:rPr>
                <w:rFonts w:ascii="Times New Roman" w:hAnsi="Times New Roman" w:cs="Times New Roman"/>
                <w:sz w:val="24"/>
                <w:szCs w:val="24"/>
              </w:rPr>
            </w:pPr>
          </w:p>
        </w:tc>
        <w:tc>
          <w:tcPr>
            <w:tcW w:w="3476" w:type="dxa"/>
          </w:tcPr>
          <w:p w:rsidR="00794BF3" w:rsidRDefault="008635B9">
            <w:pPr>
              <w:pStyle w:val="Paragraphedeliste"/>
              <w:numPr>
                <w:ilvl w:val="0"/>
                <w:numId w:val="6"/>
              </w:num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lastRenderedPageBreak/>
              <w:t xml:space="preserve">Pieds décalés au départ. </w:t>
            </w:r>
          </w:p>
          <w:p w:rsidR="00794BF3" w:rsidRDefault="008635B9">
            <w:pPr>
              <w:pStyle w:val="Paragraphedeliste"/>
              <w:numPr>
                <w:ilvl w:val="0"/>
                <w:numId w:val="6"/>
              </w:num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 xml:space="preserve">2- Abaissement du centre de gravité : jambes fléchies, bras opposés. </w:t>
            </w:r>
          </w:p>
          <w:p w:rsidR="00794BF3" w:rsidRDefault="008635B9">
            <w:pPr>
              <w:pStyle w:val="Paragraphedeliste"/>
              <w:numPr>
                <w:ilvl w:val="0"/>
                <w:numId w:val="6"/>
              </w:num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 xml:space="preserve"> A « prêt », je bascule mon poids sur la jambe avant ; à « partez », je pousse sur la jambe arrière. </w:t>
            </w:r>
          </w:p>
          <w:p w:rsidR="00794BF3" w:rsidRDefault="008635B9">
            <w:pPr>
              <w:pStyle w:val="Paragraphedeliste"/>
              <w:numPr>
                <w:ilvl w:val="0"/>
                <w:numId w:val="6"/>
              </w:num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 xml:space="preserve">4- Je cours le regard vers l’objectif /la ligne. </w:t>
            </w:r>
          </w:p>
          <w:p w:rsidR="00794BF3" w:rsidRDefault="008635B9">
            <w:pPr>
              <w:pStyle w:val="Paragraphedeliste"/>
              <w:numPr>
                <w:ilvl w:val="0"/>
                <w:numId w:val="6"/>
              </w:num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Je ne ralentis pas avant la ligne.</w:t>
            </w:r>
          </w:p>
        </w:tc>
      </w:tr>
      <w:tr w:rsidR="00794BF3">
        <w:trPr>
          <w:trHeight w:val="563"/>
        </w:trPr>
        <w:tc>
          <w:tcPr>
            <w:tcW w:w="1688" w:type="dxa"/>
            <w:tcBorders>
              <w:left w:val="double" w:sz="6" w:space="0" w:color="000000"/>
            </w:tcBorders>
          </w:tcPr>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Verbalisation</w:t>
            </w:r>
          </w:p>
        </w:tc>
        <w:tc>
          <w:tcPr>
            <w:tcW w:w="887" w:type="dxa"/>
          </w:tcPr>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5’</w:t>
            </w:r>
          </w:p>
        </w:tc>
        <w:tc>
          <w:tcPr>
            <w:tcW w:w="1626" w:type="dxa"/>
          </w:tcPr>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Groupe classe</w:t>
            </w:r>
          </w:p>
        </w:tc>
        <w:tc>
          <w:tcPr>
            <w:tcW w:w="8029" w:type="dxa"/>
          </w:tcPr>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 xml:space="preserve">Bilan de la séance </w:t>
            </w:r>
          </w:p>
        </w:tc>
        <w:tc>
          <w:tcPr>
            <w:tcW w:w="3476" w:type="dxa"/>
            <w:tcBorders>
              <w:right w:val="double" w:sz="6" w:space="0" w:color="000000"/>
            </w:tcBorders>
          </w:tcPr>
          <w:p w:rsidR="00794BF3" w:rsidRDefault="00794BF3">
            <w:pPr>
              <w:spacing w:after="0" w:line="240" w:lineRule="auto"/>
              <w:jc w:val="both"/>
              <w:rPr>
                <w:rFonts w:ascii="Times New Roman" w:hAnsi="Times New Roman" w:cs="Times New Roman"/>
                <w:sz w:val="24"/>
                <w:szCs w:val="24"/>
              </w:rPr>
            </w:pPr>
          </w:p>
        </w:tc>
      </w:tr>
      <w:tr w:rsidR="00794BF3">
        <w:trPr>
          <w:trHeight w:val="913"/>
        </w:trPr>
        <w:tc>
          <w:tcPr>
            <w:tcW w:w="15706" w:type="dxa"/>
            <w:gridSpan w:val="5"/>
            <w:tcBorders>
              <w:left w:val="double" w:sz="6" w:space="0" w:color="000000"/>
              <w:right w:val="double" w:sz="6" w:space="0" w:color="000000"/>
            </w:tcBorders>
          </w:tcPr>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b/>
                <w:sz w:val="24"/>
                <w:szCs w:val="24"/>
                <w:u w:val="single"/>
              </w:rPr>
              <w:t>Bilan de la séance</w:t>
            </w:r>
            <w:r>
              <w:rPr>
                <w:rFonts w:ascii="Times New Roman" w:eastAsia="Calibri" w:hAnsi="Times New Roman" w:cs="Times New Roman"/>
                <w:sz w:val="24"/>
                <w:szCs w:val="24"/>
              </w:rPr>
              <w:t> :</w:t>
            </w:r>
          </w:p>
          <w:p w:rsidR="00794BF3" w:rsidRDefault="00794BF3">
            <w:pPr>
              <w:spacing w:after="0" w:line="240" w:lineRule="auto"/>
              <w:jc w:val="both"/>
              <w:rPr>
                <w:rFonts w:ascii="Times New Roman" w:hAnsi="Times New Roman" w:cs="Times New Roman"/>
                <w:sz w:val="24"/>
                <w:szCs w:val="24"/>
              </w:rPr>
            </w:pPr>
          </w:p>
          <w:p w:rsidR="00794BF3" w:rsidRDefault="00794BF3">
            <w:pPr>
              <w:spacing w:after="0" w:line="240" w:lineRule="auto"/>
              <w:jc w:val="both"/>
              <w:rPr>
                <w:rFonts w:ascii="Times New Roman" w:hAnsi="Times New Roman" w:cs="Times New Roman"/>
                <w:sz w:val="24"/>
                <w:szCs w:val="24"/>
              </w:rPr>
            </w:pPr>
          </w:p>
        </w:tc>
      </w:tr>
    </w:tbl>
    <w:p w:rsidR="00794BF3" w:rsidRDefault="00794BF3">
      <w:pPr>
        <w:jc w:val="both"/>
        <w:rPr>
          <w:rFonts w:ascii="Times New Roman" w:hAnsi="Times New Roman" w:cs="Times New Roman"/>
          <w:bCs/>
          <w:sz w:val="24"/>
          <w:szCs w:val="24"/>
        </w:rPr>
      </w:pPr>
    </w:p>
    <w:p w:rsidR="008635B9" w:rsidRDefault="008635B9">
      <w:pPr>
        <w:jc w:val="both"/>
        <w:rPr>
          <w:rFonts w:ascii="Times New Roman" w:hAnsi="Times New Roman" w:cs="Times New Roman"/>
          <w:bCs/>
          <w:sz w:val="24"/>
          <w:szCs w:val="24"/>
        </w:rPr>
      </w:pPr>
    </w:p>
    <w:p w:rsidR="008635B9" w:rsidRDefault="008635B9">
      <w:pPr>
        <w:jc w:val="both"/>
        <w:rPr>
          <w:rFonts w:ascii="Times New Roman" w:hAnsi="Times New Roman" w:cs="Times New Roman"/>
          <w:bCs/>
          <w:sz w:val="24"/>
          <w:szCs w:val="24"/>
        </w:rPr>
      </w:pPr>
    </w:p>
    <w:p w:rsidR="008635B9" w:rsidRDefault="008635B9">
      <w:pPr>
        <w:jc w:val="both"/>
        <w:rPr>
          <w:rFonts w:ascii="Times New Roman" w:hAnsi="Times New Roman" w:cs="Times New Roman"/>
          <w:bCs/>
          <w:sz w:val="24"/>
          <w:szCs w:val="24"/>
        </w:rPr>
      </w:pPr>
    </w:p>
    <w:p w:rsidR="008635B9" w:rsidRDefault="008635B9">
      <w:pPr>
        <w:jc w:val="both"/>
        <w:rPr>
          <w:rFonts w:ascii="Times New Roman" w:hAnsi="Times New Roman" w:cs="Times New Roman"/>
          <w:bCs/>
          <w:sz w:val="24"/>
          <w:szCs w:val="24"/>
        </w:rPr>
      </w:pPr>
    </w:p>
    <w:p w:rsidR="008635B9" w:rsidRDefault="008635B9">
      <w:pPr>
        <w:jc w:val="both"/>
        <w:rPr>
          <w:rFonts w:ascii="Times New Roman" w:hAnsi="Times New Roman" w:cs="Times New Roman"/>
          <w:bCs/>
          <w:sz w:val="24"/>
          <w:szCs w:val="24"/>
        </w:rPr>
      </w:pPr>
    </w:p>
    <w:p w:rsidR="008635B9" w:rsidRDefault="008635B9">
      <w:pPr>
        <w:jc w:val="both"/>
        <w:rPr>
          <w:rFonts w:ascii="Times New Roman" w:hAnsi="Times New Roman" w:cs="Times New Roman"/>
          <w:bCs/>
          <w:sz w:val="24"/>
          <w:szCs w:val="24"/>
        </w:rPr>
      </w:pPr>
    </w:p>
    <w:tbl>
      <w:tblPr>
        <w:tblStyle w:val="Grilledutableau1"/>
        <w:tblW w:w="15706" w:type="dxa"/>
        <w:tblInd w:w="-1015" w:type="dxa"/>
        <w:tblLayout w:type="fixed"/>
        <w:tblLook w:val="04A0" w:firstRow="1" w:lastRow="0" w:firstColumn="1" w:lastColumn="0" w:noHBand="0" w:noVBand="1"/>
      </w:tblPr>
      <w:tblGrid>
        <w:gridCol w:w="1688"/>
        <w:gridCol w:w="887"/>
        <w:gridCol w:w="1626"/>
        <w:gridCol w:w="8029"/>
        <w:gridCol w:w="3476"/>
      </w:tblGrid>
      <w:tr w:rsidR="00794BF3">
        <w:trPr>
          <w:trHeight w:val="609"/>
        </w:trPr>
        <w:tc>
          <w:tcPr>
            <w:tcW w:w="2575" w:type="dxa"/>
            <w:gridSpan w:val="2"/>
            <w:tcBorders>
              <w:top w:val="double" w:sz="6" w:space="0" w:color="000000"/>
              <w:left w:val="double" w:sz="6" w:space="0" w:color="000000"/>
            </w:tcBorders>
            <w:shd w:val="clear" w:color="auto" w:fill="B4C6E7" w:themeFill="accent1" w:themeFillTint="66"/>
          </w:tcPr>
          <w:p w:rsidR="00794BF3" w:rsidRDefault="00FC6072">
            <w:pPr>
              <w:jc w:val="both"/>
              <w:rPr>
                <w:rFonts w:ascii="Times New Roman" w:hAnsi="Times New Roman" w:cs="Times New Roman"/>
                <w:sz w:val="24"/>
                <w:szCs w:val="24"/>
              </w:rPr>
            </w:pPr>
            <w:r>
              <w:rPr>
                <w:rFonts w:ascii="Times New Roman" w:eastAsia="Calibri" w:hAnsi="Times New Roman" w:cs="Times New Roman"/>
                <w:sz w:val="24"/>
                <w:szCs w:val="24"/>
              </w:rPr>
              <w:lastRenderedPageBreak/>
              <w:t>D</w:t>
            </w:r>
            <w:r w:rsidR="008635B9">
              <w:rPr>
                <w:rFonts w:ascii="Times New Roman" w:eastAsia="Calibri" w:hAnsi="Times New Roman" w:cs="Times New Roman"/>
                <w:sz w:val="24"/>
                <w:szCs w:val="24"/>
              </w:rPr>
              <w:t>A : 1</w:t>
            </w:r>
          </w:p>
        </w:tc>
        <w:tc>
          <w:tcPr>
            <w:tcW w:w="9655" w:type="dxa"/>
            <w:gridSpan w:val="2"/>
            <w:tcBorders>
              <w:top w:val="double" w:sz="6" w:space="0" w:color="000000"/>
            </w:tcBorders>
            <w:shd w:val="clear" w:color="auto" w:fill="B4C6E7" w:themeFill="accent1" w:themeFillTint="66"/>
          </w:tcPr>
          <w:p w:rsidR="00794BF3" w:rsidRDefault="008635B9">
            <w:pPr>
              <w:jc w:val="both"/>
              <w:rPr>
                <w:rFonts w:ascii="Times New Roman" w:hAnsi="Times New Roman" w:cs="Times New Roman"/>
                <w:sz w:val="24"/>
                <w:szCs w:val="24"/>
              </w:rPr>
            </w:pPr>
            <w:r>
              <w:rPr>
                <w:rFonts w:ascii="Times New Roman" w:eastAsia="Calibri" w:hAnsi="Times New Roman" w:cs="Times New Roman"/>
                <w:b/>
                <w:sz w:val="24"/>
                <w:szCs w:val="24"/>
                <w:u w:val="single"/>
              </w:rPr>
              <w:t>Titre séance</w:t>
            </w:r>
            <w:r>
              <w:rPr>
                <w:rFonts w:ascii="Times New Roman" w:eastAsia="Calibri" w:hAnsi="Times New Roman" w:cs="Times New Roman"/>
                <w:sz w:val="24"/>
                <w:szCs w:val="24"/>
              </w:rPr>
              <w:t xml:space="preserve"> : </w:t>
            </w:r>
            <w:r>
              <w:rPr>
                <w:rFonts w:ascii="Times New Roman" w:eastAsia="Calibri" w:hAnsi="Times New Roman" w:cs="Times New Roman"/>
                <w:color w:val="00B0F0"/>
                <w:sz w:val="24"/>
                <w:szCs w:val="24"/>
              </w:rPr>
              <w:t>Course de vitesse</w:t>
            </w:r>
            <w:r w:rsidR="006215FB">
              <w:rPr>
                <w:rFonts w:ascii="Times New Roman" w:eastAsia="Calibri" w:hAnsi="Times New Roman" w:cs="Times New Roman"/>
                <w:color w:val="00B0F0"/>
                <w:sz w:val="24"/>
                <w:szCs w:val="24"/>
              </w:rPr>
              <w:t xml:space="preserve"> chronométrée</w:t>
            </w:r>
          </w:p>
        </w:tc>
        <w:tc>
          <w:tcPr>
            <w:tcW w:w="3476" w:type="dxa"/>
            <w:tcBorders>
              <w:top w:val="double" w:sz="6" w:space="0" w:color="000000"/>
              <w:right w:val="double" w:sz="6" w:space="0" w:color="000000"/>
            </w:tcBorders>
            <w:shd w:val="clear" w:color="auto" w:fill="B4C6E7" w:themeFill="accent1" w:themeFillTint="66"/>
          </w:tcPr>
          <w:p w:rsidR="00794BF3" w:rsidRDefault="008635B9">
            <w:pPr>
              <w:jc w:val="both"/>
              <w:rPr>
                <w:rFonts w:ascii="Times New Roman" w:hAnsi="Times New Roman" w:cs="Times New Roman"/>
                <w:sz w:val="24"/>
                <w:szCs w:val="24"/>
              </w:rPr>
            </w:pPr>
            <w:r>
              <w:rPr>
                <w:rFonts w:ascii="Times New Roman" w:eastAsia="Calibri" w:hAnsi="Times New Roman" w:cs="Times New Roman"/>
                <w:sz w:val="24"/>
                <w:szCs w:val="24"/>
              </w:rPr>
              <w:t>Séances n°8 /8</w:t>
            </w:r>
          </w:p>
          <w:p w:rsidR="00794BF3" w:rsidRDefault="00794BF3">
            <w:pPr>
              <w:jc w:val="both"/>
              <w:rPr>
                <w:rFonts w:ascii="Times New Roman" w:hAnsi="Times New Roman" w:cs="Times New Roman"/>
                <w:sz w:val="24"/>
                <w:szCs w:val="24"/>
              </w:rPr>
            </w:pPr>
          </w:p>
        </w:tc>
      </w:tr>
      <w:tr w:rsidR="00794BF3">
        <w:trPr>
          <w:trHeight w:val="915"/>
        </w:trPr>
        <w:tc>
          <w:tcPr>
            <w:tcW w:w="15706" w:type="dxa"/>
            <w:gridSpan w:val="5"/>
            <w:tcBorders>
              <w:left w:val="double" w:sz="6" w:space="0" w:color="000000"/>
              <w:right w:val="double" w:sz="6" w:space="0" w:color="000000"/>
            </w:tcBorders>
          </w:tcPr>
          <w:p w:rsidR="00794BF3" w:rsidRPr="006215FB" w:rsidRDefault="008635B9">
            <w:pPr>
              <w:jc w:val="both"/>
              <w:rPr>
                <w:rFonts w:ascii="Times New Roman" w:hAnsi="Times New Roman" w:cs="Times New Roman"/>
                <w:sz w:val="24"/>
                <w:szCs w:val="24"/>
              </w:rPr>
            </w:pPr>
            <w:r w:rsidRPr="006215FB">
              <w:rPr>
                <w:rFonts w:ascii="Times New Roman" w:eastAsia="Calibri" w:hAnsi="Times New Roman" w:cs="Times New Roman"/>
                <w:b/>
                <w:sz w:val="24"/>
                <w:szCs w:val="24"/>
                <w:u w:val="single"/>
              </w:rPr>
              <w:t>Objectifs de la séance</w:t>
            </w:r>
            <w:r w:rsidRPr="006215FB">
              <w:rPr>
                <w:rFonts w:ascii="Times New Roman" w:eastAsia="Calibri" w:hAnsi="Times New Roman" w:cs="Times New Roman"/>
                <w:sz w:val="24"/>
                <w:szCs w:val="24"/>
              </w:rPr>
              <w:t> :</w:t>
            </w:r>
          </w:p>
          <w:p w:rsidR="00794BF3" w:rsidRPr="006215FB" w:rsidRDefault="008635B9">
            <w:pPr>
              <w:pStyle w:val="Sansinterligne"/>
              <w:rPr>
                <w:rFonts w:ascii="Times New Roman" w:hAnsi="Times New Roman" w:cs="Times New Roman"/>
                <w:sz w:val="24"/>
                <w:szCs w:val="24"/>
              </w:rPr>
            </w:pPr>
            <w:r w:rsidRPr="006215FB">
              <w:rPr>
                <w:rFonts w:ascii="Times New Roman" w:eastAsia="Calibri" w:hAnsi="Times New Roman" w:cs="Times New Roman"/>
                <w:sz w:val="24"/>
                <w:szCs w:val="24"/>
              </w:rPr>
              <w:t>Maîtriser des actions motrices pour courir de façon efficace</w:t>
            </w:r>
          </w:p>
          <w:p w:rsidR="00794BF3" w:rsidRPr="006215FB" w:rsidRDefault="008635B9">
            <w:pPr>
              <w:pStyle w:val="Sansinterligne"/>
              <w:rPr>
                <w:rFonts w:ascii="Times New Roman" w:hAnsi="Times New Roman" w:cs="Times New Roman"/>
                <w:sz w:val="24"/>
                <w:szCs w:val="24"/>
              </w:rPr>
            </w:pPr>
            <w:r w:rsidRPr="006215FB">
              <w:rPr>
                <w:rFonts w:ascii="Times New Roman" w:eastAsia="Calibri" w:hAnsi="Times New Roman" w:cs="Times New Roman"/>
                <w:sz w:val="24"/>
                <w:szCs w:val="24"/>
              </w:rPr>
              <w:t>Reproduire une performance</w:t>
            </w:r>
          </w:p>
          <w:p w:rsidR="00794BF3" w:rsidRPr="006215FB" w:rsidRDefault="008635B9">
            <w:pPr>
              <w:pStyle w:val="Sansinterligne"/>
              <w:rPr>
                <w:rFonts w:ascii="Calibri" w:eastAsia="Calibri" w:hAnsi="Calibri"/>
              </w:rPr>
            </w:pPr>
            <w:r w:rsidRPr="006215FB">
              <w:rPr>
                <w:rFonts w:ascii="Times New Roman" w:eastAsia="Calibri" w:hAnsi="Times New Roman" w:cs="Times New Roman"/>
                <w:sz w:val="24"/>
                <w:szCs w:val="24"/>
              </w:rPr>
              <w:t>Jouer le rôle du starter-juge, de l’observateur, du coureur</w:t>
            </w:r>
          </w:p>
        </w:tc>
      </w:tr>
      <w:tr w:rsidR="00794BF3">
        <w:trPr>
          <w:trHeight w:val="915"/>
        </w:trPr>
        <w:tc>
          <w:tcPr>
            <w:tcW w:w="15706" w:type="dxa"/>
            <w:gridSpan w:val="5"/>
            <w:tcBorders>
              <w:left w:val="double" w:sz="6" w:space="0" w:color="000000"/>
              <w:right w:val="double" w:sz="6" w:space="0" w:color="000000"/>
            </w:tcBorders>
          </w:tcPr>
          <w:p w:rsidR="00794BF3" w:rsidRPr="006215FB" w:rsidRDefault="008635B9">
            <w:pPr>
              <w:jc w:val="both"/>
              <w:rPr>
                <w:rFonts w:ascii="Times New Roman" w:hAnsi="Times New Roman" w:cs="Times New Roman"/>
                <w:sz w:val="24"/>
                <w:szCs w:val="24"/>
              </w:rPr>
            </w:pPr>
            <w:r w:rsidRPr="006215FB">
              <w:rPr>
                <w:rFonts w:ascii="Times New Roman" w:eastAsia="Calibri" w:hAnsi="Times New Roman" w:cs="Times New Roman"/>
                <w:b/>
                <w:sz w:val="24"/>
                <w:szCs w:val="24"/>
                <w:u w:val="single"/>
              </w:rPr>
              <w:t>Compétences travaillées</w:t>
            </w:r>
            <w:r w:rsidRPr="006215FB">
              <w:rPr>
                <w:rFonts w:ascii="Times New Roman" w:eastAsia="Calibri" w:hAnsi="Times New Roman" w:cs="Times New Roman"/>
                <w:sz w:val="24"/>
                <w:szCs w:val="24"/>
              </w:rPr>
              <w:t xml:space="preserve"> : </w:t>
            </w:r>
          </w:p>
          <w:p w:rsidR="00794BF3" w:rsidRPr="006215FB" w:rsidRDefault="008635B9">
            <w:pPr>
              <w:pStyle w:val="Sansinterligne"/>
              <w:rPr>
                <w:rFonts w:ascii="Times New Roman" w:hAnsi="Times New Roman" w:cs="Times New Roman"/>
                <w:sz w:val="24"/>
                <w:szCs w:val="24"/>
              </w:rPr>
            </w:pPr>
            <w:r w:rsidRPr="006215FB">
              <w:rPr>
                <w:rFonts w:ascii="Times New Roman" w:eastAsia="Calibri" w:hAnsi="Times New Roman" w:cs="Times New Roman"/>
                <w:sz w:val="24"/>
                <w:szCs w:val="24"/>
              </w:rPr>
              <w:t>Orienter sa trajectoire de course</w:t>
            </w:r>
          </w:p>
          <w:p w:rsidR="00794BF3" w:rsidRPr="006215FB" w:rsidRDefault="008635B9">
            <w:pPr>
              <w:pStyle w:val="Sansinterligne"/>
              <w:rPr>
                <w:rFonts w:ascii="Times New Roman" w:hAnsi="Times New Roman" w:cs="Times New Roman"/>
                <w:sz w:val="24"/>
                <w:szCs w:val="24"/>
              </w:rPr>
            </w:pPr>
            <w:r w:rsidRPr="006215FB">
              <w:rPr>
                <w:rFonts w:ascii="Times New Roman" w:eastAsia="Calibri" w:hAnsi="Times New Roman" w:cs="Times New Roman"/>
                <w:sz w:val="24"/>
                <w:szCs w:val="24"/>
              </w:rPr>
              <w:t xml:space="preserve">Réagir vite à un signal </w:t>
            </w:r>
          </w:p>
          <w:p w:rsidR="00794BF3" w:rsidRPr="006215FB" w:rsidRDefault="008635B9">
            <w:pPr>
              <w:pStyle w:val="Sansinterligne"/>
              <w:rPr>
                <w:rFonts w:ascii="Times New Roman" w:hAnsi="Times New Roman" w:cs="Times New Roman"/>
                <w:sz w:val="24"/>
                <w:szCs w:val="24"/>
              </w:rPr>
            </w:pPr>
            <w:r w:rsidRPr="006215FB">
              <w:rPr>
                <w:rFonts w:ascii="Times New Roman" w:eastAsia="Calibri" w:hAnsi="Times New Roman" w:cs="Times New Roman"/>
                <w:sz w:val="24"/>
                <w:szCs w:val="24"/>
              </w:rPr>
              <w:t>Adapter sa posture de course</w:t>
            </w:r>
          </w:p>
          <w:p w:rsidR="00794BF3" w:rsidRPr="006215FB" w:rsidRDefault="008635B9">
            <w:pPr>
              <w:pStyle w:val="Sansinterligne"/>
              <w:rPr>
                <w:rFonts w:ascii="Times New Roman" w:hAnsi="Times New Roman" w:cs="Times New Roman"/>
                <w:sz w:val="24"/>
                <w:szCs w:val="24"/>
              </w:rPr>
            </w:pPr>
            <w:r w:rsidRPr="006215FB">
              <w:rPr>
                <w:rFonts w:ascii="Times New Roman" w:eastAsia="Calibri" w:hAnsi="Times New Roman" w:cs="Times New Roman"/>
                <w:sz w:val="24"/>
                <w:szCs w:val="24"/>
              </w:rPr>
              <w:t>Maintenir sa vitesse de course</w:t>
            </w:r>
          </w:p>
          <w:p w:rsidR="00794BF3" w:rsidRPr="006215FB" w:rsidRDefault="008635B9">
            <w:pPr>
              <w:pStyle w:val="Sansinterligne"/>
              <w:rPr>
                <w:rFonts w:ascii="Calibri" w:eastAsia="Calibri" w:hAnsi="Calibri"/>
              </w:rPr>
            </w:pPr>
            <w:r w:rsidRPr="006215FB">
              <w:rPr>
                <w:rFonts w:ascii="Times New Roman" w:eastAsia="Calibri" w:hAnsi="Times New Roman" w:cs="Times New Roman"/>
                <w:bCs/>
                <w:sz w:val="24"/>
                <w:szCs w:val="24"/>
              </w:rPr>
              <w:t>Remplir quelques rôles spécifiques : apprendre à mesurer une performance, savoir observer son camarade par rapport aux critères de réussite et de réalisation donnés par l’enseignant</w:t>
            </w:r>
          </w:p>
        </w:tc>
      </w:tr>
      <w:tr w:rsidR="00794BF3">
        <w:trPr>
          <w:trHeight w:val="915"/>
        </w:trPr>
        <w:tc>
          <w:tcPr>
            <w:tcW w:w="15706" w:type="dxa"/>
            <w:gridSpan w:val="5"/>
            <w:tcBorders>
              <w:left w:val="double" w:sz="6" w:space="0" w:color="000000"/>
              <w:right w:val="double" w:sz="6" w:space="0" w:color="000000"/>
            </w:tcBorders>
          </w:tcPr>
          <w:p w:rsidR="00794BF3" w:rsidRDefault="008635B9">
            <w:pPr>
              <w:jc w:val="both"/>
              <w:rPr>
                <w:rFonts w:ascii="Times New Roman" w:hAnsi="Times New Roman" w:cs="Times New Roman"/>
              </w:rPr>
            </w:pPr>
            <w:r>
              <w:rPr>
                <w:rFonts w:ascii="Times New Roman" w:eastAsia="Calibri" w:hAnsi="Times New Roman" w:cs="Times New Roman"/>
                <w:b/>
                <w:u w:val="single"/>
              </w:rPr>
              <w:t>Matériel</w:t>
            </w:r>
            <w:r>
              <w:rPr>
                <w:rFonts w:ascii="Times New Roman" w:eastAsia="Calibri" w:hAnsi="Times New Roman" w:cs="Times New Roman"/>
              </w:rPr>
              <w:t> :</w:t>
            </w:r>
          </w:p>
          <w:p w:rsidR="00794BF3" w:rsidRDefault="008635B9">
            <w:pPr>
              <w:numPr>
                <w:ilvl w:val="0"/>
                <w:numId w:val="2"/>
              </w:numPr>
              <w:contextualSpacing/>
              <w:jc w:val="both"/>
              <w:rPr>
                <w:rFonts w:ascii="Times New Roman" w:hAnsi="Times New Roman" w:cs="Times New Roman"/>
              </w:rPr>
            </w:pPr>
            <w:r>
              <w:rPr>
                <w:rFonts w:ascii="Times New Roman" w:eastAsia="Calibri" w:hAnsi="Times New Roman" w:cs="Times New Roman"/>
              </w:rPr>
              <w:t xml:space="preserve">Chronomètres ou sabliers </w:t>
            </w:r>
          </w:p>
          <w:p w:rsidR="00794BF3" w:rsidRDefault="008635B9">
            <w:pPr>
              <w:numPr>
                <w:ilvl w:val="0"/>
                <w:numId w:val="2"/>
              </w:numPr>
              <w:contextualSpacing/>
              <w:jc w:val="both"/>
              <w:rPr>
                <w:rFonts w:ascii="Times New Roman" w:hAnsi="Times New Roman" w:cs="Times New Roman"/>
              </w:rPr>
            </w:pPr>
            <w:r>
              <w:rPr>
                <w:rFonts w:ascii="Times New Roman" w:eastAsia="Calibri" w:hAnsi="Times New Roman" w:cs="Times New Roman"/>
              </w:rPr>
              <w:t>Un foulard par élève</w:t>
            </w:r>
          </w:p>
          <w:p w:rsidR="00794BF3" w:rsidRDefault="008635B9">
            <w:pPr>
              <w:numPr>
                <w:ilvl w:val="0"/>
                <w:numId w:val="2"/>
              </w:numPr>
              <w:contextualSpacing/>
              <w:jc w:val="both"/>
              <w:rPr>
                <w:rFonts w:ascii="Times New Roman" w:hAnsi="Times New Roman" w:cs="Times New Roman"/>
              </w:rPr>
            </w:pPr>
            <w:r>
              <w:rPr>
                <w:rFonts w:ascii="Times New Roman" w:eastAsia="Calibri" w:hAnsi="Times New Roman" w:cs="Times New Roman"/>
              </w:rPr>
              <w:t>Affiche de départ</w:t>
            </w:r>
          </w:p>
        </w:tc>
      </w:tr>
      <w:tr w:rsidR="00794BF3">
        <w:trPr>
          <w:trHeight w:val="609"/>
        </w:trPr>
        <w:tc>
          <w:tcPr>
            <w:tcW w:w="1688" w:type="dxa"/>
            <w:tcBorders>
              <w:left w:val="double" w:sz="6" w:space="0" w:color="000000"/>
            </w:tcBorders>
            <w:shd w:val="clear" w:color="auto" w:fill="B4C6E7" w:themeFill="accent1" w:themeFillTint="66"/>
          </w:tcPr>
          <w:p w:rsidR="00794BF3" w:rsidRDefault="008635B9">
            <w:pPr>
              <w:jc w:val="both"/>
              <w:rPr>
                <w:rFonts w:ascii="Times New Roman" w:hAnsi="Times New Roman" w:cs="Times New Roman"/>
                <w:sz w:val="24"/>
                <w:szCs w:val="24"/>
              </w:rPr>
            </w:pPr>
            <w:r>
              <w:rPr>
                <w:rFonts w:ascii="Times New Roman" w:eastAsia="Calibri" w:hAnsi="Times New Roman" w:cs="Times New Roman"/>
                <w:sz w:val="24"/>
                <w:szCs w:val="24"/>
              </w:rPr>
              <w:t>Situations</w:t>
            </w:r>
          </w:p>
        </w:tc>
        <w:tc>
          <w:tcPr>
            <w:tcW w:w="887" w:type="dxa"/>
            <w:shd w:val="clear" w:color="auto" w:fill="B4C6E7" w:themeFill="accent1" w:themeFillTint="66"/>
          </w:tcPr>
          <w:p w:rsidR="00794BF3" w:rsidRDefault="008635B9">
            <w:pPr>
              <w:jc w:val="both"/>
              <w:rPr>
                <w:rFonts w:ascii="Times New Roman" w:hAnsi="Times New Roman" w:cs="Times New Roman"/>
                <w:sz w:val="24"/>
                <w:szCs w:val="24"/>
              </w:rPr>
            </w:pPr>
            <w:r>
              <w:rPr>
                <w:rFonts w:ascii="Times New Roman" w:eastAsia="Calibri" w:hAnsi="Times New Roman" w:cs="Times New Roman"/>
                <w:sz w:val="24"/>
                <w:szCs w:val="24"/>
              </w:rPr>
              <w:t>Durée</w:t>
            </w:r>
          </w:p>
        </w:tc>
        <w:tc>
          <w:tcPr>
            <w:tcW w:w="1626" w:type="dxa"/>
            <w:shd w:val="clear" w:color="auto" w:fill="B4C6E7" w:themeFill="accent1" w:themeFillTint="66"/>
          </w:tcPr>
          <w:p w:rsidR="00794BF3" w:rsidRDefault="008635B9">
            <w:pPr>
              <w:jc w:val="both"/>
              <w:rPr>
                <w:rFonts w:ascii="Times New Roman" w:hAnsi="Times New Roman" w:cs="Times New Roman"/>
                <w:sz w:val="24"/>
                <w:szCs w:val="24"/>
              </w:rPr>
            </w:pPr>
            <w:r>
              <w:rPr>
                <w:rFonts w:ascii="Times New Roman" w:eastAsia="Calibri" w:hAnsi="Times New Roman" w:cs="Times New Roman"/>
                <w:sz w:val="24"/>
                <w:szCs w:val="24"/>
              </w:rPr>
              <w:t>Organisation</w:t>
            </w:r>
          </w:p>
        </w:tc>
        <w:tc>
          <w:tcPr>
            <w:tcW w:w="8029" w:type="dxa"/>
            <w:shd w:val="clear" w:color="auto" w:fill="B4C6E7" w:themeFill="accent1" w:themeFillTint="66"/>
          </w:tcPr>
          <w:p w:rsidR="00794BF3" w:rsidRDefault="008635B9">
            <w:pPr>
              <w:jc w:val="both"/>
              <w:rPr>
                <w:rFonts w:ascii="Times New Roman" w:hAnsi="Times New Roman" w:cs="Times New Roman"/>
                <w:sz w:val="24"/>
                <w:szCs w:val="24"/>
              </w:rPr>
            </w:pPr>
            <w:r>
              <w:rPr>
                <w:rFonts w:ascii="Times New Roman" w:eastAsia="Calibri" w:hAnsi="Times New Roman" w:cs="Times New Roman"/>
                <w:sz w:val="24"/>
                <w:szCs w:val="24"/>
              </w:rPr>
              <w:t>Déroulement</w:t>
            </w:r>
          </w:p>
        </w:tc>
        <w:tc>
          <w:tcPr>
            <w:tcW w:w="3476" w:type="dxa"/>
            <w:tcBorders>
              <w:right w:val="double" w:sz="6" w:space="0" w:color="000000"/>
            </w:tcBorders>
            <w:shd w:val="clear" w:color="auto" w:fill="B4C6E7" w:themeFill="accent1" w:themeFillTint="66"/>
          </w:tcPr>
          <w:p w:rsidR="00794BF3" w:rsidRDefault="008635B9">
            <w:pPr>
              <w:jc w:val="both"/>
              <w:rPr>
                <w:rFonts w:ascii="Times New Roman" w:hAnsi="Times New Roman" w:cs="Times New Roman"/>
                <w:sz w:val="24"/>
                <w:szCs w:val="24"/>
              </w:rPr>
            </w:pPr>
            <w:r>
              <w:rPr>
                <w:rFonts w:ascii="Times New Roman" w:eastAsia="Calibri" w:hAnsi="Times New Roman" w:cs="Times New Roman"/>
                <w:sz w:val="24"/>
                <w:szCs w:val="24"/>
              </w:rPr>
              <w:t>Critères de réussite</w:t>
            </w:r>
          </w:p>
        </w:tc>
      </w:tr>
      <w:tr w:rsidR="00794BF3">
        <w:trPr>
          <w:trHeight w:val="563"/>
        </w:trPr>
        <w:tc>
          <w:tcPr>
            <w:tcW w:w="1688" w:type="dxa"/>
          </w:tcPr>
          <w:p w:rsidR="00794BF3" w:rsidRDefault="008635B9">
            <w:pPr>
              <w:jc w:val="both"/>
              <w:rPr>
                <w:rFonts w:ascii="Times New Roman" w:hAnsi="Times New Roman" w:cs="Times New Roman"/>
                <w:sz w:val="24"/>
                <w:szCs w:val="24"/>
              </w:rPr>
            </w:pPr>
            <w:r>
              <w:rPr>
                <w:rFonts w:ascii="Times New Roman" w:eastAsia="Calibri" w:hAnsi="Times New Roman" w:cs="Times New Roman"/>
                <w:sz w:val="24"/>
                <w:szCs w:val="24"/>
              </w:rPr>
              <w:t>Échauffement : le jeu « Chameau, chamois »</w:t>
            </w:r>
          </w:p>
        </w:tc>
        <w:tc>
          <w:tcPr>
            <w:tcW w:w="887" w:type="dxa"/>
          </w:tcPr>
          <w:p w:rsidR="00794BF3" w:rsidRDefault="008635B9">
            <w:pPr>
              <w:jc w:val="both"/>
              <w:rPr>
                <w:rFonts w:ascii="Times New Roman" w:hAnsi="Times New Roman" w:cs="Times New Roman"/>
                <w:sz w:val="24"/>
                <w:szCs w:val="24"/>
              </w:rPr>
            </w:pPr>
            <w:r>
              <w:rPr>
                <w:rFonts w:ascii="Times New Roman" w:eastAsia="Calibri" w:hAnsi="Times New Roman" w:cs="Times New Roman"/>
                <w:sz w:val="24"/>
                <w:szCs w:val="24"/>
              </w:rPr>
              <w:t>15’</w:t>
            </w:r>
          </w:p>
        </w:tc>
        <w:tc>
          <w:tcPr>
            <w:tcW w:w="1626" w:type="dxa"/>
          </w:tcPr>
          <w:p w:rsidR="00794BF3" w:rsidRDefault="008635B9">
            <w:pPr>
              <w:jc w:val="both"/>
              <w:rPr>
                <w:rFonts w:ascii="Times New Roman" w:hAnsi="Times New Roman" w:cs="Times New Roman"/>
                <w:sz w:val="24"/>
                <w:szCs w:val="24"/>
              </w:rPr>
            </w:pPr>
            <w:r>
              <w:rPr>
                <w:rFonts w:ascii="Times New Roman" w:eastAsia="Calibri" w:hAnsi="Times New Roman" w:cs="Times New Roman"/>
                <w:sz w:val="24"/>
                <w:szCs w:val="24"/>
              </w:rPr>
              <w:t>Groupe classe divisé en 2 groupes</w:t>
            </w:r>
          </w:p>
          <w:p w:rsidR="00794BF3" w:rsidRDefault="00794BF3">
            <w:pPr>
              <w:jc w:val="both"/>
              <w:rPr>
                <w:rFonts w:ascii="Times New Roman" w:hAnsi="Times New Roman" w:cs="Times New Roman"/>
                <w:sz w:val="24"/>
                <w:szCs w:val="24"/>
              </w:rPr>
            </w:pPr>
          </w:p>
        </w:tc>
        <w:tc>
          <w:tcPr>
            <w:tcW w:w="8029" w:type="dxa"/>
          </w:tcPr>
          <w:p w:rsidR="00794BF3" w:rsidRDefault="008635B9">
            <w:pPr>
              <w:rPr>
                <w:rFonts w:ascii="Times New Roman" w:hAnsi="Times New Roman" w:cs="Times New Roman"/>
                <w:b/>
                <w:bCs/>
                <w:i/>
                <w:iCs/>
                <w:sz w:val="24"/>
                <w:szCs w:val="24"/>
              </w:rPr>
            </w:pPr>
            <w:r>
              <w:rPr>
                <w:rFonts w:ascii="Times New Roman" w:eastAsia="Calibri" w:hAnsi="Times New Roman" w:cs="Times New Roman"/>
                <w:b/>
                <w:bCs/>
                <w:i/>
                <w:iCs/>
                <w:sz w:val="24"/>
                <w:szCs w:val="24"/>
              </w:rPr>
              <w:t xml:space="preserve">Objectifs : </w:t>
            </w:r>
          </w:p>
          <w:p w:rsidR="00794BF3" w:rsidRDefault="008635B9">
            <w:pPr>
              <w:rPr>
                <w:rFonts w:ascii="Times New Roman" w:hAnsi="Times New Roman" w:cs="Times New Roman"/>
                <w:b/>
                <w:bCs/>
                <w:i/>
                <w:iCs/>
                <w:sz w:val="24"/>
                <w:szCs w:val="24"/>
              </w:rPr>
            </w:pPr>
            <w:r>
              <w:rPr>
                <w:rFonts w:ascii="Times New Roman" w:eastAsia="Calibri" w:hAnsi="Times New Roman" w:cs="Times New Roman"/>
                <w:sz w:val="24"/>
                <w:szCs w:val="24"/>
              </w:rPr>
              <w:t>Rejoindre son camp sans se faire prendre son foulard par son binôme.</w:t>
            </w:r>
          </w:p>
          <w:p w:rsidR="00794BF3" w:rsidRDefault="008635B9">
            <w:pPr>
              <w:rPr>
                <w:rFonts w:ascii="Times New Roman" w:hAnsi="Times New Roman" w:cs="Times New Roman"/>
                <w:b/>
                <w:bCs/>
                <w:i/>
                <w:iCs/>
                <w:sz w:val="24"/>
                <w:szCs w:val="24"/>
              </w:rPr>
            </w:pPr>
            <w:r>
              <w:rPr>
                <w:rFonts w:ascii="Times New Roman" w:eastAsia="Calibri" w:hAnsi="Times New Roman" w:cs="Times New Roman"/>
                <w:b/>
                <w:bCs/>
                <w:i/>
                <w:iCs/>
                <w:sz w:val="24"/>
                <w:szCs w:val="24"/>
              </w:rPr>
              <w:t>But</w:t>
            </w:r>
          </w:p>
          <w:p w:rsidR="00794BF3" w:rsidRDefault="008635B9">
            <w:pPr>
              <w:rPr>
                <w:rFonts w:ascii="Times New Roman" w:hAnsi="Times New Roman" w:cs="Times New Roman"/>
                <w:sz w:val="24"/>
                <w:szCs w:val="24"/>
              </w:rPr>
            </w:pPr>
            <w:r>
              <w:rPr>
                <w:rFonts w:ascii="Times New Roman" w:eastAsia="Calibri" w:hAnsi="Times New Roman" w:cs="Times New Roman"/>
                <w:sz w:val="24"/>
                <w:szCs w:val="24"/>
              </w:rPr>
              <w:t>Ramener le foulard dans son camp.</w:t>
            </w:r>
          </w:p>
          <w:p w:rsidR="00794BF3" w:rsidRDefault="008635B9">
            <w:pPr>
              <w:rPr>
                <w:rFonts w:ascii="Times New Roman" w:hAnsi="Times New Roman" w:cs="Times New Roman"/>
                <w:b/>
                <w:i/>
                <w:sz w:val="24"/>
                <w:szCs w:val="24"/>
              </w:rPr>
            </w:pPr>
            <w:r>
              <w:rPr>
                <w:rFonts w:ascii="Times New Roman" w:eastAsia="Calibri" w:hAnsi="Times New Roman" w:cs="Times New Roman"/>
                <w:b/>
                <w:i/>
                <w:sz w:val="24"/>
                <w:szCs w:val="24"/>
              </w:rPr>
              <w:t xml:space="preserve">Déroulement : </w:t>
            </w:r>
          </w:p>
          <w:p w:rsidR="00794BF3" w:rsidRDefault="008635B9">
            <w:pPr>
              <w:rPr>
                <w:rFonts w:ascii="Times New Roman" w:hAnsi="Times New Roman" w:cs="Times New Roman"/>
                <w:sz w:val="24"/>
                <w:szCs w:val="24"/>
              </w:rPr>
            </w:pPr>
            <w:r>
              <w:rPr>
                <w:rFonts w:ascii="Times New Roman" w:eastAsia="Calibri" w:hAnsi="Times New Roman" w:cs="Times New Roman"/>
                <w:sz w:val="24"/>
                <w:szCs w:val="24"/>
              </w:rPr>
              <w:lastRenderedPageBreak/>
              <w:t>2 zones d’arrivée distantes de 10 mètres La classe est divisée en deux équipes différenciées. Les enfants sont face à face. Chaque enfant à un foulard coincé derrière lui au niveau de la taille.</w:t>
            </w:r>
          </w:p>
          <w:p w:rsidR="00794BF3" w:rsidRDefault="008635B9">
            <w:pPr>
              <w:rPr>
                <w:rFonts w:ascii="Times New Roman" w:hAnsi="Times New Roman" w:cs="Times New Roman"/>
                <w:sz w:val="24"/>
                <w:szCs w:val="24"/>
              </w:rPr>
            </w:pPr>
            <w:r>
              <w:rPr>
                <w:rFonts w:ascii="Times New Roman" w:eastAsia="Calibri" w:hAnsi="Times New Roman" w:cs="Times New Roman"/>
                <w:sz w:val="24"/>
                <w:szCs w:val="24"/>
              </w:rPr>
              <w:t>Le meneur raconte une histoire contenant les mots chameau et chamois. A l’annonce de leur nom (chameau, chamois), les joueurs doivent rejoindre leur camp sans se faire arracher le foulard par leur adversaire.</w:t>
            </w:r>
            <w:r>
              <w:rPr>
                <w:rFonts w:eastAsia="Calibri"/>
                <w:noProof/>
              </w:rPr>
              <w:drawing>
                <wp:inline distT="0" distB="0" distL="0" distR="0">
                  <wp:extent cx="4705350" cy="1628775"/>
                  <wp:effectExtent l="0" t="0" r="0" b="0"/>
                  <wp:docPr id="16"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 13"/>
                          <pic:cNvPicPr>
                            <a:picLocks noChangeAspect="1" noChangeArrowheads="1"/>
                          </pic:cNvPicPr>
                        </pic:nvPicPr>
                        <pic:blipFill>
                          <a:blip r:embed="rId17"/>
                          <a:stretch>
                            <a:fillRect/>
                          </a:stretch>
                        </pic:blipFill>
                        <pic:spPr bwMode="auto">
                          <a:xfrm>
                            <a:off x="0" y="0"/>
                            <a:ext cx="4705350" cy="1628775"/>
                          </a:xfrm>
                          <a:prstGeom prst="rect">
                            <a:avLst/>
                          </a:prstGeom>
                        </pic:spPr>
                      </pic:pic>
                    </a:graphicData>
                  </a:graphic>
                </wp:inline>
              </w:drawing>
            </w:r>
          </w:p>
          <w:p w:rsidR="00794BF3" w:rsidRDefault="00794BF3">
            <w:pPr>
              <w:rPr>
                <w:rFonts w:ascii="Times New Roman" w:hAnsi="Times New Roman" w:cs="Times New Roman"/>
                <w:sz w:val="24"/>
                <w:szCs w:val="24"/>
              </w:rPr>
            </w:pPr>
          </w:p>
          <w:p w:rsidR="00794BF3" w:rsidRDefault="008635B9">
            <w:pPr>
              <w:rPr>
                <w:rFonts w:ascii="Times New Roman" w:hAnsi="Times New Roman" w:cs="Times New Roman"/>
                <w:b/>
                <w:sz w:val="24"/>
                <w:szCs w:val="24"/>
                <w:u w:val="single"/>
              </w:rPr>
            </w:pPr>
            <w:r>
              <w:rPr>
                <w:rFonts w:ascii="Times New Roman" w:eastAsia="Calibri" w:hAnsi="Times New Roman" w:cs="Times New Roman"/>
                <w:b/>
                <w:sz w:val="24"/>
                <w:szCs w:val="24"/>
                <w:u w:val="single"/>
              </w:rPr>
              <w:t>Variantes :</w:t>
            </w:r>
          </w:p>
          <w:p w:rsidR="00794BF3" w:rsidRDefault="008635B9">
            <w:pPr>
              <w:pStyle w:val="Sansinterligne"/>
              <w:rPr>
                <w:rFonts w:ascii="Times New Roman" w:hAnsi="Times New Roman" w:cs="Times New Roman"/>
                <w:sz w:val="24"/>
                <w:szCs w:val="24"/>
              </w:rPr>
            </w:pPr>
            <w:r>
              <w:rPr>
                <w:rFonts w:eastAsia="Calibri"/>
              </w:rPr>
              <w:t xml:space="preserve">* </w:t>
            </w:r>
            <w:r>
              <w:rPr>
                <w:rFonts w:ascii="Times New Roman" w:eastAsia="Calibri" w:hAnsi="Times New Roman" w:cs="Times New Roman"/>
                <w:sz w:val="24"/>
                <w:szCs w:val="24"/>
              </w:rPr>
              <w:t>Varier les signaux (visuel, couleur de drapeaux par exemple).</w:t>
            </w:r>
          </w:p>
          <w:p w:rsidR="00794BF3" w:rsidRDefault="008635B9">
            <w:pPr>
              <w:pStyle w:val="Sansinterligne"/>
              <w:rPr>
                <w:rFonts w:ascii="Times New Roman" w:hAnsi="Times New Roman" w:cs="Times New Roman"/>
                <w:sz w:val="24"/>
                <w:szCs w:val="24"/>
              </w:rPr>
            </w:pPr>
            <w:r>
              <w:rPr>
                <w:rFonts w:ascii="Times New Roman" w:eastAsia="Calibri" w:hAnsi="Times New Roman" w:cs="Times New Roman"/>
                <w:sz w:val="24"/>
                <w:szCs w:val="24"/>
              </w:rPr>
              <w:t xml:space="preserve">* Varier les positions de départ (assis, allongé, à genoux…). </w:t>
            </w:r>
          </w:p>
          <w:p w:rsidR="00794BF3" w:rsidRDefault="008635B9">
            <w:pPr>
              <w:pStyle w:val="Sansinterligne"/>
              <w:rPr>
                <w:rFonts w:ascii="Times New Roman" w:hAnsi="Times New Roman" w:cs="Times New Roman"/>
                <w:sz w:val="24"/>
                <w:szCs w:val="24"/>
              </w:rPr>
            </w:pPr>
            <w:r>
              <w:rPr>
                <w:rFonts w:ascii="Times New Roman" w:eastAsia="Calibri" w:hAnsi="Times New Roman" w:cs="Times New Roman"/>
                <w:sz w:val="24"/>
                <w:szCs w:val="24"/>
              </w:rPr>
              <w:t xml:space="preserve">* Varier l’écart entre les enfants. </w:t>
            </w:r>
          </w:p>
          <w:p w:rsidR="00794BF3" w:rsidRDefault="008635B9">
            <w:pPr>
              <w:pStyle w:val="Sansinterligne"/>
              <w:rPr>
                <w:rFonts w:ascii="Calibri" w:eastAsia="Calibri" w:hAnsi="Calibri"/>
              </w:rPr>
            </w:pPr>
            <w:r>
              <w:rPr>
                <w:rFonts w:ascii="Times New Roman" w:eastAsia="Calibri" w:hAnsi="Times New Roman" w:cs="Times New Roman"/>
                <w:sz w:val="24"/>
                <w:szCs w:val="24"/>
              </w:rPr>
              <w:t>* Varier l’éloignement des camps.</w:t>
            </w:r>
          </w:p>
        </w:tc>
        <w:tc>
          <w:tcPr>
            <w:tcW w:w="3476" w:type="dxa"/>
          </w:tcPr>
          <w:p w:rsidR="00794BF3" w:rsidRDefault="008635B9">
            <w:pPr>
              <w:jc w:val="both"/>
              <w:rPr>
                <w:rFonts w:ascii="Times New Roman" w:hAnsi="Times New Roman" w:cs="Times New Roman"/>
                <w:sz w:val="24"/>
                <w:szCs w:val="24"/>
              </w:rPr>
            </w:pPr>
            <w:r>
              <w:rPr>
                <w:rFonts w:ascii="Times New Roman" w:eastAsia="Calibri" w:hAnsi="Times New Roman" w:cs="Times New Roman"/>
                <w:sz w:val="24"/>
                <w:szCs w:val="24"/>
              </w:rPr>
              <w:lastRenderedPageBreak/>
              <w:t>Je réussis à rejoindre mon camp 5 fois sans me faire prendre mon foulard.</w:t>
            </w:r>
          </w:p>
        </w:tc>
      </w:tr>
      <w:tr w:rsidR="00794BF3">
        <w:trPr>
          <w:trHeight w:val="563"/>
        </w:trPr>
        <w:tc>
          <w:tcPr>
            <w:tcW w:w="1688" w:type="dxa"/>
          </w:tcPr>
          <w:p w:rsidR="00794BF3" w:rsidRDefault="008635B9">
            <w:pPr>
              <w:jc w:val="both"/>
              <w:rPr>
                <w:rFonts w:ascii="Times New Roman" w:hAnsi="Times New Roman" w:cs="Times New Roman"/>
                <w:sz w:val="24"/>
                <w:szCs w:val="24"/>
              </w:rPr>
            </w:pPr>
            <w:r>
              <w:rPr>
                <w:rFonts w:ascii="Times New Roman" w:eastAsia="Calibri" w:hAnsi="Times New Roman" w:cs="Times New Roman"/>
                <w:sz w:val="24"/>
                <w:szCs w:val="24"/>
              </w:rPr>
              <w:t>Course de vitesse</w:t>
            </w:r>
          </w:p>
        </w:tc>
        <w:tc>
          <w:tcPr>
            <w:tcW w:w="887" w:type="dxa"/>
          </w:tcPr>
          <w:p w:rsidR="00794BF3" w:rsidRDefault="008635B9">
            <w:pPr>
              <w:jc w:val="both"/>
              <w:rPr>
                <w:rFonts w:ascii="Times New Roman" w:hAnsi="Times New Roman" w:cs="Times New Roman"/>
                <w:sz w:val="24"/>
                <w:szCs w:val="24"/>
              </w:rPr>
            </w:pPr>
            <w:r>
              <w:rPr>
                <w:rFonts w:ascii="Times New Roman" w:eastAsia="Calibri" w:hAnsi="Times New Roman" w:cs="Times New Roman"/>
                <w:sz w:val="24"/>
                <w:szCs w:val="24"/>
              </w:rPr>
              <w:t>25’</w:t>
            </w:r>
          </w:p>
        </w:tc>
        <w:tc>
          <w:tcPr>
            <w:tcW w:w="1626" w:type="dxa"/>
          </w:tcPr>
          <w:p w:rsidR="00794BF3" w:rsidRDefault="008635B9">
            <w:pPr>
              <w:jc w:val="both"/>
              <w:rPr>
                <w:rFonts w:ascii="Times New Roman" w:hAnsi="Times New Roman" w:cs="Times New Roman"/>
                <w:sz w:val="24"/>
                <w:szCs w:val="24"/>
              </w:rPr>
            </w:pPr>
            <w:r>
              <w:rPr>
                <w:rFonts w:ascii="Times New Roman" w:eastAsia="Calibri" w:hAnsi="Times New Roman" w:cs="Times New Roman"/>
                <w:sz w:val="24"/>
                <w:szCs w:val="24"/>
              </w:rPr>
              <w:t xml:space="preserve">Par groupe de 5 </w:t>
            </w:r>
          </w:p>
          <w:p w:rsidR="00794BF3" w:rsidRDefault="008635B9">
            <w:pPr>
              <w:jc w:val="both"/>
              <w:rPr>
                <w:rFonts w:ascii="Times New Roman" w:hAnsi="Times New Roman" w:cs="Times New Roman"/>
                <w:sz w:val="24"/>
                <w:szCs w:val="24"/>
              </w:rPr>
            </w:pPr>
            <w:r>
              <w:rPr>
                <w:rFonts w:ascii="Times New Roman" w:eastAsia="Calibri" w:hAnsi="Times New Roman" w:cs="Times New Roman"/>
                <w:sz w:val="24"/>
                <w:szCs w:val="24"/>
              </w:rPr>
              <w:t xml:space="preserve">2 coureurs, 2 observateurs </w:t>
            </w:r>
          </w:p>
          <w:p w:rsidR="00794BF3" w:rsidRDefault="008635B9">
            <w:pPr>
              <w:jc w:val="both"/>
              <w:rPr>
                <w:rFonts w:ascii="Times New Roman" w:hAnsi="Times New Roman" w:cs="Times New Roman"/>
                <w:sz w:val="24"/>
                <w:szCs w:val="24"/>
              </w:rPr>
            </w:pPr>
            <w:r>
              <w:rPr>
                <w:rFonts w:ascii="Times New Roman" w:eastAsia="Calibri" w:hAnsi="Times New Roman" w:cs="Times New Roman"/>
                <w:sz w:val="24"/>
                <w:szCs w:val="24"/>
              </w:rPr>
              <w:t>1 sta</w:t>
            </w:r>
            <w:r w:rsidR="00FC1B4E">
              <w:rPr>
                <w:rFonts w:ascii="Times New Roman" w:eastAsia="Calibri" w:hAnsi="Times New Roman" w:cs="Times New Roman"/>
                <w:sz w:val="24"/>
                <w:szCs w:val="24"/>
              </w:rPr>
              <w:t>r</w:t>
            </w:r>
            <w:r>
              <w:rPr>
                <w:rFonts w:ascii="Times New Roman" w:eastAsia="Calibri" w:hAnsi="Times New Roman" w:cs="Times New Roman"/>
                <w:sz w:val="24"/>
                <w:szCs w:val="24"/>
              </w:rPr>
              <w:t>ter</w:t>
            </w:r>
          </w:p>
        </w:tc>
        <w:tc>
          <w:tcPr>
            <w:tcW w:w="8029" w:type="dxa"/>
          </w:tcPr>
          <w:p w:rsidR="00794BF3" w:rsidRDefault="008635B9">
            <w:pPr>
              <w:jc w:val="both"/>
              <w:rPr>
                <w:rFonts w:ascii="Times New Roman" w:hAnsi="Times New Roman" w:cs="Times New Roman"/>
                <w:b/>
                <w:bCs/>
                <w:i/>
                <w:iCs/>
                <w:sz w:val="24"/>
                <w:szCs w:val="24"/>
              </w:rPr>
            </w:pPr>
            <w:r>
              <w:rPr>
                <w:rFonts w:ascii="Times New Roman" w:eastAsia="Calibri" w:hAnsi="Times New Roman" w:cs="Times New Roman"/>
                <w:b/>
                <w:bCs/>
                <w:i/>
                <w:iCs/>
                <w:sz w:val="24"/>
                <w:szCs w:val="24"/>
              </w:rPr>
              <w:t xml:space="preserve">Objectif : </w:t>
            </w:r>
          </w:p>
          <w:p w:rsidR="00794BF3" w:rsidRDefault="008635B9">
            <w:pPr>
              <w:jc w:val="both"/>
              <w:rPr>
                <w:rFonts w:ascii="Times New Roman" w:hAnsi="Times New Roman" w:cs="Times New Roman"/>
                <w:b/>
                <w:bCs/>
                <w:i/>
                <w:iCs/>
                <w:sz w:val="24"/>
                <w:szCs w:val="24"/>
              </w:rPr>
            </w:pPr>
            <w:r>
              <w:rPr>
                <w:rFonts w:ascii="Times New Roman" w:eastAsia="Calibri" w:hAnsi="Times New Roman" w:cs="Times New Roman"/>
                <w:sz w:val="24"/>
                <w:szCs w:val="24"/>
              </w:rPr>
              <w:t>Courir vite pour franchir la ligne d’arrivée le premier.</w:t>
            </w:r>
          </w:p>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b/>
                <w:i/>
                <w:sz w:val="24"/>
                <w:szCs w:val="24"/>
              </w:rPr>
              <w:t>Déroulement :</w:t>
            </w:r>
          </w:p>
          <w:p w:rsidR="00794BF3" w:rsidRDefault="008635B9">
            <w:pPr>
              <w:pStyle w:val="Paragraphedeliste"/>
              <w:numPr>
                <w:ilvl w:val="0"/>
                <w:numId w:val="5"/>
              </w:num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Entraînement à la prise d</w:t>
            </w:r>
            <w:bookmarkStart w:id="0" w:name="_GoBack"/>
            <w:bookmarkEnd w:id="0"/>
            <w:r>
              <w:rPr>
                <w:rFonts w:ascii="Times New Roman" w:eastAsia="Calibri" w:hAnsi="Times New Roman" w:cs="Times New Roman"/>
                <w:sz w:val="24"/>
                <w:szCs w:val="24"/>
              </w:rPr>
              <w:t>e performance.</w:t>
            </w:r>
          </w:p>
          <w:p w:rsidR="00794BF3" w:rsidRDefault="008635B9">
            <w:pPr>
              <w:numPr>
                <w:ilvl w:val="0"/>
                <w:numId w:val="5"/>
              </w:numPr>
              <w:contextualSpacing/>
              <w:jc w:val="both"/>
              <w:rPr>
                <w:rFonts w:ascii="Times New Roman" w:hAnsi="Times New Roman" w:cs="Times New Roman"/>
                <w:sz w:val="24"/>
                <w:szCs w:val="24"/>
              </w:rPr>
            </w:pPr>
            <w:r>
              <w:rPr>
                <w:rFonts w:ascii="Times New Roman" w:eastAsia="Calibri" w:hAnsi="Times New Roman" w:cs="Times New Roman"/>
                <w:sz w:val="24"/>
                <w:szCs w:val="24"/>
              </w:rPr>
              <w:lastRenderedPageBreak/>
              <w:t xml:space="preserve">2 coureurs prennent le départ. Le starter donne le départ voix et geste associé : « A vos marques, prêt, partez » et détermine le vainqueur. 2 chronométreurs prennent le temps de leur camarade. </w:t>
            </w:r>
          </w:p>
        </w:tc>
        <w:tc>
          <w:tcPr>
            <w:tcW w:w="3476" w:type="dxa"/>
          </w:tcPr>
          <w:p w:rsidR="00794BF3" w:rsidRDefault="008635B9">
            <w:pPr>
              <w:pStyle w:val="Paragraphedeliste"/>
              <w:numPr>
                <w:ilvl w:val="0"/>
                <w:numId w:val="7"/>
              </w:num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lastRenderedPageBreak/>
              <w:t xml:space="preserve">Pieds décalés au départ. </w:t>
            </w:r>
          </w:p>
          <w:p w:rsidR="00794BF3" w:rsidRDefault="008635B9">
            <w:pPr>
              <w:pStyle w:val="Paragraphedeliste"/>
              <w:numPr>
                <w:ilvl w:val="0"/>
                <w:numId w:val="7"/>
              </w:num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 xml:space="preserve">Abaissement du centre de gravité : jambes fléchies, bras opposés. </w:t>
            </w:r>
          </w:p>
          <w:p w:rsidR="00794BF3" w:rsidRDefault="008635B9">
            <w:pPr>
              <w:pStyle w:val="Paragraphedeliste"/>
              <w:numPr>
                <w:ilvl w:val="0"/>
                <w:numId w:val="7"/>
              </w:numPr>
              <w:jc w:val="both"/>
              <w:rPr>
                <w:rFonts w:ascii="Times New Roman" w:hAnsi="Times New Roman" w:cs="Times New Roman"/>
                <w:sz w:val="24"/>
                <w:szCs w:val="24"/>
              </w:rPr>
            </w:pPr>
            <w:r>
              <w:rPr>
                <w:rFonts w:ascii="Times New Roman" w:eastAsia="Calibri" w:hAnsi="Times New Roman" w:cs="Times New Roman"/>
                <w:sz w:val="24"/>
                <w:szCs w:val="24"/>
              </w:rPr>
              <w:t xml:space="preserve"> A « prêt », je bascule mon poids sur la jambe avant ; </w:t>
            </w:r>
            <w:r>
              <w:rPr>
                <w:rFonts w:ascii="Times New Roman" w:eastAsia="Calibri" w:hAnsi="Times New Roman" w:cs="Times New Roman"/>
                <w:sz w:val="24"/>
                <w:szCs w:val="24"/>
              </w:rPr>
              <w:lastRenderedPageBreak/>
              <w:t xml:space="preserve">à « partez », je pousse sur la jambe arrière. </w:t>
            </w:r>
          </w:p>
          <w:p w:rsidR="00794BF3" w:rsidRDefault="008635B9">
            <w:pPr>
              <w:pStyle w:val="Paragraphedeliste"/>
              <w:numPr>
                <w:ilvl w:val="0"/>
                <w:numId w:val="7"/>
              </w:numPr>
              <w:jc w:val="both"/>
              <w:rPr>
                <w:rFonts w:ascii="Times New Roman" w:hAnsi="Times New Roman" w:cs="Times New Roman"/>
                <w:sz w:val="24"/>
                <w:szCs w:val="24"/>
              </w:rPr>
            </w:pPr>
            <w:r>
              <w:rPr>
                <w:rFonts w:ascii="Times New Roman" w:eastAsia="Calibri" w:hAnsi="Times New Roman" w:cs="Times New Roman"/>
                <w:sz w:val="24"/>
                <w:szCs w:val="24"/>
              </w:rPr>
              <w:t xml:space="preserve">Je cours le regard vers l’objectif /la ligne. </w:t>
            </w:r>
          </w:p>
          <w:p w:rsidR="00794BF3" w:rsidRDefault="008635B9">
            <w:pPr>
              <w:pStyle w:val="Paragraphedeliste"/>
              <w:numPr>
                <w:ilvl w:val="0"/>
                <w:numId w:val="7"/>
              </w:numPr>
              <w:jc w:val="both"/>
              <w:rPr>
                <w:rFonts w:ascii="Times New Roman" w:hAnsi="Times New Roman" w:cs="Times New Roman"/>
                <w:sz w:val="24"/>
                <w:szCs w:val="24"/>
              </w:rPr>
            </w:pPr>
            <w:r>
              <w:rPr>
                <w:rFonts w:ascii="Times New Roman" w:eastAsia="Calibri" w:hAnsi="Times New Roman" w:cs="Times New Roman"/>
                <w:sz w:val="24"/>
                <w:szCs w:val="24"/>
              </w:rPr>
              <w:t>Je ne ralentis pas avant la ligne.</w:t>
            </w:r>
          </w:p>
          <w:p w:rsidR="00794BF3" w:rsidRDefault="008635B9">
            <w:pPr>
              <w:pStyle w:val="Paragraphedeliste"/>
              <w:numPr>
                <w:ilvl w:val="0"/>
                <w:numId w:val="7"/>
              </w:numPr>
              <w:jc w:val="both"/>
              <w:rPr>
                <w:rFonts w:ascii="Times New Roman" w:hAnsi="Times New Roman" w:cs="Times New Roman"/>
                <w:sz w:val="24"/>
                <w:szCs w:val="24"/>
              </w:rPr>
            </w:pPr>
            <w:r>
              <w:rPr>
                <w:rFonts w:ascii="Times New Roman" w:eastAsia="Calibri" w:hAnsi="Times New Roman" w:cs="Times New Roman"/>
                <w:sz w:val="24"/>
                <w:szCs w:val="24"/>
              </w:rPr>
              <w:t>Je maintiens ma performance ou je l’améliore.</w:t>
            </w:r>
          </w:p>
        </w:tc>
      </w:tr>
      <w:tr w:rsidR="00794BF3">
        <w:trPr>
          <w:trHeight w:val="563"/>
        </w:trPr>
        <w:tc>
          <w:tcPr>
            <w:tcW w:w="1688" w:type="dxa"/>
            <w:tcBorders>
              <w:left w:val="double" w:sz="6" w:space="0" w:color="000000"/>
            </w:tcBorders>
          </w:tcPr>
          <w:p w:rsidR="00794BF3" w:rsidRDefault="008635B9">
            <w:pPr>
              <w:jc w:val="both"/>
              <w:rPr>
                <w:rFonts w:ascii="Times New Roman" w:hAnsi="Times New Roman" w:cs="Times New Roman"/>
                <w:sz w:val="24"/>
                <w:szCs w:val="24"/>
              </w:rPr>
            </w:pPr>
            <w:r>
              <w:rPr>
                <w:rFonts w:ascii="Times New Roman" w:eastAsia="Calibri" w:hAnsi="Times New Roman" w:cs="Times New Roman"/>
                <w:sz w:val="24"/>
                <w:szCs w:val="24"/>
              </w:rPr>
              <w:lastRenderedPageBreak/>
              <w:t>Verbalisation</w:t>
            </w:r>
          </w:p>
        </w:tc>
        <w:tc>
          <w:tcPr>
            <w:tcW w:w="887" w:type="dxa"/>
          </w:tcPr>
          <w:p w:rsidR="00794BF3" w:rsidRDefault="008635B9">
            <w:pPr>
              <w:jc w:val="both"/>
              <w:rPr>
                <w:rFonts w:ascii="Times New Roman" w:hAnsi="Times New Roman" w:cs="Times New Roman"/>
                <w:sz w:val="24"/>
                <w:szCs w:val="24"/>
              </w:rPr>
            </w:pPr>
            <w:r>
              <w:rPr>
                <w:rFonts w:ascii="Times New Roman" w:eastAsia="Calibri" w:hAnsi="Times New Roman" w:cs="Times New Roman"/>
                <w:sz w:val="24"/>
                <w:szCs w:val="24"/>
              </w:rPr>
              <w:t>10’</w:t>
            </w:r>
          </w:p>
        </w:tc>
        <w:tc>
          <w:tcPr>
            <w:tcW w:w="1626" w:type="dxa"/>
          </w:tcPr>
          <w:p w:rsidR="00794BF3" w:rsidRDefault="008635B9">
            <w:pPr>
              <w:jc w:val="both"/>
              <w:rPr>
                <w:rFonts w:ascii="Times New Roman" w:hAnsi="Times New Roman" w:cs="Times New Roman"/>
                <w:sz w:val="24"/>
                <w:szCs w:val="24"/>
              </w:rPr>
            </w:pPr>
            <w:r>
              <w:rPr>
                <w:rFonts w:ascii="Times New Roman" w:eastAsia="Calibri" w:hAnsi="Times New Roman" w:cs="Times New Roman"/>
                <w:sz w:val="24"/>
                <w:szCs w:val="24"/>
              </w:rPr>
              <w:t>Groupe classe</w:t>
            </w:r>
          </w:p>
        </w:tc>
        <w:tc>
          <w:tcPr>
            <w:tcW w:w="8029" w:type="dxa"/>
          </w:tcPr>
          <w:p w:rsidR="00794BF3" w:rsidRDefault="008635B9">
            <w:pPr>
              <w:jc w:val="both"/>
              <w:rPr>
                <w:rFonts w:ascii="Times New Roman" w:hAnsi="Times New Roman" w:cs="Times New Roman"/>
                <w:sz w:val="24"/>
                <w:szCs w:val="24"/>
              </w:rPr>
            </w:pPr>
            <w:r>
              <w:rPr>
                <w:rFonts w:ascii="Times New Roman" w:eastAsia="Calibri" w:hAnsi="Times New Roman" w:cs="Times New Roman"/>
                <w:sz w:val="24"/>
                <w:szCs w:val="24"/>
              </w:rPr>
              <w:t xml:space="preserve">Bilan de la séquence : retour sur l’affiche de départ pour affiner les représentations relatives à l’athlétisme et verbaliser les compétences requises pour l’activité et les points de vigilance.  </w:t>
            </w:r>
          </w:p>
        </w:tc>
        <w:tc>
          <w:tcPr>
            <w:tcW w:w="3476" w:type="dxa"/>
            <w:tcBorders>
              <w:right w:val="double" w:sz="6" w:space="0" w:color="000000"/>
            </w:tcBorders>
          </w:tcPr>
          <w:p w:rsidR="00794BF3" w:rsidRDefault="00794BF3">
            <w:pPr>
              <w:jc w:val="both"/>
              <w:rPr>
                <w:rFonts w:ascii="Times New Roman" w:hAnsi="Times New Roman" w:cs="Times New Roman"/>
                <w:sz w:val="24"/>
                <w:szCs w:val="24"/>
              </w:rPr>
            </w:pPr>
          </w:p>
        </w:tc>
      </w:tr>
      <w:tr w:rsidR="00794BF3">
        <w:trPr>
          <w:trHeight w:val="913"/>
        </w:trPr>
        <w:tc>
          <w:tcPr>
            <w:tcW w:w="15706" w:type="dxa"/>
            <w:gridSpan w:val="5"/>
            <w:tcBorders>
              <w:left w:val="double" w:sz="6" w:space="0" w:color="000000"/>
              <w:right w:val="double" w:sz="6" w:space="0" w:color="000000"/>
            </w:tcBorders>
          </w:tcPr>
          <w:p w:rsidR="00794BF3" w:rsidRDefault="008635B9">
            <w:pPr>
              <w:jc w:val="both"/>
              <w:rPr>
                <w:rFonts w:ascii="Times New Roman" w:hAnsi="Times New Roman" w:cs="Times New Roman"/>
                <w:sz w:val="24"/>
                <w:szCs w:val="24"/>
              </w:rPr>
            </w:pPr>
            <w:r>
              <w:rPr>
                <w:rFonts w:ascii="Times New Roman" w:eastAsia="Calibri" w:hAnsi="Times New Roman" w:cs="Times New Roman"/>
                <w:b/>
                <w:sz w:val="24"/>
                <w:szCs w:val="24"/>
                <w:u w:val="single"/>
              </w:rPr>
              <w:t>Bilan de la séance</w:t>
            </w:r>
            <w:r>
              <w:rPr>
                <w:rFonts w:ascii="Times New Roman" w:eastAsia="Calibri" w:hAnsi="Times New Roman" w:cs="Times New Roman"/>
                <w:sz w:val="24"/>
                <w:szCs w:val="24"/>
              </w:rPr>
              <w:t> :</w:t>
            </w:r>
          </w:p>
          <w:p w:rsidR="00794BF3" w:rsidRDefault="00794BF3">
            <w:pPr>
              <w:jc w:val="both"/>
              <w:rPr>
                <w:rFonts w:ascii="Times New Roman" w:hAnsi="Times New Roman" w:cs="Times New Roman"/>
                <w:sz w:val="24"/>
                <w:szCs w:val="24"/>
              </w:rPr>
            </w:pPr>
          </w:p>
          <w:p w:rsidR="00794BF3" w:rsidRDefault="00794BF3">
            <w:pPr>
              <w:jc w:val="both"/>
              <w:rPr>
                <w:rFonts w:ascii="Times New Roman" w:hAnsi="Times New Roman" w:cs="Times New Roman"/>
                <w:sz w:val="24"/>
                <w:szCs w:val="24"/>
              </w:rPr>
            </w:pPr>
          </w:p>
        </w:tc>
      </w:tr>
    </w:tbl>
    <w:p w:rsidR="00794BF3" w:rsidRDefault="00794BF3">
      <w:pPr>
        <w:jc w:val="both"/>
        <w:rPr>
          <w:rFonts w:ascii="Times New Roman" w:hAnsi="Times New Roman" w:cs="Times New Roman"/>
          <w:bCs/>
          <w:sz w:val="24"/>
          <w:szCs w:val="24"/>
        </w:rPr>
      </w:pPr>
    </w:p>
    <w:p w:rsidR="008635B9" w:rsidRDefault="008635B9">
      <w:pPr>
        <w:jc w:val="both"/>
        <w:rPr>
          <w:rFonts w:ascii="Times New Roman" w:hAnsi="Times New Roman" w:cs="Times New Roman"/>
          <w:bCs/>
          <w:sz w:val="24"/>
          <w:szCs w:val="24"/>
        </w:rPr>
      </w:pPr>
    </w:p>
    <w:p w:rsidR="008635B9" w:rsidRDefault="008635B9">
      <w:pPr>
        <w:jc w:val="both"/>
        <w:rPr>
          <w:rFonts w:ascii="Times New Roman" w:hAnsi="Times New Roman" w:cs="Times New Roman"/>
          <w:bCs/>
          <w:sz w:val="24"/>
          <w:szCs w:val="24"/>
        </w:rPr>
      </w:pPr>
    </w:p>
    <w:p w:rsidR="008635B9" w:rsidRDefault="008635B9">
      <w:pPr>
        <w:jc w:val="both"/>
        <w:rPr>
          <w:rFonts w:ascii="Times New Roman" w:hAnsi="Times New Roman" w:cs="Times New Roman"/>
          <w:bCs/>
          <w:sz w:val="24"/>
          <w:szCs w:val="24"/>
        </w:rPr>
      </w:pPr>
    </w:p>
    <w:p w:rsidR="008635B9" w:rsidRDefault="008635B9">
      <w:pPr>
        <w:jc w:val="both"/>
        <w:rPr>
          <w:rFonts w:ascii="Times New Roman" w:hAnsi="Times New Roman" w:cs="Times New Roman"/>
          <w:bCs/>
          <w:sz w:val="24"/>
          <w:szCs w:val="24"/>
        </w:rPr>
      </w:pPr>
    </w:p>
    <w:p w:rsidR="00794BF3" w:rsidRDefault="00794BF3">
      <w:pPr>
        <w:jc w:val="both"/>
        <w:rPr>
          <w:rFonts w:ascii="Times New Roman" w:hAnsi="Times New Roman" w:cs="Times New Roman"/>
          <w:bCs/>
          <w:sz w:val="24"/>
          <w:szCs w:val="24"/>
        </w:rPr>
      </w:pPr>
    </w:p>
    <w:p w:rsidR="00794BF3" w:rsidRDefault="00794BF3">
      <w:pPr>
        <w:jc w:val="both"/>
        <w:rPr>
          <w:rFonts w:ascii="Times New Roman" w:hAnsi="Times New Roman" w:cs="Times New Roman"/>
          <w:bCs/>
          <w:sz w:val="24"/>
          <w:szCs w:val="24"/>
        </w:rPr>
      </w:pPr>
    </w:p>
    <w:p w:rsidR="00794BF3" w:rsidRDefault="00794BF3">
      <w:pPr>
        <w:jc w:val="both"/>
        <w:rPr>
          <w:rFonts w:ascii="Times New Roman" w:hAnsi="Times New Roman" w:cs="Times New Roman"/>
          <w:bCs/>
          <w:sz w:val="24"/>
          <w:szCs w:val="24"/>
        </w:rPr>
      </w:pPr>
    </w:p>
    <w:p w:rsidR="00794BF3" w:rsidRPr="00FC1B4E" w:rsidRDefault="008635B9">
      <w:pPr>
        <w:jc w:val="both"/>
        <w:rPr>
          <w:rFonts w:ascii="Times New Roman" w:hAnsi="Times New Roman" w:cs="Times New Roman"/>
          <w:b/>
          <w:sz w:val="24"/>
          <w:szCs w:val="24"/>
          <w:u w:val="single"/>
        </w:rPr>
      </w:pPr>
      <w:r w:rsidRPr="00FC1B4E">
        <w:rPr>
          <w:rFonts w:ascii="Times New Roman" w:hAnsi="Times New Roman" w:cs="Times New Roman"/>
          <w:b/>
          <w:sz w:val="24"/>
          <w:szCs w:val="24"/>
          <w:u w:val="single"/>
        </w:rPr>
        <w:lastRenderedPageBreak/>
        <w:t>Des repères pour évaluer</w:t>
      </w:r>
    </w:p>
    <w:p w:rsidR="00794BF3" w:rsidRDefault="00794BF3">
      <w:pPr>
        <w:jc w:val="both"/>
        <w:rPr>
          <w:rFonts w:ascii="Times New Roman" w:hAnsi="Times New Roman" w:cs="Times New Roman"/>
          <w:i/>
          <w:sz w:val="24"/>
          <w:szCs w:val="24"/>
        </w:rPr>
      </w:pPr>
    </w:p>
    <w:tbl>
      <w:tblPr>
        <w:tblStyle w:val="Grilledutableau"/>
        <w:tblpPr w:leftFromText="141" w:rightFromText="141" w:vertAnchor="text" w:horzAnchor="margin" w:tblpYSpec="center"/>
        <w:tblW w:w="14414" w:type="dxa"/>
        <w:tblLayout w:type="fixed"/>
        <w:tblLook w:val="04A0" w:firstRow="1" w:lastRow="0" w:firstColumn="1" w:lastColumn="0" w:noHBand="0" w:noVBand="1"/>
      </w:tblPr>
      <w:tblGrid>
        <w:gridCol w:w="3845"/>
        <w:gridCol w:w="2540"/>
        <w:gridCol w:w="2985"/>
        <w:gridCol w:w="2435"/>
        <w:gridCol w:w="2609"/>
      </w:tblGrid>
      <w:tr w:rsidR="00794BF3">
        <w:tc>
          <w:tcPr>
            <w:tcW w:w="3845" w:type="dxa"/>
            <w:tcBorders>
              <w:top w:val="double" w:sz="6" w:space="0" w:color="000000"/>
              <w:left w:val="double" w:sz="6" w:space="0" w:color="000000"/>
            </w:tcBorders>
          </w:tcPr>
          <w:p w:rsidR="00794BF3" w:rsidRDefault="00794BF3">
            <w:pPr>
              <w:spacing w:after="0" w:line="240" w:lineRule="auto"/>
              <w:jc w:val="both"/>
              <w:rPr>
                <w:rFonts w:ascii="Times New Roman" w:hAnsi="Times New Roman" w:cs="Times New Roman"/>
                <w:sz w:val="24"/>
                <w:szCs w:val="24"/>
              </w:rPr>
            </w:pPr>
          </w:p>
        </w:tc>
        <w:tc>
          <w:tcPr>
            <w:tcW w:w="10569" w:type="dxa"/>
            <w:gridSpan w:val="4"/>
            <w:tcBorders>
              <w:top w:val="double" w:sz="6" w:space="0" w:color="000000"/>
              <w:right w:val="double" w:sz="6" w:space="0" w:color="000000"/>
            </w:tcBorders>
          </w:tcPr>
          <w:p w:rsidR="00794BF3" w:rsidRDefault="008635B9">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Repères d’évaluation</w:t>
            </w:r>
          </w:p>
        </w:tc>
      </w:tr>
      <w:tr w:rsidR="00794BF3">
        <w:tc>
          <w:tcPr>
            <w:tcW w:w="3845" w:type="dxa"/>
            <w:tcBorders>
              <w:left w:val="double" w:sz="6" w:space="0" w:color="000000"/>
            </w:tcBorders>
          </w:tcPr>
          <w:p w:rsidR="00794BF3" w:rsidRDefault="008635B9">
            <w:pPr>
              <w:spacing w:after="0" w:line="240" w:lineRule="auto"/>
              <w:jc w:val="both"/>
              <w:rPr>
                <w:rFonts w:ascii="Times New Roman" w:hAnsi="Times New Roman" w:cs="Times New Roman"/>
                <w:sz w:val="20"/>
                <w:szCs w:val="20"/>
              </w:rPr>
            </w:pPr>
            <w:r>
              <w:rPr>
                <w:rFonts w:ascii="Times New Roman" w:eastAsia="Calibri" w:hAnsi="Times New Roman" w:cs="Times New Roman"/>
                <w:sz w:val="20"/>
                <w:szCs w:val="20"/>
              </w:rPr>
              <w:t>Apprentissages visés</w:t>
            </w:r>
          </w:p>
        </w:tc>
        <w:tc>
          <w:tcPr>
            <w:tcW w:w="2540" w:type="dxa"/>
          </w:tcPr>
          <w:p w:rsidR="00794BF3" w:rsidRDefault="008635B9">
            <w:pPr>
              <w:spacing w:after="0" w:line="240" w:lineRule="auto"/>
              <w:jc w:val="both"/>
              <w:rPr>
                <w:rFonts w:ascii="Times New Roman" w:hAnsi="Times New Roman" w:cs="Times New Roman"/>
                <w:sz w:val="20"/>
                <w:szCs w:val="20"/>
              </w:rPr>
            </w:pPr>
            <w:r>
              <w:rPr>
                <w:rFonts w:ascii="Times New Roman" w:eastAsia="Calibri" w:hAnsi="Times New Roman" w:cs="Times New Roman"/>
                <w:sz w:val="20"/>
                <w:szCs w:val="20"/>
              </w:rPr>
              <w:t xml:space="preserve">Niveau </w:t>
            </w:r>
            <w:proofErr w:type="gramStart"/>
            <w:r>
              <w:rPr>
                <w:rFonts w:ascii="Times New Roman" w:eastAsia="Calibri" w:hAnsi="Times New Roman" w:cs="Times New Roman"/>
                <w:sz w:val="20"/>
                <w:szCs w:val="20"/>
              </w:rPr>
              <w:t>1:</w:t>
            </w:r>
            <w:proofErr w:type="gramEnd"/>
            <w:r>
              <w:rPr>
                <w:rFonts w:ascii="Times New Roman" w:eastAsia="Calibri" w:hAnsi="Times New Roman" w:cs="Times New Roman"/>
                <w:sz w:val="20"/>
                <w:szCs w:val="20"/>
              </w:rPr>
              <w:t xml:space="preserve"> objectifs d’apprentissage non atteints : maîtrise insuffisante</w:t>
            </w:r>
          </w:p>
          <w:p w:rsidR="00794BF3" w:rsidRDefault="00794BF3">
            <w:pPr>
              <w:spacing w:after="0" w:line="240" w:lineRule="auto"/>
              <w:jc w:val="both"/>
              <w:rPr>
                <w:rFonts w:ascii="Times New Roman" w:hAnsi="Times New Roman" w:cs="Times New Roman"/>
                <w:sz w:val="20"/>
                <w:szCs w:val="20"/>
              </w:rPr>
            </w:pPr>
          </w:p>
        </w:tc>
        <w:tc>
          <w:tcPr>
            <w:tcW w:w="2985" w:type="dxa"/>
          </w:tcPr>
          <w:p w:rsidR="00794BF3" w:rsidRDefault="008635B9">
            <w:pPr>
              <w:spacing w:after="0" w:line="240" w:lineRule="auto"/>
              <w:jc w:val="both"/>
              <w:rPr>
                <w:rFonts w:ascii="Times New Roman" w:hAnsi="Times New Roman" w:cs="Times New Roman"/>
                <w:sz w:val="20"/>
                <w:szCs w:val="20"/>
              </w:rPr>
            </w:pPr>
            <w:r>
              <w:rPr>
                <w:rFonts w:ascii="Times New Roman" w:eastAsia="Calibri" w:hAnsi="Times New Roman" w:cs="Times New Roman"/>
                <w:sz w:val="20"/>
                <w:szCs w:val="20"/>
              </w:rPr>
              <w:t>Niveau 2 : objectifs d’apprentissage partiellement atteints : maîtrise fragile</w:t>
            </w:r>
          </w:p>
        </w:tc>
        <w:tc>
          <w:tcPr>
            <w:tcW w:w="2435" w:type="dxa"/>
          </w:tcPr>
          <w:p w:rsidR="00794BF3" w:rsidRDefault="008635B9">
            <w:pPr>
              <w:spacing w:after="0" w:line="240" w:lineRule="auto"/>
              <w:jc w:val="both"/>
              <w:rPr>
                <w:rFonts w:ascii="Times New Roman" w:hAnsi="Times New Roman" w:cs="Times New Roman"/>
                <w:sz w:val="20"/>
                <w:szCs w:val="20"/>
              </w:rPr>
            </w:pPr>
            <w:r>
              <w:rPr>
                <w:rFonts w:ascii="Times New Roman" w:eastAsia="Calibri" w:hAnsi="Times New Roman" w:cs="Times New Roman"/>
                <w:sz w:val="20"/>
                <w:szCs w:val="20"/>
              </w:rPr>
              <w:t>Niveau 3 : objectifs d’apprentissage atteints : maîtrise satisfaisante</w:t>
            </w:r>
          </w:p>
        </w:tc>
        <w:tc>
          <w:tcPr>
            <w:tcW w:w="2609" w:type="dxa"/>
            <w:tcBorders>
              <w:right w:val="double" w:sz="6" w:space="0" w:color="000000"/>
            </w:tcBorders>
          </w:tcPr>
          <w:p w:rsidR="00794BF3" w:rsidRDefault="008635B9">
            <w:pPr>
              <w:spacing w:after="0" w:line="240" w:lineRule="auto"/>
              <w:jc w:val="both"/>
              <w:rPr>
                <w:rFonts w:ascii="Times New Roman" w:hAnsi="Times New Roman" w:cs="Times New Roman"/>
                <w:sz w:val="20"/>
                <w:szCs w:val="20"/>
              </w:rPr>
            </w:pPr>
            <w:r>
              <w:rPr>
                <w:rFonts w:ascii="Times New Roman" w:eastAsia="Calibri" w:hAnsi="Times New Roman" w:cs="Times New Roman"/>
                <w:sz w:val="20"/>
                <w:szCs w:val="20"/>
              </w:rPr>
              <w:t>Niveau 4 : objectifs d’apprentissage dépassés : très bonne maîtrise</w:t>
            </w:r>
          </w:p>
        </w:tc>
      </w:tr>
      <w:tr w:rsidR="00794BF3">
        <w:trPr>
          <w:trHeight w:val="851"/>
        </w:trPr>
        <w:tc>
          <w:tcPr>
            <w:tcW w:w="3845" w:type="dxa"/>
            <w:tcBorders>
              <w:left w:val="double" w:sz="6" w:space="0" w:color="000000"/>
            </w:tcBorders>
          </w:tcPr>
          <w:p w:rsidR="00794BF3" w:rsidRDefault="008635B9">
            <w:pPr>
              <w:spacing w:after="0" w:line="240" w:lineRule="auto"/>
              <w:jc w:val="both"/>
              <w:rPr>
                <w:rFonts w:ascii="Times New Roman" w:hAnsi="Times New Roman" w:cs="Times New Roman"/>
                <w:b/>
                <w:sz w:val="20"/>
                <w:szCs w:val="20"/>
              </w:rPr>
            </w:pPr>
            <w:r>
              <w:rPr>
                <w:rFonts w:ascii="Times New Roman" w:eastAsia="Calibri" w:hAnsi="Times New Roman" w:cs="Times New Roman"/>
                <w:b/>
                <w:sz w:val="20"/>
                <w:szCs w:val="20"/>
              </w:rPr>
              <w:t>Domaine 1 : Les langages pour penser et communiquer</w:t>
            </w:r>
          </w:p>
          <w:p w:rsidR="00794BF3" w:rsidRDefault="008635B9">
            <w:pPr>
              <w:spacing w:after="0" w:line="240" w:lineRule="auto"/>
              <w:jc w:val="both"/>
              <w:rPr>
                <w:rFonts w:ascii="Times New Roman" w:hAnsi="Times New Roman" w:cs="Times New Roman"/>
                <w:sz w:val="20"/>
                <w:szCs w:val="20"/>
              </w:rPr>
            </w:pPr>
            <w:r>
              <w:rPr>
                <w:rFonts w:ascii="Times New Roman" w:eastAsia="Calibri" w:hAnsi="Times New Roman" w:cs="Times New Roman"/>
                <w:sz w:val="20"/>
                <w:szCs w:val="20"/>
              </w:rPr>
              <w:t>Adopter une position de départ adaptée à une réaction rapide (pieds décalés, buste légèrement penché vers l’avant, fléchir les jambes comme des ressorts).</w:t>
            </w:r>
          </w:p>
        </w:tc>
        <w:tc>
          <w:tcPr>
            <w:tcW w:w="2540" w:type="dxa"/>
          </w:tcPr>
          <w:p w:rsidR="00794BF3" w:rsidRDefault="008635B9">
            <w:pPr>
              <w:spacing w:after="0" w:line="240" w:lineRule="auto"/>
              <w:jc w:val="both"/>
              <w:rPr>
                <w:rFonts w:ascii="Times New Roman" w:hAnsi="Times New Roman" w:cs="Times New Roman"/>
                <w:sz w:val="20"/>
                <w:szCs w:val="20"/>
              </w:rPr>
            </w:pPr>
            <w:r>
              <w:rPr>
                <w:rFonts w:ascii="Times New Roman" w:eastAsia="Calibri" w:hAnsi="Times New Roman" w:cs="Times New Roman"/>
                <w:sz w:val="20"/>
                <w:szCs w:val="20"/>
              </w:rPr>
              <w:t>Une position de départ de course inadaptée ne permet pas de partir vite (jambes tendues, buste à la verticale).</w:t>
            </w:r>
          </w:p>
        </w:tc>
        <w:tc>
          <w:tcPr>
            <w:tcW w:w="2985" w:type="dxa"/>
          </w:tcPr>
          <w:p w:rsidR="00794BF3" w:rsidRDefault="008635B9">
            <w:pPr>
              <w:spacing w:after="0" w:line="240" w:lineRule="auto"/>
              <w:jc w:val="both"/>
              <w:rPr>
                <w:rFonts w:ascii="Times New Roman" w:hAnsi="Times New Roman" w:cs="Times New Roman"/>
                <w:sz w:val="20"/>
                <w:szCs w:val="20"/>
              </w:rPr>
            </w:pPr>
            <w:r>
              <w:rPr>
                <w:rFonts w:ascii="Times New Roman" w:eastAsia="Calibri" w:hAnsi="Times New Roman" w:cs="Times New Roman"/>
                <w:sz w:val="20"/>
                <w:szCs w:val="20"/>
              </w:rPr>
              <w:t>Réaction au signal : est concentré, mais sa position de départ n’est pas assez efficace pour partir vite ; ne crée pas assez de vitesse au départ car ses foulées sont trop amples.</w:t>
            </w:r>
          </w:p>
        </w:tc>
        <w:tc>
          <w:tcPr>
            <w:tcW w:w="2435" w:type="dxa"/>
          </w:tcPr>
          <w:p w:rsidR="00794BF3" w:rsidRDefault="008635B9">
            <w:pPr>
              <w:spacing w:after="0" w:line="240" w:lineRule="auto"/>
              <w:jc w:val="both"/>
              <w:rPr>
                <w:rFonts w:ascii="Times New Roman" w:hAnsi="Times New Roman" w:cs="Times New Roman"/>
                <w:sz w:val="20"/>
                <w:szCs w:val="20"/>
              </w:rPr>
            </w:pPr>
            <w:r>
              <w:rPr>
                <w:rFonts w:ascii="Times New Roman" w:eastAsia="Calibri" w:hAnsi="Times New Roman" w:cs="Times New Roman"/>
                <w:sz w:val="20"/>
                <w:szCs w:val="20"/>
              </w:rPr>
              <w:t>Réaction au signal : est concentré sur le signal de départ et réagit vite.</w:t>
            </w:r>
          </w:p>
        </w:tc>
        <w:tc>
          <w:tcPr>
            <w:tcW w:w="2609" w:type="dxa"/>
            <w:tcBorders>
              <w:right w:val="double" w:sz="6" w:space="0" w:color="000000"/>
            </w:tcBorders>
          </w:tcPr>
          <w:p w:rsidR="00794BF3" w:rsidRDefault="008635B9">
            <w:pPr>
              <w:spacing w:after="0" w:line="240" w:lineRule="auto"/>
              <w:jc w:val="both"/>
              <w:rPr>
                <w:rFonts w:ascii="Times New Roman" w:hAnsi="Times New Roman" w:cs="Times New Roman"/>
                <w:sz w:val="20"/>
                <w:szCs w:val="20"/>
              </w:rPr>
            </w:pPr>
            <w:r>
              <w:rPr>
                <w:rFonts w:ascii="Times New Roman" w:eastAsia="Calibri" w:hAnsi="Times New Roman" w:cs="Times New Roman"/>
                <w:sz w:val="20"/>
                <w:szCs w:val="20"/>
              </w:rPr>
              <w:t xml:space="preserve">Réaction au signal : réagit vite et se met rapidement en </w:t>
            </w:r>
            <w:proofErr w:type="gramStart"/>
            <w:r>
              <w:rPr>
                <w:rFonts w:ascii="Times New Roman" w:eastAsia="Calibri" w:hAnsi="Times New Roman" w:cs="Times New Roman"/>
                <w:sz w:val="20"/>
                <w:szCs w:val="20"/>
              </w:rPr>
              <w:t>action:</w:t>
            </w:r>
            <w:proofErr w:type="gramEnd"/>
            <w:r>
              <w:rPr>
                <w:rFonts w:ascii="Times New Roman" w:eastAsia="Calibri" w:hAnsi="Times New Roman" w:cs="Times New Roman"/>
                <w:sz w:val="20"/>
                <w:szCs w:val="20"/>
              </w:rPr>
              <w:t xml:space="preserve"> son attitude de départ lui permet de réagir vite et de créer de la vitesse. </w:t>
            </w:r>
          </w:p>
        </w:tc>
      </w:tr>
      <w:tr w:rsidR="00794BF3">
        <w:trPr>
          <w:trHeight w:val="851"/>
        </w:trPr>
        <w:tc>
          <w:tcPr>
            <w:tcW w:w="3845" w:type="dxa"/>
            <w:tcBorders>
              <w:left w:val="double" w:sz="6" w:space="0" w:color="000000"/>
            </w:tcBorders>
          </w:tcPr>
          <w:p w:rsidR="00794BF3" w:rsidRDefault="008635B9">
            <w:pPr>
              <w:spacing w:after="0" w:line="240" w:lineRule="auto"/>
              <w:jc w:val="both"/>
              <w:rPr>
                <w:rFonts w:ascii="Times New Roman" w:hAnsi="Times New Roman" w:cs="Times New Roman"/>
                <w:b/>
                <w:sz w:val="20"/>
                <w:szCs w:val="20"/>
              </w:rPr>
            </w:pPr>
            <w:r>
              <w:rPr>
                <w:rFonts w:ascii="Times New Roman" w:eastAsia="Calibri" w:hAnsi="Times New Roman" w:cs="Times New Roman"/>
                <w:b/>
                <w:sz w:val="20"/>
                <w:szCs w:val="20"/>
              </w:rPr>
              <w:t>Domaine 1 : Les langages pour penser et communiquer</w:t>
            </w:r>
          </w:p>
          <w:p w:rsidR="00794BF3" w:rsidRDefault="008635B9">
            <w:pPr>
              <w:spacing w:after="0" w:line="240" w:lineRule="auto"/>
              <w:jc w:val="both"/>
              <w:rPr>
                <w:rFonts w:ascii="Times New Roman" w:hAnsi="Times New Roman" w:cs="Times New Roman"/>
                <w:sz w:val="20"/>
                <w:szCs w:val="20"/>
              </w:rPr>
            </w:pPr>
            <w:r>
              <w:rPr>
                <w:rFonts w:ascii="Times New Roman" w:eastAsia="Calibri" w:hAnsi="Times New Roman" w:cs="Times New Roman"/>
                <w:sz w:val="20"/>
                <w:szCs w:val="20"/>
              </w:rPr>
              <w:t>Se concentrer sur un signal pour réagir le plus rapidement possible.</w:t>
            </w:r>
          </w:p>
        </w:tc>
        <w:tc>
          <w:tcPr>
            <w:tcW w:w="2540" w:type="dxa"/>
          </w:tcPr>
          <w:p w:rsidR="00794BF3" w:rsidRDefault="008635B9">
            <w:pPr>
              <w:spacing w:after="0" w:line="240" w:lineRule="auto"/>
              <w:jc w:val="both"/>
              <w:rPr>
                <w:rFonts w:ascii="Times New Roman" w:hAnsi="Times New Roman" w:cs="Times New Roman"/>
                <w:sz w:val="20"/>
                <w:szCs w:val="20"/>
              </w:rPr>
            </w:pPr>
            <w:r>
              <w:rPr>
                <w:rFonts w:ascii="Times New Roman" w:eastAsia="Calibri" w:hAnsi="Times New Roman" w:cs="Times New Roman"/>
                <w:sz w:val="20"/>
                <w:szCs w:val="20"/>
              </w:rPr>
              <w:t>Réaction au signal : est peu concentré avant de partir et réagit tardivement.</w:t>
            </w:r>
          </w:p>
        </w:tc>
        <w:tc>
          <w:tcPr>
            <w:tcW w:w="2985" w:type="dxa"/>
          </w:tcPr>
          <w:p w:rsidR="00794BF3" w:rsidRDefault="008635B9">
            <w:pPr>
              <w:spacing w:after="0" w:line="240" w:lineRule="auto"/>
              <w:jc w:val="both"/>
              <w:rPr>
                <w:rFonts w:ascii="Times New Roman" w:hAnsi="Times New Roman" w:cs="Times New Roman"/>
                <w:sz w:val="20"/>
                <w:szCs w:val="20"/>
              </w:rPr>
            </w:pPr>
            <w:r>
              <w:rPr>
                <w:rFonts w:ascii="Times New Roman" w:eastAsia="Calibri" w:hAnsi="Times New Roman" w:cs="Times New Roman"/>
                <w:sz w:val="20"/>
                <w:szCs w:val="20"/>
              </w:rPr>
              <w:t>Réaction au signal : est concentré, mais sa position de départ n’est pas assez efficace pour partir vite ; ne crée pas assez de vitesse au départ car ses foulées sont trop amples.</w:t>
            </w:r>
          </w:p>
        </w:tc>
        <w:tc>
          <w:tcPr>
            <w:tcW w:w="2435" w:type="dxa"/>
          </w:tcPr>
          <w:p w:rsidR="00794BF3" w:rsidRDefault="008635B9">
            <w:pPr>
              <w:spacing w:after="0" w:line="240" w:lineRule="auto"/>
              <w:jc w:val="both"/>
              <w:rPr>
                <w:rFonts w:ascii="Times New Roman" w:hAnsi="Times New Roman" w:cs="Times New Roman"/>
                <w:sz w:val="20"/>
                <w:szCs w:val="20"/>
              </w:rPr>
            </w:pPr>
            <w:r>
              <w:rPr>
                <w:rFonts w:ascii="Times New Roman" w:eastAsia="Calibri" w:hAnsi="Times New Roman" w:cs="Times New Roman"/>
                <w:sz w:val="20"/>
                <w:szCs w:val="20"/>
              </w:rPr>
              <w:t xml:space="preserve">Cherche davantage à accélérer sur les premiers mètres de la course (foulées moins amples). </w:t>
            </w:r>
          </w:p>
        </w:tc>
        <w:tc>
          <w:tcPr>
            <w:tcW w:w="2609" w:type="dxa"/>
            <w:tcBorders>
              <w:right w:val="double" w:sz="6" w:space="0" w:color="000000"/>
            </w:tcBorders>
          </w:tcPr>
          <w:p w:rsidR="00794BF3" w:rsidRDefault="008635B9">
            <w:pPr>
              <w:spacing w:after="0" w:line="240" w:lineRule="auto"/>
              <w:jc w:val="both"/>
              <w:rPr>
                <w:rFonts w:ascii="Times New Roman" w:hAnsi="Times New Roman" w:cs="Times New Roman"/>
                <w:sz w:val="20"/>
                <w:szCs w:val="20"/>
              </w:rPr>
            </w:pPr>
            <w:r>
              <w:rPr>
                <w:rFonts w:ascii="Times New Roman" w:eastAsia="Calibri" w:hAnsi="Times New Roman" w:cs="Times New Roman"/>
                <w:sz w:val="20"/>
                <w:szCs w:val="20"/>
              </w:rPr>
              <w:t xml:space="preserve">Crée de la vitesse sur les premiers mètres grâce à une fréquence gestuelle importante. </w:t>
            </w:r>
          </w:p>
        </w:tc>
      </w:tr>
      <w:tr w:rsidR="00794BF3">
        <w:trPr>
          <w:trHeight w:val="851"/>
        </w:trPr>
        <w:tc>
          <w:tcPr>
            <w:tcW w:w="3845" w:type="dxa"/>
            <w:tcBorders>
              <w:left w:val="double" w:sz="6" w:space="0" w:color="000000"/>
            </w:tcBorders>
          </w:tcPr>
          <w:p w:rsidR="00794BF3" w:rsidRDefault="008635B9">
            <w:pPr>
              <w:spacing w:after="0" w:line="240" w:lineRule="auto"/>
              <w:jc w:val="both"/>
              <w:rPr>
                <w:rFonts w:ascii="Times New Roman" w:hAnsi="Times New Roman" w:cs="Times New Roman"/>
                <w:b/>
                <w:sz w:val="20"/>
                <w:szCs w:val="20"/>
              </w:rPr>
            </w:pPr>
            <w:r>
              <w:rPr>
                <w:rFonts w:ascii="Times New Roman" w:eastAsia="Calibri" w:hAnsi="Times New Roman" w:cs="Times New Roman"/>
                <w:b/>
                <w:sz w:val="20"/>
                <w:szCs w:val="20"/>
              </w:rPr>
              <w:t>Domaine 1 : Les langages pour penser et communiquer</w:t>
            </w:r>
          </w:p>
          <w:p w:rsidR="00794BF3" w:rsidRDefault="008635B9">
            <w:pPr>
              <w:spacing w:after="0" w:line="240" w:lineRule="auto"/>
              <w:jc w:val="both"/>
              <w:rPr>
                <w:rFonts w:ascii="Times New Roman" w:hAnsi="Times New Roman" w:cs="Times New Roman"/>
                <w:sz w:val="20"/>
                <w:szCs w:val="20"/>
              </w:rPr>
            </w:pPr>
            <w:r>
              <w:rPr>
                <w:rFonts w:ascii="Times New Roman" w:eastAsia="Calibri" w:hAnsi="Times New Roman" w:cs="Times New Roman"/>
                <w:sz w:val="20"/>
                <w:szCs w:val="20"/>
              </w:rPr>
              <w:t>Courir vite jusqu’à la ligne d’arrivée et rester dans son couloir de course.</w:t>
            </w:r>
          </w:p>
        </w:tc>
        <w:tc>
          <w:tcPr>
            <w:tcW w:w="2540" w:type="dxa"/>
          </w:tcPr>
          <w:p w:rsidR="00794BF3" w:rsidRDefault="008635B9">
            <w:pPr>
              <w:spacing w:after="0" w:line="240" w:lineRule="auto"/>
              <w:jc w:val="both"/>
              <w:rPr>
                <w:rFonts w:ascii="Times New Roman" w:hAnsi="Times New Roman" w:cs="Times New Roman"/>
                <w:sz w:val="20"/>
                <w:szCs w:val="20"/>
              </w:rPr>
            </w:pPr>
            <w:r>
              <w:rPr>
                <w:rFonts w:ascii="Times New Roman" w:eastAsia="Calibri" w:hAnsi="Times New Roman" w:cs="Times New Roman"/>
                <w:sz w:val="20"/>
                <w:szCs w:val="20"/>
              </w:rPr>
              <w:t xml:space="preserve">Ne reste pas dans son couloir de </w:t>
            </w:r>
            <w:proofErr w:type="gramStart"/>
            <w:r>
              <w:rPr>
                <w:rFonts w:ascii="Times New Roman" w:eastAsia="Calibri" w:hAnsi="Times New Roman" w:cs="Times New Roman"/>
                <w:sz w:val="20"/>
                <w:szCs w:val="20"/>
              </w:rPr>
              <w:t>course  et</w:t>
            </w:r>
            <w:proofErr w:type="gramEnd"/>
            <w:r>
              <w:rPr>
                <w:rFonts w:ascii="Times New Roman" w:eastAsia="Calibri" w:hAnsi="Times New Roman" w:cs="Times New Roman"/>
                <w:sz w:val="20"/>
                <w:szCs w:val="20"/>
              </w:rPr>
              <w:t xml:space="preserve"> s’arrête avant la ligne d’arrivée ou la fin du temps de course.</w:t>
            </w:r>
          </w:p>
        </w:tc>
        <w:tc>
          <w:tcPr>
            <w:tcW w:w="2985" w:type="dxa"/>
          </w:tcPr>
          <w:p w:rsidR="00794BF3" w:rsidRDefault="008635B9">
            <w:pPr>
              <w:spacing w:after="0" w:line="240" w:lineRule="auto"/>
              <w:jc w:val="both"/>
              <w:rPr>
                <w:rFonts w:ascii="Times New Roman" w:hAnsi="Times New Roman" w:cs="Times New Roman"/>
                <w:sz w:val="20"/>
                <w:szCs w:val="20"/>
              </w:rPr>
            </w:pPr>
            <w:r>
              <w:rPr>
                <w:rFonts w:ascii="Times New Roman" w:eastAsia="Calibri" w:hAnsi="Times New Roman" w:cs="Times New Roman"/>
                <w:sz w:val="20"/>
                <w:szCs w:val="20"/>
              </w:rPr>
              <w:t>Reste dans son couloir mais ralentit avant la ligne d’arrivée ou la fin du temps de course.</w:t>
            </w:r>
          </w:p>
        </w:tc>
        <w:tc>
          <w:tcPr>
            <w:tcW w:w="2435" w:type="dxa"/>
          </w:tcPr>
          <w:p w:rsidR="00794BF3" w:rsidRDefault="008635B9">
            <w:pPr>
              <w:spacing w:after="0" w:line="240" w:lineRule="auto"/>
              <w:jc w:val="both"/>
              <w:rPr>
                <w:rFonts w:ascii="Times New Roman" w:hAnsi="Times New Roman" w:cs="Times New Roman"/>
                <w:sz w:val="20"/>
                <w:szCs w:val="20"/>
              </w:rPr>
            </w:pPr>
            <w:r>
              <w:rPr>
                <w:rFonts w:ascii="Times New Roman" w:eastAsia="Calibri" w:hAnsi="Times New Roman" w:cs="Times New Roman"/>
                <w:sz w:val="20"/>
                <w:szCs w:val="20"/>
              </w:rPr>
              <w:t xml:space="preserve">Ralentit moins avant la ligne d’arrivée ou la fin du temps de course, mais ne finit pas son effort à vitesse maximale. </w:t>
            </w:r>
          </w:p>
        </w:tc>
        <w:tc>
          <w:tcPr>
            <w:tcW w:w="2609" w:type="dxa"/>
            <w:tcBorders>
              <w:right w:val="double" w:sz="6" w:space="0" w:color="000000"/>
            </w:tcBorders>
          </w:tcPr>
          <w:p w:rsidR="00794BF3" w:rsidRDefault="008635B9">
            <w:pPr>
              <w:spacing w:after="0" w:line="240" w:lineRule="auto"/>
              <w:jc w:val="both"/>
              <w:rPr>
                <w:rFonts w:ascii="Times New Roman" w:hAnsi="Times New Roman" w:cs="Times New Roman"/>
                <w:sz w:val="20"/>
                <w:szCs w:val="20"/>
              </w:rPr>
            </w:pPr>
            <w:r>
              <w:rPr>
                <w:rFonts w:ascii="Times New Roman" w:eastAsia="Calibri" w:hAnsi="Times New Roman" w:cs="Times New Roman"/>
                <w:sz w:val="20"/>
                <w:szCs w:val="20"/>
              </w:rPr>
              <w:t xml:space="preserve">Conserve sa vitesse maximale jusqu’à la ligne d’arrivée ou la fin du temps de course. </w:t>
            </w:r>
          </w:p>
        </w:tc>
      </w:tr>
      <w:tr w:rsidR="00794BF3">
        <w:trPr>
          <w:trHeight w:val="851"/>
        </w:trPr>
        <w:tc>
          <w:tcPr>
            <w:tcW w:w="3845" w:type="dxa"/>
            <w:tcBorders>
              <w:left w:val="double" w:sz="6" w:space="0" w:color="000000"/>
            </w:tcBorders>
          </w:tcPr>
          <w:p w:rsidR="00794BF3" w:rsidRDefault="008635B9">
            <w:pPr>
              <w:spacing w:after="0" w:line="240" w:lineRule="auto"/>
              <w:jc w:val="both"/>
              <w:rPr>
                <w:rFonts w:ascii="Times New Roman" w:hAnsi="Times New Roman" w:cs="Times New Roman"/>
                <w:b/>
                <w:sz w:val="20"/>
                <w:szCs w:val="20"/>
              </w:rPr>
            </w:pPr>
            <w:r>
              <w:rPr>
                <w:rFonts w:ascii="Times New Roman" w:eastAsia="Calibri" w:hAnsi="Times New Roman" w:cs="Times New Roman"/>
                <w:b/>
                <w:sz w:val="20"/>
                <w:szCs w:val="20"/>
              </w:rPr>
              <w:t>Domaine 1 : Les langages pour penser et communiquer</w:t>
            </w:r>
          </w:p>
          <w:p w:rsidR="00794BF3" w:rsidRDefault="008635B9">
            <w:pPr>
              <w:spacing w:after="0" w:line="240" w:lineRule="auto"/>
              <w:jc w:val="both"/>
              <w:rPr>
                <w:rFonts w:ascii="Times New Roman" w:hAnsi="Times New Roman" w:cs="Times New Roman"/>
                <w:sz w:val="20"/>
                <w:szCs w:val="20"/>
              </w:rPr>
            </w:pPr>
            <w:r>
              <w:rPr>
                <w:rFonts w:ascii="Times New Roman" w:eastAsia="Calibri" w:hAnsi="Times New Roman" w:cs="Times New Roman"/>
                <w:sz w:val="20"/>
                <w:szCs w:val="20"/>
              </w:rPr>
              <w:t>Courir vite en fonction de consignes données.</w:t>
            </w:r>
          </w:p>
        </w:tc>
        <w:tc>
          <w:tcPr>
            <w:tcW w:w="2540" w:type="dxa"/>
          </w:tcPr>
          <w:p w:rsidR="00794BF3" w:rsidRDefault="008635B9">
            <w:pPr>
              <w:spacing w:after="0" w:line="240" w:lineRule="auto"/>
              <w:jc w:val="both"/>
              <w:rPr>
                <w:rFonts w:ascii="Times New Roman" w:hAnsi="Times New Roman" w:cs="Times New Roman"/>
                <w:sz w:val="20"/>
                <w:szCs w:val="20"/>
              </w:rPr>
            </w:pPr>
            <w:r>
              <w:rPr>
                <w:rFonts w:ascii="Times New Roman" w:eastAsia="Calibri" w:hAnsi="Times New Roman" w:cs="Times New Roman"/>
                <w:sz w:val="20"/>
                <w:szCs w:val="20"/>
              </w:rPr>
              <w:t>Ne rattrape jamais un partenaire ou se fait systématiquement rattraper dans les jeux de vitesse</w:t>
            </w:r>
          </w:p>
        </w:tc>
        <w:tc>
          <w:tcPr>
            <w:tcW w:w="2985" w:type="dxa"/>
          </w:tcPr>
          <w:p w:rsidR="00794BF3" w:rsidRDefault="008635B9">
            <w:pPr>
              <w:spacing w:after="0" w:line="240" w:lineRule="auto"/>
              <w:jc w:val="both"/>
              <w:rPr>
                <w:rFonts w:ascii="Times New Roman" w:hAnsi="Times New Roman" w:cs="Times New Roman"/>
                <w:sz w:val="20"/>
                <w:szCs w:val="20"/>
              </w:rPr>
            </w:pPr>
            <w:r>
              <w:rPr>
                <w:rFonts w:ascii="Times New Roman" w:eastAsia="Calibri" w:hAnsi="Times New Roman" w:cs="Times New Roman"/>
                <w:sz w:val="20"/>
                <w:szCs w:val="20"/>
              </w:rPr>
              <w:t>Remporte ses défis de vitesse contre des partenaires moins rapides, mais il perd face à des partenaires du même niveau que lui.</w:t>
            </w:r>
          </w:p>
        </w:tc>
        <w:tc>
          <w:tcPr>
            <w:tcW w:w="2435" w:type="dxa"/>
          </w:tcPr>
          <w:p w:rsidR="00794BF3" w:rsidRDefault="008635B9">
            <w:pPr>
              <w:spacing w:after="0" w:line="240" w:lineRule="auto"/>
              <w:jc w:val="both"/>
              <w:rPr>
                <w:rFonts w:ascii="Times New Roman" w:hAnsi="Times New Roman" w:cs="Times New Roman"/>
                <w:sz w:val="20"/>
                <w:szCs w:val="20"/>
              </w:rPr>
            </w:pPr>
            <w:r>
              <w:rPr>
                <w:rFonts w:ascii="Times New Roman" w:eastAsia="Calibri" w:hAnsi="Times New Roman" w:cs="Times New Roman"/>
                <w:sz w:val="20"/>
                <w:szCs w:val="20"/>
              </w:rPr>
              <w:t>Remporte davantage de défis de vitesse face à des partenaires du même niveau que lui.</w:t>
            </w:r>
          </w:p>
        </w:tc>
        <w:tc>
          <w:tcPr>
            <w:tcW w:w="2609" w:type="dxa"/>
            <w:tcBorders>
              <w:right w:val="double" w:sz="6" w:space="0" w:color="000000"/>
            </w:tcBorders>
          </w:tcPr>
          <w:p w:rsidR="00794BF3" w:rsidRDefault="008635B9">
            <w:pPr>
              <w:spacing w:after="0" w:line="240" w:lineRule="auto"/>
              <w:jc w:val="both"/>
              <w:rPr>
                <w:rFonts w:ascii="Times New Roman" w:hAnsi="Times New Roman" w:cs="Times New Roman"/>
                <w:sz w:val="20"/>
                <w:szCs w:val="20"/>
              </w:rPr>
            </w:pPr>
            <w:r>
              <w:rPr>
                <w:rFonts w:ascii="Times New Roman" w:eastAsia="Calibri" w:hAnsi="Times New Roman" w:cs="Times New Roman"/>
                <w:sz w:val="20"/>
                <w:szCs w:val="20"/>
              </w:rPr>
              <w:t>Remporte ses défis et courses de vitesse.</w:t>
            </w:r>
          </w:p>
        </w:tc>
      </w:tr>
      <w:tr w:rsidR="00794BF3">
        <w:trPr>
          <w:trHeight w:val="851"/>
        </w:trPr>
        <w:tc>
          <w:tcPr>
            <w:tcW w:w="3845" w:type="dxa"/>
            <w:tcBorders>
              <w:left w:val="double" w:sz="6" w:space="0" w:color="000000"/>
              <w:bottom w:val="double" w:sz="6" w:space="0" w:color="000000"/>
            </w:tcBorders>
          </w:tcPr>
          <w:p w:rsidR="00794BF3" w:rsidRDefault="008635B9">
            <w:pPr>
              <w:spacing w:after="0" w:line="240" w:lineRule="auto"/>
              <w:jc w:val="both"/>
              <w:rPr>
                <w:rFonts w:ascii="Times New Roman" w:hAnsi="Times New Roman" w:cs="Times New Roman"/>
                <w:b/>
                <w:sz w:val="20"/>
                <w:szCs w:val="20"/>
              </w:rPr>
            </w:pPr>
            <w:r>
              <w:rPr>
                <w:rFonts w:ascii="Times New Roman" w:eastAsia="Calibri" w:hAnsi="Times New Roman" w:cs="Times New Roman"/>
                <w:b/>
                <w:sz w:val="20"/>
                <w:szCs w:val="20"/>
              </w:rPr>
              <w:t>Domaine 3 : La formation de la personne et du citoyen</w:t>
            </w:r>
          </w:p>
          <w:p w:rsidR="00794BF3" w:rsidRDefault="008635B9">
            <w:pPr>
              <w:spacing w:after="0" w:line="240" w:lineRule="auto"/>
              <w:jc w:val="both"/>
              <w:rPr>
                <w:rFonts w:ascii="Times New Roman" w:hAnsi="Times New Roman" w:cs="Times New Roman"/>
                <w:sz w:val="20"/>
                <w:szCs w:val="20"/>
              </w:rPr>
            </w:pPr>
            <w:r>
              <w:rPr>
                <w:rFonts w:ascii="Times New Roman" w:eastAsia="Calibri" w:hAnsi="Times New Roman" w:cs="Times New Roman"/>
                <w:sz w:val="20"/>
                <w:szCs w:val="20"/>
              </w:rPr>
              <w:t>Remplir différents rôles.</w:t>
            </w:r>
          </w:p>
          <w:p w:rsidR="00794BF3" w:rsidRDefault="00794BF3">
            <w:pPr>
              <w:spacing w:after="0" w:line="240" w:lineRule="auto"/>
              <w:jc w:val="both"/>
              <w:rPr>
                <w:rFonts w:ascii="Times New Roman" w:hAnsi="Times New Roman" w:cs="Times New Roman"/>
                <w:sz w:val="20"/>
                <w:szCs w:val="20"/>
              </w:rPr>
            </w:pPr>
          </w:p>
        </w:tc>
        <w:tc>
          <w:tcPr>
            <w:tcW w:w="2540" w:type="dxa"/>
            <w:tcBorders>
              <w:bottom w:val="double" w:sz="6" w:space="0" w:color="000000"/>
            </w:tcBorders>
          </w:tcPr>
          <w:p w:rsidR="00794BF3" w:rsidRDefault="008635B9">
            <w:pPr>
              <w:spacing w:after="0" w:line="240" w:lineRule="auto"/>
              <w:jc w:val="both"/>
              <w:rPr>
                <w:rFonts w:ascii="Times New Roman" w:hAnsi="Times New Roman" w:cs="Times New Roman"/>
                <w:sz w:val="20"/>
                <w:szCs w:val="20"/>
              </w:rPr>
            </w:pPr>
            <w:r>
              <w:rPr>
                <w:rFonts w:ascii="Times New Roman" w:eastAsia="Calibri" w:hAnsi="Times New Roman" w:cs="Times New Roman"/>
                <w:sz w:val="20"/>
                <w:szCs w:val="20"/>
              </w:rPr>
              <w:t>Ne s’investit pas dans les différents rôles proposés.</w:t>
            </w:r>
          </w:p>
          <w:p w:rsidR="00794BF3" w:rsidRDefault="008635B9">
            <w:pPr>
              <w:spacing w:after="0" w:line="240" w:lineRule="auto"/>
              <w:jc w:val="both"/>
              <w:rPr>
                <w:rFonts w:ascii="Times New Roman" w:hAnsi="Times New Roman" w:cs="Times New Roman"/>
                <w:sz w:val="20"/>
                <w:szCs w:val="20"/>
              </w:rPr>
            </w:pPr>
            <w:r>
              <w:rPr>
                <w:rFonts w:ascii="Times New Roman" w:eastAsia="Calibri" w:hAnsi="Times New Roman" w:cs="Times New Roman"/>
                <w:sz w:val="20"/>
                <w:szCs w:val="20"/>
              </w:rPr>
              <w:t>N’utilise pas la feuille pour noter les performances.</w:t>
            </w:r>
          </w:p>
        </w:tc>
        <w:tc>
          <w:tcPr>
            <w:tcW w:w="2985" w:type="dxa"/>
            <w:tcBorders>
              <w:bottom w:val="double" w:sz="6" w:space="0" w:color="000000"/>
            </w:tcBorders>
          </w:tcPr>
          <w:p w:rsidR="00794BF3" w:rsidRDefault="008635B9">
            <w:pPr>
              <w:spacing w:after="0" w:line="240" w:lineRule="auto"/>
              <w:jc w:val="both"/>
              <w:rPr>
                <w:rFonts w:ascii="Times New Roman" w:hAnsi="Times New Roman" w:cs="Times New Roman"/>
                <w:sz w:val="20"/>
                <w:szCs w:val="20"/>
              </w:rPr>
            </w:pPr>
            <w:r>
              <w:rPr>
                <w:rFonts w:ascii="Times New Roman" w:eastAsia="Calibri" w:hAnsi="Times New Roman" w:cs="Times New Roman"/>
                <w:sz w:val="20"/>
                <w:szCs w:val="20"/>
              </w:rPr>
              <w:t>S’investit partiellement dans les différents rôles proposés.</w:t>
            </w:r>
          </w:p>
          <w:p w:rsidR="00794BF3" w:rsidRDefault="008635B9">
            <w:pPr>
              <w:spacing w:after="0" w:line="240" w:lineRule="auto"/>
              <w:jc w:val="both"/>
              <w:rPr>
                <w:rFonts w:ascii="Times New Roman" w:hAnsi="Times New Roman" w:cs="Times New Roman"/>
                <w:sz w:val="20"/>
                <w:szCs w:val="20"/>
              </w:rPr>
            </w:pPr>
            <w:r>
              <w:rPr>
                <w:rFonts w:ascii="Times New Roman" w:eastAsia="Calibri" w:hAnsi="Times New Roman" w:cs="Times New Roman"/>
                <w:sz w:val="20"/>
                <w:szCs w:val="20"/>
              </w:rPr>
              <w:t>Utilise la feuille de résultats mais a besoin d’aide pour la compléter.</w:t>
            </w:r>
          </w:p>
        </w:tc>
        <w:tc>
          <w:tcPr>
            <w:tcW w:w="2435" w:type="dxa"/>
            <w:tcBorders>
              <w:bottom w:val="double" w:sz="6" w:space="0" w:color="000000"/>
            </w:tcBorders>
          </w:tcPr>
          <w:p w:rsidR="00794BF3" w:rsidRDefault="008635B9">
            <w:pPr>
              <w:spacing w:after="0" w:line="240" w:lineRule="auto"/>
              <w:jc w:val="both"/>
              <w:rPr>
                <w:rFonts w:ascii="Times New Roman" w:hAnsi="Times New Roman" w:cs="Times New Roman"/>
                <w:sz w:val="20"/>
                <w:szCs w:val="20"/>
              </w:rPr>
            </w:pPr>
            <w:r>
              <w:rPr>
                <w:rFonts w:ascii="Times New Roman" w:eastAsia="Calibri" w:hAnsi="Times New Roman" w:cs="Times New Roman"/>
                <w:sz w:val="20"/>
                <w:szCs w:val="20"/>
              </w:rPr>
              <w:t>Remplit les différents rôles proposés.</w:t>
            </w:r>
          </w:p>
          <w:p w:rsidR="00794BF3" w:rsidRDefault="008635B9">
            <w:pPr>
              <w:spacing w:after="0" w:line="240" w:lineRule="auto"/>
              <w:jc w:val="both"/>
              <w:rPr>
                <w:rFonts w:ascii="Times New Roman" w:hAnsi="Times New Roman" w:cs="Times New Roman"/>
                <w:sz w:val="20"/>
                <w:szCs w:val="20"/>
              </w:rPr>
            </w:pPr>
            <w:r>
              <w:rPr>
                <w:rFonts w:ascii="Times New Roman" w:eastAsia="Calibri" w:hAnsi="Times New Roman" w:cs="Times New Roman"/>
                <w:sz w:val="20"/>
                <w:szCs w:val="20"/>
              </w:rPr>
              <w:t>Utilise et gère la feuille de résultats de manière autonome.</w:t>
            </w:r>
          </w:p>
        </w:tc>
        <w:tc>
          <w:tcPr>
            <w:tcW w:w="2609" w:type="dxa"/>
            <w:tcBorders>
              <w:bottom w:val="double" w:sz="6" w:space="0" w:color="000000"/>
              <w:right w:val="double" w:sz="6" w:space="0" w:color="000000"/>
            </w:tcBorders>
          </w:tcPr>
          <w:p w:rsidR="00794BF3" w:rsidRDefault="008635B9">
            <w:pPr>
              <w:spacing w:after="0" w:line="240" w:lineRule="auto"/>
              <w:jc w:val="both"/>
              <w:rPr>
                <w:rFonts w:ascii="Times New Roman" w:hAnsi="Times New Roman" w:cs="Times New Roman"/>
                <w:sz w:val="20"/>
                <w:szCs w:val="20"/>
              </w:rPr>
            </w:pPr>
            <w:r>
              <w:rPr>
                <w:rFonts w:ascii="Times New Roman" w:eastAsia="Calibri" w:hAnsi="Times New Roman" w:cs="Times New Roman"/>
                <w:sz w:val="20"/>
                <w:szCs w:val="20"/>
              </w:rPr>
              <w:t>Remplit parfaitement els différents rôles proposés.</w:t>
            </w:r>
          </w:p>
          <w:p w:rsidR="00794BF3" w:rsidRDefault="008635B9">
            <w:pPr>
              <w:spacing w:after="0" w:line="240" w:lineRule="auto"/>
              <w:jc w:val="both"/>
              <w:rPr>
                <w:rFonts w:ascii="Times New Roman" w:hAnsi="Times New Roman" w:cs="Times New Roman"/>
                <w:sz w:val="20"/>
                <w:szCs w:val="20"/>
              </w:rPr>
            </w:pPr>
            <w:r>
              <w:rPr>
                <w:rFonts w:ascii="Times New Roman" w:eastAsia="Calibri" w:hAnsi="Times New Roman" w:cs="Times New Roman"/>
                <w:sz w:val="20"/>
                <w:szCs w:val="20"/>
              </w:rPr>
              <w:t xml:space="preserve">  Utilise et gère la feuille de route de manière autonome et vient en aide aux autres élèves.</w:t>
            </w:r>
          </w:p>
        </w:tc>
      </w:tr>
    </w:tbl>
    <w:p w:rsidR="00794BF3" w:rsidRDefault="00794BF3" w:rsidP="00FC6072">
      <w:pPr>
        <w:jc w:val="both"/>
        <w:rPr>
          <w:rFonts w:ascii="Times New Roman" w:hAnsi="Times New Roman" w:cs="Times New Roman"/>
          <w:i/>
          <w:sz w:val="20"/>
          <w:szCs w:val="20"/>
        </w:rPr>
      </w:pPr>
    </w:p>
    <w:sectPr w:rsidR="00794BF3">
      <w:headerReference w:type="default" r:id="rId18"/>
      <w:footerReference w:type="default" r:id="rId19"/>
      <w:pgSz w:w="16838" w:h="11906" w:orient="landscape"/>
      <w:pgMar w:top="1418" w:right="1418" w:bottom="1418" w:left="1418" w:header="709"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C1B4E" w:rsidRDefault="00FC1B4E">
      <w:pPr>
        <w:spacing w:after="0" w:line="240" w:lineRule="auto"/>
      </w:pPr>
      <w:r>
        <w:separator/>
      </w:r>
    </w:p>
  </w:endnote>
  <w:endnote w:type="continuationSeparator" w:id="0">
    <w:p w:rsidR="00FC1B4E" w:rsidRDefault="00FC1B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rlito">
    <w:altName w:val="Calibri"/>
    <w:panose1 w:val="020F0502020204030204"/>
    <w:charset w:val="01"/>
    <w:family w:val="swiss"/>
    <w:pitch w:val="variable"/>
    <w:sig w:usb0="E10002FF" w:usb1="5000ECFF" w:usb2="00000009" w:usb3="00000000" w:csb0="0000019F" w:csb1="00000000"/>
  </w:font>
  <w:font w:name="Noto Sans SC Regular">
    <w:panose1 w:val="00000000000000000000"/>
    <w:charset w:val="00"/>
    <w:family w:val="roman"/>
    <w:notTrueType/>
    <w:pitch w:val="default"/>
  </w:font>
  <w:font w:name="Noto Sans">
    <w:altName w:val="Calibri"/>
    <w:charset w:val="00"/>
    <w:family w:val="swiss"/>
    <w:pitch w:val="variable"/>
    <w:sig w:usb0="E00002FF" w:usb1="4000001F" w:usb2="08000029"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56232544"/>
      <w:docPartObj>
        <w:docPartGallery w:val="Page Numbers (Bottom of Page)"/>
        <w:docPartUnique/>
      </w:docPartObj>
    </w:sdtPr>
    <w:sdtContent>
      <w:p w:rsidR="00FC1B4E" w:rsidRDefault="00FC1B4E">
        <w:pPr>
          <w:pStyle w:val="Pieddepage"/>
          <w:jc w:val="right"/>
        </w:pPr>
        <w:r>
          <w:fldChar w:fldCharType="begin"/>
        </w:r>
        <w:r>
          <w:instrText>PAGE   \* MERGEFORMAT</w:instrText>
        </w:r>
        <w:r>
          <w:fldChar w:fldCharType="separate"/>
        </w:r>
        <w:r>
          <w:t>2</w:t>
        </w:r>
        <w:r>
          <w:fldChar w:fldCharType="end"/>
        </w:r>
      </w:p>
    </w:sdtContent>
  </w:sdt>
  <w:p w:rsidR="00FC1B4E" w:rsidRDefault="00FC1B4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C1B4E" w:rsidRDefault="00FC1B4E">
      <w:pPr>
        <w:spacing w:after="0" w:line="240" w:lineRule="auto"/>
      </w:pPr>
      <w:r>
        <w:separator/>
      </w:r>
    </w:p>
  </w:footnote>
  <w:footnote w:type="continuationSeparator" w:id="0">
    <w:p w:rsidR="00FC1B4E" w:rsidRDefault="00FC1B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1B4E" w:rsidRDefault="00FC1B4E">
    <w:pPr>
      <w:pStyle w:val="En-tte"/>
    </w:pPr>
  </w:p>
  <w:p w:rsidR="00FC1B4E" w:rsidRDefault="00FC1B4E">
    <w:pPr>
      <w:pStyle w:val="En-tte"/>
    </w:pPr>
    <w:r>
      <w:rPr>
        <w:noProof/>
      </w:rPr>
      <w:drawing>
        <wp:anchor distT="0" distB="0" distL="0" distR="0" simplePos="0" relativeHeight="251657216" behindDoc="1" locked="0" layoutInCell="0" allowOverlap="1">
          <wp:simplePos x="0" y="0"/>
          <wp:positionH relativeFrom="page">
            <wp:posOffset>5993130</wp:posOffset>
          </wp:positionH>
          <wp:positionV relativeFrom="paragraph">
            <wp:posOffset>-398780</wp:posOffset>
          </wp:positionV>
          <wp:extent cx="1381125" cy="775970"/>
          <wp:effectExtent l="0" t="0" r="0" b="0"/>
          <wp:wrapNone/>
          <wp:docPr id="17" name="Image 6 Copi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 6 Copie 1"/>
                  <pic:cNvPicPr>
                    <a:picLocks noChangeAspect="1" noChangeArrowheads="1"/>
                  </pic:cNvPicPr>
                </pic:nvPicPr>
                <pic:blipFill>
                  <a:blip r:embed="rId1"/>
                  <a:stretch>
                    <a:fillRect/>
                  </a:stretch>
                </pic:blipFill>
                <pic:spPr bwMode="auto">
                  <a:xfrm>
                    <a:off x="0" y="0"/>
                    <a:ext cx="1381125" cy="775970"/>
                  </a:xfrm>
                  <a:prstGeom prst="rect">
                    <a:avLst/>
                  </a:prstGeom>
                </pic:spPr>
              </pic:pic>
            </a:graphicData>
          </a:graphic>
        </wp:anchor>
      </w:drawing>
    </w:r>
    <w:r>
      <w:rPr>
        <w:noProof/>
      </w:rPr>
      <w:drawing>
        <wp:anchor distT="0" distB="0" distL="0" distR="0" simplePos="0" relativeHeight="251658240" behindDoc="1" locked="0" layoutInCell="1" allowOverlap="1">
          <wp:simplePos x="0" y="0"/>
          <wp:positionH relativeFrom="column">
            <wp:posOffset>-783590</wp:posOffset>
          </wp:positionH>
          <wp:positionV relativeFrom="paragraph">
            <wp:posOffset>-332740</wp:posOffset>
          </wp:positionV>
          <wp:extent cx="2143125" cy="653415"/>
          <wp:effectExtent l="0" t="0" r="0" b="0"/>
          <wp:wrapNone/>
          <wp:docPr id="18" name="Image 5 Copi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 5 Copie 1"/>
                  <pic:cNvPicPr>
                    <a:picLocks noChangeAspect="1" noChangeArrowheads="1"/>
                  </pic:cNvPicPr>
                </pic:nvPicPr>
                <pic:blipFill>
                  <a:blip r:embed="rId2"/>
                  <a:stretch>
                    <a:fillRect/>
                  </a:stretch>
                </pic:blipFill>
                <pic:spPr bwMode="auto">
                  <a:xfrm>
                    <a:off x="0" y="0"/>
                    <a:ext cx="2143125" cy="653415"/>
                  </a:xfrm>
                  <a:prstGeom prst="rect">
                    <a:avLst/>
                  </a:prstGeom>
                </pic:spPr>
              </pic:pic>
            </a:graphicData>
          </a:graphic>
        </wp:anchor>
      </w:drawing>
    </w:r>
  </w:p>
  <w:p w:rsidR="00FC1B4E" w:rsidRDefault="00FC1B4E">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8B37A5"/>
    <w:multiLevelType w:val="multilevel"/>
    <w:tmpl w:val="D8E2E0D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11F91E59"/>
    <w:multiLevelType w:val="multilevel"/>
    <w:tmpl w:val="F66A077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1D306347"/>
    <w:multiLevelType w:val="multilevel"/>
    <w:tmpl w:val="DCCE51D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399D0327"/>
    <w:multiLevelType w:val="multilevel"/>
    <w:tmpl w:val="55AC1C4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3FC11642"/>
    <w:multiLevelType w:val="multilevel"/>
    <w:tmpl w:val="13BEA94A"/>
    <w:lvl w:ilvl="0">
      <w:start w:val="2"/>
      <w:numFmt w:val="bullet"/>
      <w:lvlText w:val="-"/>
      <w:lvlJc w:val="left"/>
      <w:pPr>
        <w:tabs>
          <w:tab w:val="num" w:pos="0"/>
        </w:tabs>
        <w:ind w:left="720" w:hanging="360"/>
      </w:pPr>
      <w:rPr>
        <w:rFonts w:ascii="Calibri" w:eastAsiaTheme="minorHAnsi" w:hAnsi="Calibri" w:cs="Calibri" w:hint="default"/>
        <w:sz w:val="22"/>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415755D7"/>
    <w:multiLevelType w:val="multilevel"/>
    <w:tmpl w:val="B050982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541B4BD1"/>
    <w:multiLevelType w:val="multilevel"/>
    <w:tmpl w:val="B830773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7EBD5BE9"/>
    <w:multiLevelType w:val="multilevel"/>
    <w:tmpl w:val="8092F1FA"/>
    <w:lvl w:ilvl="0">
      <w:start w:val="1"/>
      <w:numFmt w:val="decimal"/>
      <w:lvlText w:val="%1)"/>
      <w:lvlJc w:val="left"/>
      <w:pPr>
        <w:tabs>
          <w:tab w:val="num" w:pos="0"/>
        </w:tabs>
        <w:ind w:left="720" w:hanging="360"/>
      </w:pPr>
      <w:rPr>
        <w:rFonts w:ascii="Times New Roman" w:eastAsiaTheme="minorHAnsi"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5"/>
  </w:num>
  <w:num w:numId="2">
    <w:abstractNumId w:val="4"/>
  </w:num>
  <w:num w:numId="3">
    <w:abstractNumId w:val="7"/>
  </w:num>
  <w:num w:numId="4">
    <w:abstractNumId w:val="6"/>
  </w:num>
  <w:num w:numId="5">
    <w:abstractNumId w:val="0"/>
  </w:num>
  <w:num w:numId="6">
    <w:abstractNumId w:val="2"/>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BF3"/>
    <w:rsid w:val="00396F43"/>
    <w:rsid w:val="006215FB"/>
    <w:rsid w:val="006220CB"/>
    <w:rsid w:val="00794BF3"/>
    <w:rsid w:val="008635B9"/>
    <w:rsid w:val="009255DA"/>
    <w:rsid w:val="00E356C1"/>
    <w:rsid w:val="00FC1B4E"/>
    <w:rsid w:val="00FC6072"/>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29E25"/>
  <w15:docId w15:val="{63038007-D843-4029-A468-D11F1767F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E3AE6"/>
    <w:pPr>
      <w:spacing w:after="160" w:line="259"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InternetLink">
    <w:name w:val="Internet Link"/>
    <w:basedOn w:val="Policepardfaut"/>
    <w:uiPriority w:val="99"/>
    <w:unhideWhenUsed/>
    <w:qFormat/>
    <w:rsid w:val="004C1AFC"/>
    <w:rPr>
      <w:color w:val="0563C1" w:themeColor="hyperlink"/>
      <w:u w:val="single"/>
    </w:rPr>
  </w:style>
  <w:style w:type="character" w:customStyle="1" w:styleId="Mentionnonrsolue1">
    <w:name w:val="Mention non résolue1"/>
    <w:basedOn w:val="Policepardfaut"/>
    <w:uiPriority w:val="99"/>
    <w:semiHidden/>
    <w:unhideWhenUsed/>
    <w:qFormat/>
    <w:rsid w:val="004C1AFC"/>
    <w:rPr>
      <w:color w:val="605E5C"/>
      <w:shd w:val="clear" w:color="auto" w:fill="E1DFDD"/>
    </w:rPr>
  </w:style>
  <w:style w:type="character" w:styleId="Lienhypertextesuivivisit">
    <w:name w:val="FollowedHyperlink"/>
    <w:basedOn w:val="Policepardfaut"/>
    <w:uiPriority w:val="99"/>
    <w:semiHidden/>
    <w:unhideWhenUsed/>
    <w:rsid w:val="004C1AFC"/>
    <w:rPr>
      <w:color w:val="954F72" w:themeColor="followedHyperlink"/>
      <w:u w:val="single"/>
    </w:rPr>
  </w:style>
  <w:style w:type="character" w:customStyle="1" w:styleId="En-tteCar">
    <w:name w:val="En-tête Car"/>
    <w:basedOn w:val="Policepardfaut"/>
    <w:link w:val="En-tte"/>
    <w:uiPriority w:val="99"/>
    <w:qFormat/>
    <w:rsid w:val="00DE63D4"/>
  </w:style>
  <w:style w:type="character" w:customStyle="1" w:styleId="PieddepageCar">
    <w:name w:val="Pied de page Car"/>
    <w:basedOn w:val="Policepardfaut"/>
    <w:link w:val="Pieddepage"/>
    <w:uiPriority w:val="99"/>
    <w:qFormat/>
    <w:rsid w:val="00DE63D4"/>
  </w:style>
  <w:style w:type="character" w:customStyle="1" w:styleId="TextedebullesCar">
    <w:name w:val="Texte de bulles Car"/>
    <w:basedOn w:val="Policepardfaut"/>
    <w:link w:val="Textedebulles"/>
    <w:uiPriority w:val="99"/>
    <w:semiHidden/>
    <w:qFormat/>
    <w:rsid w:val="002B75D9"/>
    <w:rPr>
      <w:rFonts w:ascii="Segoe UI" w:hAnsi="Segoe UI" w:cs="Segoe UI"/>
      <w:sz w:val="18"/>
      <w:szCs w:val="18"/>
    </w:rPr>
  </w:style>
  <w:style w:type="character" w:styleId="Lienhypertexte">
    <w:name w:val="Hyperlink"/>
    <w:rPr>
      <w:color w:val="000080"/>
      <w:u w:val="single"/>
    </w:rPr>
  </w:style>
  <w:style w:type="paragraph" w:styleId="Titre">
    <w:name w:val="Title"/>
    <w:basedOn w:val="Normal"/>
    <w:next w:val="Corpsdetexte"/>
    <w:qFormat/>
    <w:pPr>
      <w:keepNext/>
      <w:spacing w:before="240" w:after="120"/>
    </w:pPr>
    <w:rPr>
      <w:rFonts w:ascii="Carlito" w:eastAsia="Noto Sans SC Regular" w:hAnsi="Carlito" w:cs="Noto Sans"/>
      <w:sz w:val="28"/>
      <w:szCs w:val="28"/>
    </w:rPr>
  </w:style>
  <w:style w:type="paragraph" w:styleId="Corpsdetexte">
    <w:name w:val="Body Text"/>
    <w:basedOn w:val="Normal"/>
    <w:pPr>
      <w:spacing w:after="140" w:line="276" w:lineRule="auto"/>
    </w:pPr>
  </w:style>
  <w:style w:type="paragraph" w:styleId="Liste">
    <w:name w:val="List"/>
    <w:basedOn w:val="Corpsdetexte"/>
    <w:rPr>
      <w:rFonts w:cs="Noto Sans"/>
    </w:rPr>
  </w:style>
  <w:style w:type="paragraph" w:styleId="Lgende">
    <w:name w:val="caption"/>
    <w:basedOn w:val="Normal"/>
    <w:qFormat/>
    <w:pPr>
      <w:suppressLineNumbers/>
      <w:spacing w:before="120" w:after="120"/>
    </w:pPr>
    <w:rPr>
      <w:rFonts w:cs="Noto Sans"/>
      <w:i/>
      <w:iCs/>
      <w:sz w:val="24"/>
      <w:szCs w:val="24"/>
    </w:rPr>
  </w:style>
  <w:style w:type="paragraph" w:customStyle="1" w:styleId="Index">
    <w:name w:val="Index"/>
    <w:basedOn w:val="Normal"/>
    <w:qFormat/>
    <w:pPr>
      <w:suppressLineNumbers/>
    </w:pPr>
    <w:rPr>
      <w:rFonts w:cs="Noto Sans"/>
    </w:rPr>
  </w:style>
  <w:style w:type="paragraph" w:customStyle="1" w:styleId="Default">
    <w:name w:val="Default"/>
    <w:qFormat/>
    <w:rsid w:val="00671783"/>
    <w:rPr>
      <w:rFonts w:ascii="Arial" w:eastAsia="Calibri" w:hAnsi="Arial" w:cs="Arial"/>
      <w:color w:val="000000"/>
      <w:sz w:val="24"/>
      <w:szCs w:val="24"/>
    </w:rPr>
  </w:style>
  <w:style w:type="paragraph" w:customStyle="1" w:styleId="HeaderandFooter">
    <w:name w:val="Header and Footer"/>
    <w:basedOn w:val="Normal"/>
    <w:qFormat/>
  </w:style>
  <w:style w:type="paragraph" w:styleId="En-tte">
    <w:name w:val="header"/>
    <w:basedOn w:val="Normal"/>
    <w:link w:val="En-tteCar"/>
    <w:uiPriority w:val="99"/>
    <w:unhideWhenUsed/>
    <w:rsid w:val="00DE63D4"/>
    <w:pPr>
      <w:tabs>
        <w:tab w:val="center" w:pos="4536"/>
        <w:tab w:val="right" w:pos="9072"/>
      </w:tabs>
      <w:spacing w:after="0" w:line="240" w:lineRule="auto"/>
    </w:pPr>
  </w:style>
  <w:style w:type="paragraph" w:styleId="Pieddepage">
    <w:name w:val="footer"/>
    <w:basedOn w:val="Normal"/>
    <w:link w:val="PieddepageCar"/>
    <w:uiPriority w:val="99"/>
    <w:unhideWhenUsed/>
    <w:rsid w:val="00DE63D4"/>
    <w:pPr>
      <w:tabs>
        <w:tab w:val="center" w:pos="4536"/>
        <w:tab w:val="right" w:pos="9072"/>
      </w:tabs>
      <w:spacing w:after="0" w:line="240" w:lineRule="auto"/>
    </w:pPr>
  </w:style>
  <w:style w:type="paragraph" w:styleId="Paragraphedeliste">
    <w:name w:val="List Paragraph"/>
    <w:basedOn w:val="Normal"/>
    <w:uiPriority w:val="34"/>
    <w:qFormat/>
    <w:rsid w:val="00B778B8"/>
    <w:pPr>
      <w:ind w:left="720"/>
      <w:contextualSpacing/>
    </w:pPr>
  </w:style>
  <w:style w:type="paragraph" w:styleId="Textedebulles">
    <w:name w:val="Balloon Text"/>
    <w:basedOn w:val="Normal"/>
    <w:link w:val="TextedebullesCar"/>
    <w:uiPriority w:val="99"/>
    <w:semiHidden/>
    <w:unhideWhenUsed/>
    <w:qFormat/>
    <w:rsid w:val="002B75D9"/>
    <w:pPr>
      <w:spacing w:after="0" w:line="240" w:lineRule="auto"/>
    </w:pPr>
    <w:rPr>
      <w:rFonts w:ascii="Segoe UI" w:hAnsi="Segoe UI" w:cs="Segoe UI"/>
      <w:sz w:val="18"/>
      <w:szCs w:val="18"/>
    </w:rPr>
  </w:style>
  <w:style w:type="paragraph" w:styleId="Sansinterligne">
    <w:name w:val="No Spacing"/>
    <w:uiPriority w:val="1"/>
    <w:qFormat/>
    <w:rsid w:val="005E29A0"/>
  </w:style>
  <w:style w:type="paragraph" w:customStyle="1" w:styleId="Contenudecadre">
    <w:name w:val="Contenu de cadre"/>
    <w:basedOn w:val="Normal"/>
    <w:qFormat/>
  </w:style>
  <w:style w:type="paragraph" w:customStyle="1" w:styleId="En-ttegauche">
    <w:name w:val="En-tête gauche"/>
    <w:basedOn w:val="En-tte"/>
    <w:qFormat/>
  </w:style>
  <w:style w:type="numbering" w:customStyle="1" w:styleId="Pasdeliste">
    <w:name w:val="Pas de liste"/>
    <w:uiPriority w:val="99"/>
    <w:semiHidden/>
    <w:unhideWhenUsed/>
    <w:qFormat/>
  </w:style>
  <w:style w:type="table" w:styleId="Grilledutableau">
    <w:name w:val="Table Grid"/>
    <w:basedOn w:val="TableauNormal"/>
    <w:uiPriority w:val="39"/>
    <w:rsid w:val="009926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
    <w:name w:val="Grille du tableau1"/>
    <w:basedOn w:val="TableauNormal"/>
    <w:uiPriority w:val="39"/>
    <w:rsid w:val="005E29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w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s>
</file>

<file path=word/_rels/header1.xml.rels><?xml version="1.0" encoding="UTF-8" standalone="yes"?>
<Relationships xmlns="http://schemas.openxmlformats.org/package/2006/relationships"><Relationship Id="rId2" Type="http://schemas.openxmlformats.org/officeDocument/2006/relationships/image" Target="media/image12.jpeg"/><Relationship Id="rId1" Type="http://schemas.openxmlformats.org/officeDocument/2006/relationships/image" Target="media/image11.jpeg"/></Relationships>
</file>

<file path=word/theme/theme1.xml><?xml version="1.0" encoding="utf-8"?>
<a:theme xmlns:a="http://schemas.openxmlformats.org/drawingml/2006/main" name="Thème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9AA39D-8C4C-40F4-A45E-5D4235EC91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22</Pages>
  <Words>3780</Words>
  <Characters>20796</Characters>
  <Application>Microsoft Office Word</Application>
  <DocSecurity>0</DocSecurity>
  <Lines>173</Lines>
  <Paragraphs>49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Alexandre DAVID</dc:creator>
  <dc:description/>
  <cp:lastModifiedBy>Alexandre DAVID</cp:lastModifiedBy>
  <cp:revision>5</cp:revision>
  <cp:lastPrinted>2025-01-20T11:09:00Z</cp:lastPrinted>
  <dcterms:created xsi:type="dcterms:W3CDTF">2025-03-04T14:28:00Z</dcterms:created>
  <dcterms:modified xsi:type="dcterms:W3CDTF">2026-06-02T09:33:00Z</dcterms:modified>
  <dc:language>fr-FR</dc:language>
</cp:coreProperties>
</file>