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D844F6D" w14:textId="77777777" w:rsidR="000548B3" w:rsidRDefault="000548B3" w:rsidP="000548B3">
      <w:pPr>
        <w:tabs>
          <w:tab w:val="right" w:pos="10800"/>
        </w:tabs>
        <w:rPr>
          <w:smallCaps/>
          <w:shadow/>
        </w:rPr>
      </w:pPr>
      <w:r>
        <w:rPr>
          <w:smallCaps/>
          <w:shadow/>
          <w:sz w:val="32"/>
          <w:szCs w:val="32"/>
        </w:rPr>
        <w:t xml:space="preserve">Activité : </w:t>
      </w:r>
      <w:r>
        <w:rPr>
          <w:b/>
          <w:bCs/>
          <w:smallCaps/>
          <w:shadow/>
          <w:color w:val="FF0066"/>
          <w:sz w:val="32"/>
          <w:szCs w:val="32"/>
        </w:rPr>
        <w:t>Escalade</w:t>
      </w:r>
      <w:r>
        <w:rPr>
          <w:b/>
          <w:bCs/>
          <w:smallCaps/>
          <w:shadow/>
          <w:color w:val="FF0066"/>
        </w:rPr>
        <w:t xml:space="preserve">  </w:t>
      </w:r>
      <w:r>
        <w:rPr>
          <w:b/>
          <w:bCs/>
          <w:smallCaps/>
          <w:shadow/>
          <w:color w:val="0000FF"/>
        </w:rPr>
        <w:t xml:space="preserve">  </w:t>
      </w:r>
      <w:r>
        <w:rPr>
          <w:smallCaps/>
          <w:shadow/>
        </w:rPr>
        <w:t xml:space="preserve">                </w:t>
      </w:r>
      <w:r>
        <w:rPr>
          <w:smallCaps/>
          <w:shadow/>
        </w:rPr>
        <w:tab/>
      </w:r>
      <w:r>
        <w:rPr>
          <w:smallCaps/>
        </w:rPr>
        <w:t xml:space="preserve">Nom : ……………… </w:t>
      </w:r>
      <w:bookmarkStart w:id="0" w:name="_GoBack"/>
      <w:bookmarkEnd w:id="0"/>
      <w:r>
        <w:rPr>
          <w:smallCaps/>
        </w:rPr>
        <w:t xml:space="preserve">      Prénom : ………….     Classe : …………..</w:t>
      </w:r>
      <w:r>
        <w:rPr>
          <w:smallCaps/>
          <w:shadow/>
        </w:rPr>
        <w:t xml:space="preserve">  </w:t>
      </w:r>
    </w:p>
    <w:p w14:paraId="67E7E2CF" w14:textId="77777777" w:rsidR="000548B3" w:rsidRDefault="00DF628A" w:rsidP="000548B3">
      <w:r>
        <w:rPr>
          <w:b/>
          <w:bCs/>
          <w:noProof/>
          <w:sz w:val="22"/>
          <w:szCs w:val="22"/>
        </w:rPr>
        <w:pict w14:anchorId="4DB5E5DE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href="Greg%20-%20S%C3%A9ance%2001%20-%20Escalade.doc" style="position:absolute;margin-left:-9pt;margin-top:8.6pt;width:42.4pt;height:28.2pt;z-index:251662336" o:button="t" filled="f" stroked="f">
            <v:fill o:detectmouseclick="t"/>
            <v:textbox>
              <w:txbxContent>
                <w:p w14:paraId="116FD2D8" w14:textId="77777777" w:rsidR="000548B3" w:rsidRDefault="000548B3" w:rsidP="000548B3">
                  <w:r>
                    <w:rPr>
                      <w:noProof/>
                    </w:rPr>
                    <w:drawing>
                      <wp:inline distT="0" distB="0" distL="0" distR="0" wp14:anchorId="790CAB86" wp14:editId="761D39F3">
                        <wp:extent cx="354965" cy="273050"/>
                        <wp:effectExtent l="19050" t="0" r="6985" b="0"/>
                        <wp:docPr id="1" name="Image 1" descr="GIF 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IF 02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496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smallCaps/>
          <w:shadow/>
          <w:noProof/>
          <w:sz w:val="32"/>
          <w:szCs w:val="32"/>
        </w:rPr>
        <w:pict w14:anchorId="56404346">
          <v:shape id="_x0000_s1027" type="#_x0000_t202" href="~$eg%20-%20S%C3%A9ance%2002%20-%20Escalade.doc" style="position:absolute;margin-left:513.15pt;margin-top:8.6pt;width:42.4pt;height:28.2pt;z-index:251661312" o:button="t" filled="f" stroked="f">
            <v:fill o:detectmouseclick="t"/>
            <v:textbox>
              <w:txbxContent>
                <w:p w14:paraId="188D1D59" w14:textId="77777777" w:rsidR="000548B3" w:rsidRDefault="000548B3" w:rsidP="000548B3">
                  <w:r>
                    <w:rPr>
                      <w:noProof/>
                    </w:rPr>
                    <w:drawing>
                      <wp:inline distT="0" distB="0" distL="0" distR="0" wp14:anchorId="5A450C4C" wp14:editId="25F5A48A">
                        <wp:extent cx="354965" cy="273050"/>
                        <wp:effectExtent l="19050" t="0" r="6985" b="0"/>
                        <wp:docPr id="2" name="Image 2" descr="GIF 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IF 02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496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7A61B529">
          <v:shape id="_x0000_s1026" type="#_x0000_t202" style="position:absolute;margin-left:36pt;margin-top:13.2pt;width:468pt;height:27pt;z-index:251660288">
            <v:textbox style="mso-next-textbox:#_x0000_s1026">
              <w:txbxContent>
                <w:p w14:paraId="6903A2AE" w14:textId="77777777" w:rsidR="000548B3" w:rsidRPr="000548B3" w:rsidRDefault="000548B3" w:rsidP="000548B3">
                  <w:pPr>
                    <w:jc w:val="center"/>
                    <w:rPr>
                      <w:b/>
                      <w:smallCaps/>
                      <w:shadow/>
                      <w:color w:val="0000FF"/>
                      <w:sz w:val="28"/>
                      <w:szCs w:val="28"/>
                    </w:rPr>
                  </w:pPr>
                  <w:r w:rsidRPr="000548B3">
                    <w:rPr>
                      <w:b/>
                      <w:smallCaps/>
                      <w:shadow/>
                      <w:color w:val="0000FF"/>
                      <w:sz w:val="28"/>
                      <w:szCs w:val="28"/>
                    </w:rPr>
                    <w:t>Mon Permis de Grimper (en moulinette)</w:t>
                  </w:r>
                </w:p>
              </w:txbxContent>
            </v:textbox>
          </v:shape>
        </w:pict>
      </w:r>
    </w:p>
    <w:p w14:paraId="45F513B6" w14:textId="77777777" w:rsidR="000548B3" w:rsidRDefault="000548B3" w:rsidP="000548B3"/>
    <w:p w14:paraId="66021843" w14:textId="77777777" w:rsidR="000548B3" w:rsidRDefault="000548B3" w:rsidP="000548B3">
      <w:pPr>
        <w:jc w:val="center"/>
        <w:rPr>
          <w:b/>
          <w:bCs/>
          <w:sz w:val="22"/>
          <w:szCs w:val="22"/>
        </w:rPr>
      </w:pPr>
    </w:p>
    <w:p w14:paraId="7969B8CC" w14:textId="77777777" w:rsidR="000548B3" w:rsidRDefault="000548B3" w:rsidP="000548B3">
      <w:pPr>
        <w:jc w:val="center"/>
        <w:rPr>
          <w:b/>
          <w:bCs/>
          <w:sz w:val="16"/>
          <w:szCs w:val="16"/>
        </w:rPr>
      </w:pPr>
    </w:p>
    <w:p w14:paraId="67E370FA" w14:textId="77777777" w:rsidR="000548B3" w:rsidRDefault="000548B3" w:rsidP="000548B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Qu’est-ce que le « permis de grimper » ?</w:t>
      </w:r>
    </w:p>
    <w:p w14:paraId="1B72253A" w14:textId="77777777" w:rsidR="000548B3" w:rsidRDefault="000548B3" w:rsidP="000548B3">
      <w:pPr>
        <w:jc w:val="both"/>
        <w:rPr>
          <w:sz w:val="22"/>
          <w:szCs w:val="22"/>
        </w:rPr>
      </w:pPr>
      <w:r>
        <w:rPr>
          <w:sz w:val="22"/>
          <w:szCs w:val="22"/>
        </w:rPr>
        <w:t>Le permis de grimper est obligatoire pour avoir le droit de grimper en haut d’une voie. Il est le garant de la capacité de chacun à respecter les consignes et les règles fondamentales de sécurité régissant l’escalade. Il concerne aussi bien le grimpeur que l’assureur.</w:t>
      </w:r>
    </w:p>
    <w:p w14:paraId="050AE5F6" w14:textId="77777777" w:rsidR="000548B3" w:rsidRDefault="000548B3" w:rsidP="000548B3">
      <w:pPr>
        <w:jc w:val="both"/>
        <w:rPr>
          <w:sz w:val="16"/>
          <w:szCs w:val="16"/>
        </w:rPr>
      </w:pPr>
    </w:p>
    <w:p w14:paraId="0E24B136" w14:textId="77777777" w:rsidR="000548B3" w:rsidRDefault="000548B3" w:rsidP="000548B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Comment obtient-on le « permis de grimper » ?</w:t>
      </w:r>
    </w:p>
    <w:p w14:paraId="30AF29DA" w14:textId="77777777" w:rsidR="000548B3" w:rsidRPr="000548B3" w:rsidRDefault="000548B3" w:rsidP="000548B3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Pour obtenir le « permis de grimper », </w:t>
      </w:r>
      <w:r w:rsidRPr="000548B3">
        <w:rPr>
          <w:b/>
          <w:sz w:val="22"/>
          <w:szCs w:val="22"/>
        </w:rPr>
        <w:t>il faut s’auto évaluer</w:t>
      </w:r>
      <w:r>
        <w:rPr>
          <w:sz w:val="22"/>
          <w:szCs w:val="22"/>
        </w:rPr>
        <w:t xml:space="preserve">, valider un maximum de compétences, et </w:t>
      </w:r>
      <w:r w:rsidRPr="000548B3">
        <w:rPr>
          <w:b/>
          <w:sz w:val="22"/>
          <w:szCs w:val="22"/>
          <w:u w:val="single"/>
        </w:rPr>
        <w:t>faire valider ensuite par l’enseignant les compétences acquises</w:t>
      </w:r>
    </w:p>
    <w:p w14:paraId="4AE563BD" w14:textId="77777777" w:rsidR="000548B3" w:rsidRDefault="000548B3" w:rsidP="000548B3">
      <w:pPr>
        <w:jc w:val="both"/>
        <w:rPr>
          <w:sz w:val="16"/>
          <w:szCs w:val="16"/>
        </w:rPr>
      </w:pPr>
    </w:p>
    <w:p w14:paraId="5D3037CE" w14:textId="77777777" w:rsidR="000548B3" w:rsidRDefault="000548B3" w:rsidP="000548B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 qu’il faut réussir pour obtenir le « permis de grimper » :</w:t>
      </w:r>
    </w:p>
    <w:p w14:paraId="1DD9B420" w14:textId="77777777" w:rsidR="000548B3" w:rsidRDefault="000548B3" w:rsidP="000548B3">
      <w:pPr>
        <w:ind w:firstLine="708"/>
        <w:rPr>
          <w:sz w:val="16"/>
          <w:szCs w:val="16"/>
        </w:rPr>
      </w:pPr>
    </w:p>
    <w:tbl>
      <w:tblPr>
        <w:tblW w:w="10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0"/>
        <w:gridCol w:w="494"/>
        <w:gridCol w:w="6356"/>
        <w:gridCol w:w="508"/>
        <w:gridCol w:w="508"/>
        <w:gridCol w:w="509"/>
        <w:gridCol w:w="508"/>
      </w:tblGrid>
      <w:tr w:rsidR="000548B3" w14:paraId="423FA626" w14:textId="77777777" w:rsidTr="000548B3">
        <w:trPr>
          <w:cantSplit/>
          <w:trHeight w:val="207"/>
        </w:trPr>
        <w:tc>
          <w:tcPr>
            <w:tcW w:w="8580" w:type="dxa"/>
            <w:gridSpan w:val="3"/>
            <w:vMerge w:val="restart"/>
            <w:shd w:val="clear" w:color="auto" w:fill="F3F3F3"/>
            <w:vAlign w:val="center"/>
          </w:tcPr>
          <w:p w14:paraId="43E004BE" w14:textId="77777777" w:rsidR="000548B3" w:rsidRDefault="000548B3" w:rsidP="0048777B">
            <w:pPr>
              <w:jc w:val="center"/>
              <w:rPr>
                <w:color w:val="3366FF"/>
                <w:sz w:val="36"/>
                <w:szCs w:val="36"/>
              </w:rPr>
            </w:pPr>
            <w:r>
              <w:rPr>
                <w:color w:val="3366FF"/>
                <w:sz w:val="32"/>
                <w:szCs w:val="32"/>
              </w:rPr>
              <w:t>Opérations à réaliser pour le</w:t>
            </w:r>
            <w:r>
              <w:rPr>
                <w:color w:val="3366FF"/>
                <w:sz w:val="36"/>
                <w:szCs w:val="36"/>
              </w:rPr>
              <w:t xml:space="preserve"> GRIMPEUR</w:t>
            </w:r>
          </w:p>
        </w:tc>
        <w:tc>
          <w:tcPr>
            <w:tcW w:w="1016" w:type="dxa"/>
            <w:gridSpan w:val="2"/>
          </w:tcPr>
          <w:p w14:paraId="0422D40E" w14:textId="77777777" w:rsidR="000548B3" w:rsidRPr="007401F2" w:rsidRDefault="000548B3" w:rsidP="0048777B">
            <w:pPr>
              <w:rPr>
                <w:color w:val="800080"/>
                <w:sz w:val="18"/>
                <w:szCs w:val="18"/>
              </w:rPr>
            </w:pPr>
            <w:r w:rsidRPr="007401F2">
              <w:rPr>
                <w:color w:val="800080"/>
                <w:sz w:val="18"/>
                <w:szCs w:val="18"/>
              </w:rPr>
              <w:t xml:space="preserve">Auto </w:t>
            </w:r>
            <w:proofErr w:type="spellStart"/>
            <w:r w:rsidRPr="007401F2">
              <w:rPr>
                <w:color w:val="800080"/>
                <w:sz w:val="18"/>
                <w:szCs w:val="18"/>
              </w:rPr>
              <w:t>Eval</w:t>
            </w:r>
            <w:proofErr w:type="spellEnd"/>
          </w:p>
        </w:tc>
        <w:tc>
          <w:tcPr>
            <w:tcW w:w="1017" w:type="dxa"/>
            <w:gridSpan w:val="2"/>
            <w:shd w:val="clear" w:color="auto" w:fill="DBE5F1" w:themeFill="accent1" w:themeFillTint="33"/>
          </w:tcPr>
          <w:p w14:paraId="472DC732" w14:textId="77777777" w:rsidR="000548B3" w:rsidRPr="007401F2" w:rsidRDefault="000548B3" w:rsidP="0048777B">
            <w:pPr>
              <w:rPr>
                <w:color w:val="800080"/>
                <w:sz w:val="18"/>
                <w:szCs w:val="18"/>
              </w:rPr>
            </w:pPr>
            <w:proofErr w:type="spellStart"/>
            <w:r w:rsidRPr="007401F2">
              <w:rPr>
                <w:color w:val="800080"/>
                <w:sz w:val="18"/>
                <w:szCs w:val="18"/>
              </w:rPr>
              <w:t>Eval</w:t>
            </w:r>
            <w:proofErr w:type="spellEnd"/>
            <w:r w:rsidRPr="007401F2">
              <w:rPr>
                <w:color w:val="800080"/>
                <w:sz w:val="18"/>
                <w:szCs w:val="18"/>
              </w:rPr>
              <w:t xml:space="preserve"> Enseignant</w:t>
            </w:r>
          </w:p>
        </w:tc>
      </w:tr>
      <w:tr w:rsidR="000548B3" w14:paraId="056749D6" w14:textId="77777777" w:rsidTr="000548B3">
        <w:trPr>
          <w:cantSplit/>
          <w:trHeight w:val="352"/>
        </w:trPr>
        <w:tc>
          <w:tcPr>
            <w:tcW w:w="8580" w:type="dxa"/>
            <w:gridSpan w:val="3"/>
            <w:vMerge/>
          </w:tcPr>
          <w:p w14:paraId="1ED5E99B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</w:tcPr>
          <w:p w14:paraId="0F6FA512" w14:textId="77777777" w:rsidR="000548B3" w:rsidRDefault="000548B3" w:rsidP="0048777B">
            <w:pPr>
              <w:rPr>
                <w:color w:val="339966"/>
                <w:sz w:val="28"/>
                <w:szCs w:val="28"/>
              </w:rPr>
            </w:pPr>
            <w:r>
              <w:rPr>
                <w:color w:val="339966"/>
                <w:sz w:val="28"/>
                <w:szCs w:val="28"/>
              </w:rPr>
              <w:sym w:font="Wingdings" w:char="F04A"/>
            </w:r>
          </w:p>
        </w:tc>
        <w:tc>
          <w:tcPr>
            <w:tcW w:w="508" w:type="dxa"/>
          </w:tcPr>
          <w:p w14:paraId="491C5B23" w14:textId="77777777" w:rsidR="000548B3" w:rsidRDefault="000548B3" w:rsidP="0048777B">
            <w:pPr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sym w:font="Wingdings" w:char="F04C"/>
            </w:r>
          </w:p>
        </w:tc>
        <w:tc>
          <w:tcPr>
            <w:tcW w:w="509" w:type="dxa"/>
            <w:shd w:val="clear" w:color="auto" w:fill="DBE5F1" w:themeFill="accent1" w:themeFillTint="33"/>
          </w:tcPr>
          <w:p w14:paraId="5FE11F03" w14:textId="77777777" w:rsidR="000548B3" w:rsidRDefault="000548B3" w:rsidP="0048777B">
            <w:pPr>
              <w:rPr>
                <w:color w:val="339966"/>
                <w:sz w:val="28"/>
                <w:szCs w:val="28"/>
              </w:rPr>
            </w:pPr>
            <w:r>
              <w:rPr>
                <w:color w:val="339966"/>
                <w:sz w:val="28"/>
                <w:szCs w:val="28"/>
              </w:rPr>
              <w:sym w:font="Wingdings" w:char="F04A"/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5A6F9300" w14:textId="77777777" w:rsidR="000548B3" w:rsidRDefault="000548B3" w:rsidP="0048777B">
            <w:pPr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sym w:font="Wingdings" w:char="F04C"/>
            </w:r>
          </w:p>
        </w:tc>
      </w:tr>
      <w:tr w:rsidR="000548B3" w14:paraId="388D7EB5" w14:textId="77777777" w:rsidTr="000548B3">
        <w:trPr>
          <w:cantSplit/>
          <w:trHeight w:val="171"/>
        </w:trPr>
        <w:tc>
          <w:tcPr>
            <w:tcW w:w="1730" w:type="dxa"/>
            <w:vMerge w:val="restart"/>
            <w:shd w:val="clear" w:color="auto" w:fill="FFFF99"/>
            <w:vAlign w:val="center"/>
          </w:tcPr>
          <w:p w14:paraId="66883A42" w14:textId="77777777" w:rsidR="000548B3" w:rsidRPr="000548B3" w:rsidRDefault="000548B3" w:rsidP="0048777B">
            <w:pPr>
              <w:jc w:val="center"/>
              <w:rPr>
                <w:b/>
              </w:rPr>
            </w:pPr>
            <w:r w:rsidRPr="000548B3">
              <w:rPr>
                <w:b/>
              </w:rPr>
              <w:t>Se préparer à grimper</w:t>
            </w:r>
          </w:p>
        </w:tc>
        <w:tc>
          <w:tcPr>
            <w:tcW w:w="494" w:type="dxa"/>
            <w:vAlign w:val="center"/>
          </w:tcPr>
          <w:p w14:paraId="132FD391" w14:textId="77777777" w:rsidR="000548B3" w:rsidRDefault="000548B3" w:rsidP="004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56" w:type="dxa"/>
            <w:vAlign w:val="center"/>
          </w:tcPr>
          <w:p w14:paraId="2CD41022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>Enlever ses bagues, gourmettes et autres bijoux.</w:t>
            </w:r>
          </w:p>
          <w:p w14:paraId="5E7BB381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>S’attacher les cheveux.</w:t>
            </w:r>
          </w:p>
        </w:tc>
        <w:tc>
          <w:tcPr>
            <w:tcW w:w="508" w:type="dxa"/>
          </w:tcPr>
          <w:p w14:paraId="4AA23CD2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</w:tcPr>
          <w:p w14:paraId="4D041FC7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BE5F1" w:themeFill="accent1" w:themeFillTint="33"/>
          </w:tcPr>
          <w:p w14:paraId="3243E6D1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71FAAB60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</w:tr>
      <w:tr w:rsidR="000548B3" w14:paraId="578F27B0" w14:textId="77777777" w:rsidTr="000548B3">
        <w:trPr>
          <w:cantSplit/>
          <w:trHeight w:val="166"/>
        </w:trPr>
        <w:tc>
          <w:tcPr>
            <w:tcW w:w="1730" w:type="dxa"/>
            <w:vMerge/>
            <w:vAlign w:val="center"/>
          </w:tcPr>
          <w:p w14:paraId="2742B0E9" w14:textId="77777777" w:rsidR="000548B3" w:rsidRPr="000548B3" w:rsidRDefault="000548B3" w:rsidP="0048777B">
            <w:pPr>
              <w:jc w:val="center"/>
              <w:rPr>
                <w:b/>
              </w:rPr>
            </w:pPr>
          </w:p>
        </w:tc>
        <w:tc>
          <w:tcPr>
            <w:tcW w:w="494" w:type="dxa"/>
            <w:vAlign w:val="center"/>
          </w:tcPr>
          <w:p w14:paraId="4489953D" w14:textId="77777777" w:rsidR="000548B3" w:rsidRDefault="000548B3" w:rsidP="004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56" w:type="dxa"/>
            <w:vAlign w:val="center"/>
          </w:tcPr>
          <w:p w14:paraId="6D2F20A5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>Mettre et fermer correctement un baudrier.</w:t>
            </w:r>
          </w:p>
        </w:tc>
        <w:tc>
          <w:tcPr>
            <w:tcW w:w="508" w:type="dxa"/>
          </w:tcPr>
          <w:p w14:paraId="440451D4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</w:tcPr>
          <w:p w14:paraId="74C3FD77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BE5F1" w:themeFill="accent1" w:themeFillTint="33"/>
          </w:tcPr>
          <w:p w14:paraId="1DDFBB10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2B181FF8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</w:tr>
      <w:tr w:rsidR="000548B3" w14:paraId="4DC4B71D" w14:textId="77777777" w:rsidTr="000548B3">
        <w:trPr>
          <w:cantSplit/>
          <w:trHeight w:val="228"/>
        </w:trPr>
        <w:tc>
          <w:tcPr>
            <w:tcW w:w="1730" w:type="dxa"/>
            <w:vMerge/>
            <w:vAlign w:val="center"/>
          </w:tcPr>
          <w:p w14:paraId="29F2666D" w14:textId="77777777" w:rsidR="000548B3" w:rsidRPr="000548B3" w:rsidRDefault="000548B3" w:rsidP="0048777B">
            <w:pPr>
              <w:jc w:val="center"/>
              <w:rPr>
                <w:b/>
              </w:rPr>
            </w:pPr>
          </w:p>
        </w:tc>
        <w:tc>
          <w:tcPr>
            <w:tcW w:w="494" w:type="dxa"/>
            <w:vAlign w:val="center"/>
          </w:tcPr>
          <w:p w14:paraId="5350351E" w14:textId="77777777" w:rsidR="000548B3" w:rsidRDefault="000548B3" w:rsidP="004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56" w:type="dxa"/>
            <w:vAlign w:val="center"/>
          </w:tcPr>
          <w:p w14:paraId="4712B1B7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>Attacher la corde sur les points renforcés du baudrier (le pontet).</w:t>
            </w:r>
          </w:p>
        </w:tc>
        <w:tc>
          <w:tcPr>
            <w:tcW w:w="508" w:type="dxa"/>
          </w:tcPr>
          <w:p w14:paraId="33388FF3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</w:tcPr>
          <w:p w14:paraId="1BF72848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BE5F1" w:themeFill="accent1" w:themeFillTint="33"/>
          </w:tcPr>
          <w:p w14:paraId="73D1252D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398C1314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</w:tr>
      <w:tr w:rsidR="000548B3" w14:paraId="7BB5A5A9" w14:textId="77777777" w:rsidTr="000548B3">
        <w:trPr>
          <w:cantSplit/>
          <w:trHeight w:val="207"/>
        </w:trPr>
        <w:tc>
          <w:tcPr>
            <w:tcW w:w="1730" w:type="dxa"/>
            <w:vMerge/>
            <w:vAlign w:val="center"/>
          </w:tcPr>
          <w:p w14:paraId="0EB1AD01" w14:textId="77777777" w:rsidR="000548B3" w:rsidRPr="000548B3" w:rsidRDefault="000548B3" w:rsidP="0048777B">
            <w:pPr>
              <w:jc w:val="center"/>
              <w:rPr>
                <w:b/>
              </w:rPr>
            </w:pPr>
          </w:p>
        </w:tc>
        <w:tc>
          <w:tcPr>
            <w:tcW w:w="494" w:type="dxa"/>
            <w:vAlign w:val="center"/>
          </w:tcPr>
          <w:p w14:paraId="5146AE31" w14:textId="77777777" w:rsidR="000548B3" w:rsidRDefault="000548B3" w:rsidP="004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56" w:type="dxa"/>
            <w:vAlign w:val="center"/>
          </w:tcPr>
          <w:p w14:paraId="1F957BCC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>Faire un nœud en double 8 pour s’encorder.</w:t>
            </w:r>
          </w:p>
        </w:tc>
        <w:tc>
          <w:tcPr>
            <w:tcW w:w="508" w:type="dxa"/>
          </w:tcPr>
          <w:p w14:paraId="44BB0D76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</w:tcPr>
          <w:p w14:paraId="5700453A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BE5F1" w:themeFill="accent1" w:themeFillTint="33"/>
          </w:tcPr>
          <w:p w14:paraId="406CA859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238335DA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</w:tr>
      <w:tr w:rsidR="000548B3" w14:paraId="75389A7D" w14:textId="77777777" w:rsidTr="000548B3">
        <w:trPr>
          <w:cantSplit/>
          <w:trHeight w:val="207"/>
        </w:trPr>
        <w:tc>
          <w:tcPr>
            <w:tcW w:w="1730" w:type="dxa"/>
            <w:vMerge w:val="restart"/>
            <w:shd w:val="clear" w:color="auto" w:fill="FFFF99"/>
            <w:vAlign w:val="center"/>
          </w:tcPr>
          <w:p w14:paraId="02A150D0" w14:textId="77777777" w:rsidR="000548B3" w:rsidRPr="000548B3" w:rsidRDefault="000548B3" w:rsidP="0048777B">
            <w:pPr>
              <w:jc w:val="center"/>
              <w:rPr>
                <w:b/>
              </w:rPr>
            </w:pPr>
            <w:r w:rsidRPr="000548B3">
              <w:rPr>
                <w:b/>
              </w:rPr>
              <w:t>Durant l’ascension</w:t>
            </w:r>
          </w:p>
        </w:tc>
        <w:tc>
          <w:tcPr>
            <w:tcW w:w="494" w:type="dxa"/>
            <w:vAlign w:val="center"/>
          </w:tcPr>
          <w:p w14:paraId="01A5FE54" w14:textId="77777777" w:rsidR="000548B3" w:rsidRDefault="000548B3" w:rsidP="004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56" w:type="dxa"/>
            <w:vAlign w:val="center"/>
          </w:tcPr>
          <w:p w14:paraId="581A89EC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>Communiquer avec l’assureur : termes adaptés.</w:t>
            </w:r>
          </w:p>
        </w:tc>
        <w:tc>
          <w:tcPr>
            <w:tcW w:w="508" w:type="dxa"/>
          </w:tcPr>
          <w:p w14:paraId="0D2A166C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</w:tcPr>
          <w:p w14:paraId="22AADEFD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BE5F1" w:themeFill="accent1" w:themeFillTint="33"/>
          </w:tcPr>
          <w:p w14:paraId="10395AC4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035BD64B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</w:tr>
      <w:tr w:rsidR="000548B3" w14:paraId="6D73615B" w14:textId="77777777" w:rsidTr="000548B3">
        <w:trPr>
          <w:cantSplit/>
          <w:trHeight w:val="270"/>
        </w:trPr>
        <w:tc>
          <w:tcPr>
            <w:tcW w:w="1730" w:type="dxa"/>
            <w:vMerge/>
            <w:vAlign w:val="center"/>
          </w:tcPr>
          <w:p w14:paraId="178BA3CD" w14:textId="77777777" w:rsidR="000548B3" w:rsidRPr="000548B3" w:rsidRDefault="000548B3" w:rsidP="0048777B">
            <w:pPr>
              <w:jc w:val="center"/>
              <w:rPr>
                <w:b/>
              </w:rPr>
            </w:pPr>
          </w:p>
        </w:tc>
        <w:tc>
          <w:tcPr>
            <w:tcW w:w="494" w:type="dxa"/>
            <w:vAlign w:val="center"/>
          </w:tcPr>
          <w:p w14:paraId="6317A2A6" w14:textId="77777777" w:rsidR="000548B3" w:rsidRDefault="000548B3" w:rsidP="004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56" w:type="dxa"/>
            <w:vAlign w:val="center"/>
          </w:tcPr>
          <w:p w14:paraId="1CC79678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>Grimper uniquement sur sa voie.</w:t>
            </w:r>
          </w:p>
        </w:tc>
        <w:tc>
          <w:tcPr>
            <w:tcW w:w="508" w:type="dxa"/>
          </w:tcPr>
          <w:p w14:paraId="2FE43D1B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</w:tcPr>
          <w:p w14:paraId="62090189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BE5F1" w:themeFill="accent1" w:themeFillTint="33"/>
          </w:tcPr>
          <w:p w14:paraId="0E8CBE9D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48793858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</w:tr>
      <w:tr w:rsidR="000548B3" w14:paraId="6B9AFF84" w14:textId="77777777" w:rsidTr="000548B3">
        <w:trPr>
          <w:cantSplit/>
          <w:trHeight w:val="228"/>
        </w:trPr>
        <w:tc>
          <w:tcPr>
            <w:tcW w:w="1730" w:type="dxa"/>
            <w:vMerge/>
            <w:vAlign w:val="center"/>
          </w:tcPr>
          <w:p w14:paraId="7E6AD4A5" w14:textId="77777777" w:rsidR="000548B3" w:rsidRPr="000548B3" w:rsidRDefault="000548B3" w:rsidP="0048777B">
            <w:pPr>
              <w:jc w:val="center"/>
              <w:rPr>
                <w:b/>
              </w:rPr>
            </w:pPr>
          </w:p>
        </w:tc>
        <w:tc>
          <w:tcPr>
            <w:tcW w:w="494" w:type="dxa"/>
            <w:vAlign w:val="center"/>
          </w:tcPr>
          <w:p w14:paraId="636CB00E" w14:textId="77777777" w:rsidR="000548B3" w:rsidRDefault="000548B3" w:rsidP="004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56" w:type="dxa"/>
            <w:vAlign w:val="center"/>
          </w:tcPr>
          <w:p w14:paraId="5BAAFB80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 xml:space="preserve">Ne se servir que des prises prévues à cet effet </w:t>
            </w:r>
          </w:p>
          <w:p w14:paraId="497F455A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>(ne jamais utiliser les points d’ancrage)</w:t>
            </w:r>
          </w:p>
        </w:tc>
        <w:tc>
          <w:tcPr>
            <w:tcW w:w="508" w:type="dxa"/>
          </w:tcPr>
          <w:p w14:paraId="32945E18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</w:tcPr>
          <w:p w14:paraId="00EA94BE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BE5F1" w:themeFill="accent1" w:themeFillTint="33"/>
          </w:tcPr>
          <w:p w14:paraId="4258DE38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6651CFBA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</w:tr>
      <w:tr w:rsidR="000548B3" w14:paraId="559D84D7" w14:textId="77777777" w:rsidTr="000548B3">
        <w:trPr>
          <w:cantSplit/>
          <w:trHeight w:val="270"/>
        </w:trPr>
        <w:tc>
          <w:tcPr>
            <w:tcW w:w="1730" w:type="dxa"/>
            <w:vMerge w:val="restart"/>
            <w:shd w:val="clear" w:color="auto" w:fill="FFFF99"/>
            <w:vAlign w:val="center"/>
          </w:tcPr>
          <w:p w14:paraId="344948D7" w14:textId="77777777" w:rsidR="000548B3" w:rsidRPr="000548B3" w:rsidRDefault="000548B3" w:rsidP="0048777B">
            <w:pPr>
              <w:jc w:val="center"/>
              <w:rPr>
                <w:b/>
              </w:rPr>
            </w:pPr>
            <w:r w:rsidRPr="000548B3">
              <w:rPr>
                <w:b/>
              </w:rPr>
              <w:t>Durant la descente</w:t>
            </w:r>
          </w:p>
        </w:tc>
        <w:tc>
          <w:tcPr>
            <w:tcW w:w="494" w:type="dxa"/>
            <w:vAlign w:val="center"/>
          </w:tcPr>
          <w:p w14:paraId="7A7C2A82" w14:textId="77777777" w:rsidR="000548B3" w:rsidRDefault="000548B3" w:rsidP="004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56" w:type="dxa"/>
            <w:vAlign w:val="center"/>
          </w:tcPr>
          <w:p w14:paraId="0877A53B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>Communiquer avec l’assureur.</w:t>
            </w:r>
          </w:p>
        </w:tc>
        <w:tc>
          <w:tcPr>
            <w:tcW w:w="508" w:type="dxa"/>
          </w:tcPr>
          <w:p w14:paraId="710A8067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</w:tcPr>
          <w:p w14:paraId="3AECE38F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BE5F1" w:themeFill="accent1" w:themeFillTint="33"/>
          </w:tcPr>
          <w:p w14:paraId="2CE2AD68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0F233B10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</w:tr>
      <w:tr w:rsidR="000548B3" w14:paraId="2824A044" w14:textId="77777777" w:rsidTr="000548B3">
        <w:trPr>
          <w:cantSplit/>
          <w:trHeight w:val="331"/>
        </w:trPr>
        <w:tc>
          <w:tcPr>
            <w:tcW w:w="1730" w:type="dxa"/>
            <w:vMerge/>
            <w:vAlign w:val="center"/>
          </w:tcPr>
          <w:p w14:paraId="16FE1682" w14:textId="77777777" w:rsidR="000548B3" w:rsidRDefault="000548B3" w:rsidP="0048777B">
            <w:pPr>
              <w:jc w:val="center"/>
            </w:pPr>
          </w:p>
        </w:tc>
        <w:tc>
          <w:tcPr>
            <w:tcW w:w="494" w:type="dxa"/>
            <w:vAlign w:val="center"/>
          </w:tcPr>
          <w:p w14:paraId="2CB22A02" w14:textId="77777777" w:rsidR="000548B3" w:rsidRDefault="000548B3" w:rsidP="004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56" w:type="dxa"/>
            <w:vAlign w:val="center"/>
          </w:tcPr>
          <w:p w14:paraId="4A024BB8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>S’asseoir dans le baudrier.</w:t>
            </w:r>
          </w:p>
        </w:tc>
        <w:tc>
          <w:tcPr>
            <w:tcW w:w="508" w:type="dxa"/>
          </w:tcPr>
          <w:p w14:paraId="551FA623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</w:tcPr>
          <w:p w14:paraId="3A3573D1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BE5F1" w:themeFill="accent1" w:themeFillTint="33"/>
          </w:tcPr>
          <w:p w14:paraId="2FA8F05E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7F1A1F03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</w:tr>
      <w:tr w:rsidR="000548B3" w14:paraId="6C6375F4" w14:textId="77777777" w:rsidTr="000548B3">
        <w:trPr>
          <w:cantSplit/>
          <w:trHeight w:val="331"/>
        </w:trPr>
        <w:tc>
          <w:tcPr>
            <w:tcW w:w="1730" w:type="dxa"/>
            <w:vMerge/>
            <w:vAlign w:val="center"/>
          </w:tcPr>
          <w:p w14:paraId="20251304" w14:textId="77777777" w:rsidR="000548B3" w:rsidRDefault="000548B3" w:rsidP="0048777B">
            <w:pPr>
              <w:jc w:val="center"/>
            </w:pPr>
          </w:p>
        </w:tc>
        <w:tc>
          <w:tcPr>
            <w:tcW w:w="494" w:type="dxa"/>
            <w:vAlign w:val="center"/>
          </w:tcPr>
          <w:p w14:paraId="495750C7" w14:textId="77777777" w:rsidR="000548B3" w:rsidRDefault="000548B3" w:rsidP="00487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356" w:type="dxa"/>
            <w:vAlign w:val="center"/>
          </w:tcPr>
          <w:p w14:paraId="35C2B158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>Mettre les pieds à plat sur la paroi.</w:t>
            </w:r>
          </w:p>
        </w:tc>
        <w:tc>
          <w:tcPr>
            <w:tcW w:w="508" w:type="dxa"/>
          </w:tcPr>
          <w:p w14:paraId="091A48A6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</w:tcPr>
          <w:p w14:paraId="5061CD50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BE5F1" w:themeFill="accent1" w:themeFillTint="33"/>
          </w:tcPr>
          <w:p w14:paraId="530E5B11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68C86F51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</w:tr>
      <w:tr w:rsidR="000548B3" w14:paraId="6179E3A7" w14:textId="77777777" w:rsidTr="000548B3">
        <w:trPr>
          <w:cantSplit/>
          <w:trHeight w:val="290"/>
        </w:trPr>
        <w:tc>
          <w:tcPr>
            <w:tcW w:w="1730" w:type="dxa"/>
            <w:vMerge/>
            <w:vAlign w:val="center"/>
          </w:tcPr>
          <w:p w14:paraId="3EB0F153" w14:textId="77777777" w:rsidR="000548B3" w:rsidRDefault="000548B3" w:rsidP="0048777B">
            <w:pPr>
              <w:jc w:val="center"/>
            </w:pPr>
          </w:p>
        </w:tc>
        <w:tc>
          <w:tcPr>
            <w:tcW w:w="494" w:type="dxa"/>
            <w:vAlign w:val="center"/>
          </w:tcPr>
          <w:p w14:paraId="2526D558" w14:textId="77777777" w:rsidR="000548B3" w:rsidRDefault="000548B3" w:rsidP="00487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56" w:type="dxa"/>
            <w:vAlign w:val="center"/>
          </w:tcPr>
          <w:p w14:paraId="5DD362CA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>Ne pas tenir la corde.</w:t>
            </w:r>
          </w:p>
        </w:tc>
        <w:tc>
          <w:tcPr>
            <w:tcW w:w="508" w:type="dxa"/>
          </w:tcPr>
          <w:p w14:paraId="1181C6B6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</w:tcPr>
          <w:p w14:paraId="3AB0FA1A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BE5F1" w:themeFill="accent1" w:themeFillTint="33"/>
          </w:tcPr>
          <w:p w14:paraId="327783F3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2E0DC636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</w:tr>
    </w:tbl>
    <w:p w14:paraId="1C1F55F0" w14:textId="77777777" w:rsidR="000548B3" w:rsidRDefault="000548B3" w:rsidP="000548B3">
      <w:pPr>
        <w:ind w:firstLine="708"/>
        <w:rPr>
          <w:sz w:val="16"/>
          <w:szCs w:val="16"/>
        </w:rPr>
      </w:pPr>
    </w:p>
    <w:p w14:paraId="79308A9C" w14:textId="77777777" w:rsidR="000548B3" w:rsidRDefault="000548B3" w:rsidP="000548B3">
      <w:pPr>
        <w:rPr>
          <w:sz w:val="16"/>
          <w:szCs w:val="16"/>
        </w:rPr>
      </w:pPr>
    </w:p>
    <w:tbl>
      <w:tblPr>
        <w:tblW w:w="106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526"/>
        <w:gridCol w:w="6121"/>
        <w:gridCol w:w="511"/>
        <w:gridCol w:w="512"/>
        <w:gridCol w:w="512"/>
        <w:gridCol w:w="512"/>
      </w:tblGrid>
      <w:tr w:rsidR="000548B3" w14:paraId="769BF351" w14:textId="77777777" w:rsidTr="000548B3">
        <w:trPr>
          <w:cantSplit/>
          <w:trHeight w:val="206"/>
        </w:trPr>
        <w:tc>
          <w:tcPr>
            <w:tcW w:w="8637" w:type="dxa"/>
            <w:gridSpan w:val="3"/>
            <w:vMerge w:val="restart"/>
            <w:shd w:val="clear" w:color="auto" w:fill="F3F3F3"/>
            <w:vAlign w:val="center"/>
          </w:tcPr>
          <w:p w14:paraId="56428C3D" w14:textId="77777777" w:rsidR="000548B3" w:rsidRDefault="000548B3" w:rsidP="0048777B">
            <w:pPr>
              <w:jc w:val="center"/>
              <w:rPr>
                <w:color w:val="3366FF"/>
                <w:sz w:val="16"/>
                <w:szCs w:val="16"/>
              </w:rPr>
            </w:pPr>
            <w:r>
              <w:rPr>
                <w:color w:val="3366FF"/>
                <w:sz w:val="32"/>
                <w:szCs w:val="32"/>
              </w:rPr>
              <w:t>Opérations à réaliser pour l’</w:t>
            </w:r>
            <w:r>
              <w:rPr>
                <w:color w:val="3366FF"/>
                <w:sz w:val="36"/>
                <w:szCs w:val="36"/>
              </w:rPr>
              <w:t>ASSUREUR</w:t>
            </w:r>
          </w:p>
        </w:tc>
        <w:tc>
          <w:tcPr>
            <w:tcW w:w="1023" w:type="dxa"/>
            <w:gridSpan w:val="2"/>
          </w:tcPr>
          <w:p w14:paraId="520AECE1" w14:textId="77777777" w:rsidR="000548B3" w:rsidRPr="007401F2" w:rsidRDefault="000548B3" w:rsidP="0048777B">
            <w:pPr>
              <w:rPr>
                <w:color w:val="800080"/>
                <w:sz w:val="18"/>
                <w:szCs w:val="18"/>
              </w:rPr>
            </w:pPr>
            <w:r w:rsidRPr="007401F2">
              <w:rPr>
                <w:color w:val="800080"/>
                <w:sz w:val="18"/>
                <w:szCs w:val="18"/>
              </w:rPr>
              <w:t xml:space="preserve">Auto </w:t>
            </w:r>
            <w:proofErr w:type="spellStart"/>
            <w:r w:rsidRPr="007401F2">
              <w:rPr>
                <w:color w:val="800080"/>
                <w:sz w:val="18"/>
                <w:szCs w:val="18"/>
              </w:rPr>
              <w:t>Eval</w:t>
            </w:r>
            <w:proofErr w:type="spellEnd"/>
          </w:p>
        </w:tc>
        <w:tc>
          <w:tcPr>
            <w:tcW w:w="1024" w:type="dxa"/>
            <w:gridSpan w:val="2"/>
            <w:shd w:val="clear" w:color="auto" w:fill="DBE5F1" w:themeFill="accent1" w:themeFillTint="33"/>
          </w:tcPr>
          <w:p w14:paraId="082E6316" w14:textId="77777777" w:rsidR="000548B3" w:rsidRPr="007401F2" w:rsidRDefault="000548B3" w:rsidP="0048777B">
            <w:pPr>
              <w:rPr>
                <w:color w:val="800080"/>
                <w:sz w:val="18"/>
                <w:szCs w:val="18"/>
              </w:rPr>
            </w:pPr>
            <w:proofErr w:type="spellStart"/>
            <w:r w:rsidRPr="007401F2">
              <w:rPr>
                <w:color w:val="800080"/>
                <w:sz w:val="18"/>
                <w:szCs w:val="18"/>
              </w:rPr>
              <w:t>Eval</w:t>
            </w:r>
            <w:proofErr w:type="spellEnd"/>
            <w:r w:rsidRPr="007401F2">
              <w:rPr>
                <w:color w:val="800080"/>
                <w:sz w:val="18"/>
                <w:szCs w:val="18"/>
              </w:rPr>
              <w:t xml:space="preserve"> </w:t>
            </w:r>
            <w:r w:rsidR="007401F2" w:rsidRPr="007401F2">
              <w:rPr>
                <w:color w:val="800080"/>
                <w:sz w:val="18"/>
                <w:szCs w:val="18"/>
              </w:rPr>
              <w:t>Enseignant</w:t>
            </w:r>
          </w:p>
        </w:tc>
      </w:tr>
      <w:tr w:rsidR="000548B3" w14:paraId="74401379" w14:textId="77777777" w:rsidTr="000548B3">
        <w:trPr>
          <w:cantSplit/>
          <w:trHeight w:val="349"/>
        </w:trPr>
        <w:tc>
          <w:tcPr>
            <w:tcW w:w="8637" w:type="dxa"/>
            <w:gridSpan w:val="3"/>
            <w:vMerge/>
          </w:tcPr>
          <w:p w14:paraId="57D270B2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3F3A49AF" w14:textId="77777777" w:rsidR="000548B3" w:rsidRDefault="000548B3" w:rsidP="0048777B">
            <w:pPr>
              <w:rPr>
                <w:color w:val="339966"/>
                <w:sz w:val="28"/>
                <w:szCs w:val="28"/>
              </w:rPr>
            </w:pPr>
            <w:r>
              <w:rPr>
                <w:color w:val="339966"/>
                <w:sz w:val="28"/>
                <w:szCs w:val="28"/>
              </w:rPr>
              <w:sym w:font="Wingdings" w:char="F04A"/>
            </w:r>
          </w:p>
        </w:tc>
        <w:tc>
          <w:tcPr>
            <w:tcW w:w="511" w:type="dxa"/>
          </w:tcPr>
          <w:p w14:paraId="3A29A36E" w14:textId="77777777" w:rsidR="000548B3" w:rsidRDefault="000548B3" w:rsidP="0048777B">
            <w:pPr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sym w:font="Wingdings" w:char="F04C"/>
            </w:r>
          </w:p>
        </w:tc>
        <w:tc>
          <w:tcPr>
            <w:tcW w:w="512" w:type="dxa"/>
            <w:shd w:val="clear" w:color="auto" w:fill="DBE5F1" w:themeFill="accent1" w:themeFillTint="33"/>
          </w:tcPr>
          <w:p w14:paraId="6A6F792B" w14:textId="77777777" w:rsidR="000548B3" w:rsidRDefault="000548B3" w:rsidP="0048777B">
            <w:pPr>
              <w:rPr>
                <w:color w:val="339966"/>
                <w:sz w:val="28"/>
                <w:szCs w:val="28"/>
              </w:rPr>
            </w:pPr>
            <w:r>
              <w:rPr>
                <w:color w:val="339966"/>
                <w:sz w:val="28"/>
                <w:szCs w:val="28"/>
              </w:rPr>
              <w:sym w:font="Wingdings" w:char="F04A"/>
            </w:r>
          </w:p>
        </w:tc>
        <w:tc>
          <w:tcPr>
            <w:tcW w:w="511" w:type="dxa"/>
            <w:shd w:val="clear" w:color="auto" w:fill="DBE5F1" w:themeFill="accent1" w:themeFillTint="33"/>
          </w:tcPr>
          <w:p w14:paraId="51884807" w14:textId="77777777" w:rsidR="000548B3" w:rsidRDefault="000548B3" w:rsidP="0048777B">
            <w:pPr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sym w:font="Wingdings" w:char="F04C"/>
            </w:r>
          </w:p>
        </w:tc>
      </w:tr>
      <w:tr w:rsidR="000548B3" w14:paraId="56C80C38" w14:textId="77777777" w:rsidTr="000548B3">
        <w:trPr>
          <w:cantSplit/>
          <w:trHeight w:val="169"/>
        </w:trPr>
        <w:tc>
          <w:tcPr>
            <w:tcW w:w="1990" w:type="dxa"/>
            <w:vMerge w:val="restart"/>
            <w:shd w:val="clear" w:color="auto" w:fill="FFFF99"/>
            <w:vAlign w:val="center"/>
          </w:tcPr>
          <w:p w14:paraId="59380E7A" w14:textId="77777777" w:rsidR="000548B3" w:rsidRPr="000548B3" w:rsidRDefault="000548B3" w:rsidP="0048777B">
            <w:pPr>
              <w:jc w:val="center"/>
              <w:rPr>
                <w:b/>
              </w:rPr>
            </w:pPr>
            <w:r w:rsidRPr="000548B3">
              <w:rPr>
                <w:b/>
              </w:rPr>
              <w:t>Se préparer à grimper</w:t>
            </w:r>
          </w:p>
        </w:tc>
        <w:tc>
          <w:tcPr>
            <w:tcW w:w="526" w:type="dxa"/>
            <w:vAlign w:val="center"/>
          </w:tcPr>
          <w:p w14:paraId="56905288" w14:textId="77777777" w:rsidR="000548B3" w:rsidRDefault="000548B3" w:rsidP="004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1" w:type="dxa"/>
            <w:vAlign w:val="center"/>
          </w:tcPr>
          <w:p w14:paraId="79BB210A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>Enlever ses bagues, gourmettes et autres bijoux.</w:t>
            </w:r>
          </w:p>
          <w:p w14:paraId="1AEF8395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>S’attacher les cheveux.</w:t>
            </w:r>
          </w:p>
        </w:tc>
        <w:tc>
          <w:tcPr>
            <w:tcW w:w="511" w:type="dxa"/>
          </w:tcPr>
          <w:p w14:paraId="7197A3D9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6175A8ED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DBE5F1" w:themeFill="accent1" w:themeFillTint="33"/>
          </w:tcPr>
          <w:p w14:paraId="79DE77EB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14:paraId="66AB5AD2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</w:tr>
      <w:tr w:rsidR="000548B3" w14:paraId="5787FB20" w14:textId="77777777" w:rsidTr="000548B3">
        <w:trPr>
          <w:cantSplit/>
          <w:trHeight w:val="164"/>
        </w:trPr>
        <w:tc>
          <w:tcPr>
            <w:tcW w:w="1990" w:type="dxa"/>
            <w:vMerge/>
            <w:vAlign w:val="center"/>
          </w:tcPr>
          <w:p w14:paraId="5389A9B1" w14:textId="77777777" w:rsidR="000548B3" w:rsidRPr="000548B3" w:rsidRDefault="000548B3" w:rsidP="0048777B">
            <w:pPr>
              <w:jc w:val="center"/>
              <w:rPr>
                <w:b/>
              </w:rPr>
            </w:pPr>
          </w:p>
        </w:tc>
        <w:tc>
          <w:tcPr>
            <w:tcW w:w="526" w:type="dxa"/>
            <w:vAlign w:val="center"/>
          </w:tcPr>
          <w:p w14:paraId="633FD3F9" w14:textId="77777777" w:rsidR="000548B3" w:rsidRDefault="000548B3" w:rsidP="004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1" w:type="dxa"/>
            <w:vAlign w:val="center"/>
          </w:tcPr>
          <w:p w14:paraId="22B3EE25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>Mettre et fermer correctement un baudrier.</w:t>
            </w:r>
          </w:p>
        </w:tc>
        <w:tc>
          <w:tcPr>
            <w:tcW w:w="511" w:type="dxa"/>
          </w:tcPr>
          <w:p w14:paraId="6BC3D07D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52223D73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DBE5F1" w:themeFill="accent1" w:themeFillTint="33"/>
          </w:tcPr>
          <w:p w14:paraId="069C504E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14:paraId="35C1668D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</w:tr>
      <w:tr w:rsidR="000548B3" w14:paraId="32938FB3" w14:textId="77777777" w:rsidTr="000548B3">
        <w:trPr>
          <w:cantSplit/>
          <w:trHeight w:val="227"/>
        </w:trPr>
        <w:tc>
          <w:tcPr>
            <w:tcW w:w="1990" w:type="dxa"/>
            <w:vMerge/>
            <w:vAlign w:val="center"/>
          </w:tcPr>
          <w:p w14:paraId="16B9D48B" w14:textId="77777777" w:rsidR="000548B3" w:rsidRPr="000548B3" w:rsidRDefault="000548B3" w:rsidP="0048777B">
            <w:pPr>
              <w:jc w:val="center"/>
              <w:rPr>
                <w:b/>
              </w:rPr>
            </w:pPr>
          </w:p>
        </w:tc>
        <w:tc>
          <w:tcPr>
            <w:tcW w:w="526" w:type="dxa"/>
            <w:vAlign w:val="center"/>
          </w:tcPr>
          <w:p w14:paraId="721B8AC5" w14:textId="77777777" w:rsidR="000548B3" w:rsidRDefault="000548B3" w:rsidP="004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21" w:type="dxa"/>
            <w:vAlign w:val="center"/>
          </w:tcPr>
          <w:p w14:paraId="25A7A333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>Plac</w:t>
            </w:r>
            <w:r>
              <w:rPr>
                <w:b/>
                <w:sz w:val="20"/>
                <w:szCs w:val="20"/>
              </w:rPr>
              <w:t xml:space="preserve">er correctement le descendeur ou </w:t>
            </w:r>
            <w:r w:rsidRPr="000548B3">
              <w:rPr>
                <w:b/>
                <w:sz w:val="20"/>
                <w:szCs w:val="20"/>
              </w:rPr>
              <w:t xml:space="preserve"> 8 et le mousqueton vissé.</w:t>
            </w:r>
          </w:p>
        </w:tc>
        <w:tc>
          <w:tcPr>
            <w:tcW w:w="511" w:type="dxa"/>
          </w:tcPr>
          <w:p w14:paraId="2B2CAA47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6B8D3BF5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DBE5F1" w:themeFill="accent1" w:themeFillTint="33"/>
          </w:tcPr>
          <w:p w14:paraId="244221DD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14:paraId="1819D881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</w:tr>
      <w:tr w:rsidR="000548B3" w14:paraId="49015196" w14:textId="77777777" w:rsidTr="000548B3">
        <w:trPr>
          <w:cantSplit/>
          <w:trHeight w:val="206"/>
        </w:trPr>
        <w:tc>
          <w:tcPr>
            <w:tcW w:w="1990" w:type="dxa"/>
            <w:vMerge/>
            <w:vAlign w:val="center"/>
          </w:tcPr>
          <w:p w14:paraId="61FCA0C4" w14:textId="77777777" w:rsidR="000548B3" w:rsidRPr="000548B3" w:rsidRDefault="000548B3" w:rsidP="0048777B">
            <w:pPr>
              <w:jc w:val="center"/>
              <w:rPr>
                <w:b/>
              </w:rPr>
            </w:pPr>
          </w:p>
        </w:tc>
        <w:tc>
          <w:tcPr>
            <w:tcW w:w="526" w:type="dxa"/>
            <w:vAlign w:val="center"/>
          </w:tcPr>
          <w:p w14:paraId="33B057C5" w14:textId="77777777" w:rsidR="000548B3" w:rsidRDefault="000548B3" w:rsidP="004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21" w:type="dxa"/>
            <w:vAlign w:val="center"/>
          </w:tcPr>
          <w:p w14:paraId="0F23EEDF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>Rester prêt à assurer (pieds décalés et attentif).</w:t>
            </w:r>
          </w:p>
        </w:tc>
        <w:tc>
          <w:tcPr>
            <w:tcW w:w="511" w:type="dxa"/>
          </w:tcPr>
          <w:p w14:paraId="708F8D5E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4E2F3D5E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DBE5F1" w:themeFill="accent1" w:themeFillTint="33"/>
          </w:tcPr>
          <w:p w14:paraId="0552207C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14:paraId="3AB4E6A6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</w:tr>
      <w:tr w:rsidR="000548B3" w14:paraId="079304D5" w14:textId="77777777" w:rsidTr="000548B3">
        <w:trPr>
          <w:cantSplit/>
          <w:trHeight w:val="206"/>
        </w:trPr>
        <w:tc>
          <w:tcPr>
            <w:tcW w:w="1990" w:type="dxa"/>
            <w:vMerge w:val="restart"/>
            <w:shd w:val="clear" w:color="auto" w:fill="FFFF99"/>
            <w:vAlign w:val="center"/>
          </w:tcPr>
          <w:p w14:paraId="52A3B4D1" w14:textId="77777777" w:rsidR="000548B3" w:rsidRPr="000548B3" w:rsidRDefault="000548B3" w:rsidP="0048777B">
            <w:pPr>
              <w:jc w:val="center"/>
              <w:rPr>
                <w:b/>
              </w:rPr>
            </w:pPr>
            <w:r w:rsidRPr="000548B3">
              <w:rPr>
                <w:b/>
              </w:rPr>
              <w:t>Durant l’ascension</w:t>
            </w:r>
          </w:p>
        </w:tc>
        <w:tc>
          <w:tcPr>
            <w:tcW w:w="526" w:type="dxa"/>
            <w:vAlign w:val="center"/>
          </w:tcPr>
          <w:p w14:paraId="6D5CA125" w14:textId="77777777" w:rsidR="000548B3" w:rsidRDefault="000548B3" w:rsidP="004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21" w:type="dxa"/>
            <w:vAlign w:val="center"/>
          </w:tcPr>
          <w:p w14:paraId="159F05E0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>Communiquer avec le grimpeur : termes adaptés.</w:t>
            </w:r>
          </w:p>
        </w:tc>
        <w:tc>
          <w:tcPr>
            <w:tcW w:w="511" w:type="dxa"/>
          </w:tcPr>
          <w:p w14:paraId="10B1188D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75079935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DBE5F1" w:themeFill="accent1" w:themeFillTint="33"/>
          </w:tcPr>
          <w:p w14:paraId="3F8D8B1A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14:paraId="341E403C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</w:tr>
      <w:tr w:rsidR="000548B3" w14:paraId="5F13DAAE" w14:textId="77777777" w:rsidTr="000548B3">
        <w:trPr>
          <w:cantSplit/>
          <w:trHeight w:val="267"/>
        </w:trPr>
        <w:tc>
          <w:tcPr>
            <w:tcW w:w="1990" w:type="dxa"/>
            <w:vMerge/>
            <w:vAlign w:val="center"/>
          </w:tcPr>
          <w:p w14:paraId="2E2D1A59" w14:textId="77777777" w:rsidR="000548B3" w:rsidRPr="000548B3" w:rsidRDefault="000548B3" w:rsidP="0048777B">
            <w:pPr>
              <w:jc w:val="center"/>
              <w:rPr>
                <w:b/>
              </w:rPr>
            </w:pPr>
          </w:p>
        </w:tc>
        <w:tc>
          <w:tcPr>
            <w:tcW w:w="526" w:type="dxa"/>
            <w:vAlign w:val="center"/>
          </w:tcPr>
          <w:p w14:paraId="1358A04D" w14:textId="77777777" w:rsidR="000548B3" w:rsidRDefault="000548B3" w:rsidP="004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21" w:type="dxa"/>
            <w:vAlign w:val="center"/>
          </w:tcPr>
          <w:p w14:paraId="4A0A66E4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Respecter les 5</w:t>
            </w:r>
            <w:r w:rsidRPr="000548B3">
              <w:rPr>
                <w:b/>
                <w:sz w:val="20"/>
                <w:szCs w:val="20"/>
              </w:rPr>
              <w:t xml:space="preserve"> temps de l’assurage.</w:t>
            </w:r>
          </w:p>
        </w:tc>
        <w:tc>
          <w:tcPr>
            <w:tcW w:w="511" w:type="dxa"/>
          </w:tcPr>
          <w:p w14:paraId="0C1A0628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5D6AF164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DBE5F1" w:themeFill="accent1" w:themeFillTint="33"/>
          </w:tcPr>
          <w:p w14:paraId="6ABB6064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14:paraId="316DDF14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</w:tr>
      <w:tr w:rsidR="000548B3" w14:paraId="76BCEB3E" w14:textId="77777777" w:rsidTr="000548B3">
        <w:trPr>
          <w:cantSplit/>
          <w:trHeight w:val="227"/>
        </w:trPr>
        <w:tc>
          <w:tcPr>
            <w:tcW w:w="1990" w:type="dxa"/>
            <w:vMerge/>
            <w:vAlign w:val="center"/>
          </w:tcPr>
          <w:p w14:paraId="17B92BF1" w14:textId="77777777" w:rsidR="000548B3" w:rsidRPr="000548B3" w:rsidRDefault="000548B3" w:rsidP="0048777B">
            <w:pPr>
              <w:jc w:val="center"/>
              <w:rPr>
                <w:b/>
              </w:rPr>
            </w:pPr>
          </w:p>
        </w:tc>
        <w:tc>
          <w:tcPr>
            <w:tcW w:w="526" w:type="dxa"/>
            <w:vAlign w:val="center"/>
          </w:tcPr>
          <w:p w14:paraId="35D77127" w14:textId="77777777" w:rsidR="000548B3" w:rsidRDefault="000548B3" w:rsidP="004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21" w:type="dxa"/>
            <w:vAlign w:val="center"/>
          </w:tcPr>
          <w:p w14:paraId="251CAC47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>Ne pas marcher ou s’emmêler dans la corde.</w:t>
            </w:r>
          </w:p>
        </w:tc>
        <w:tc>
          <w:tcPr>
            <w:tcW w:w="511" w:type="dxa"/>
          </w:tcPr>
          <w:p w14:paraId="5809E1BB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0E2596C8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DBE5F1" w:themeFill="accent1" w:themeFillTint="33"/>
          </w:tcPr>
          <w:p w14:paraId="531633F2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14:paraId="15D3BB16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</w:tr>
      <w:tr w:rsidR="000548B3" w14:paraId="5747049C" w14:textId="77777777" w:rsidTr="000548B3">
        <w:trPr>
          <w:cantSplit/>
          <w:trHeight w:val="267"/>
        </w:trPr>
        <w:tc>
          <w:tcPr>
            <w:tcW w:w="1990" w:type="dxa"/>
            <w:vMerge w:val="restart"/>
            <w:shd w:val="clear" w:color="auto" w:fill="FFFF99"/>
            <w:vAlign w:val="center"/>
          </w:tcPr>
          <w:p w14:paraId="4899A8D4" w14:textId="77777777" w:rsidR="000548B3" w:rsidRPr="000548B3" w:rsidRDefault="000548B3" w:rsidP="0048777B">
            <w:pPr>
              <w:jc w:val="center"/>
              <w:rPr>
                <w:b/>
              </w:rPr>
            </w:pPr>
            <w:r w:rsidRPr="000548B3">
              <w:rPr>
                <w:b/>
              </w:rPr>
              <w:t>Durant la descente</w:t>
            </w:r>
          </w:p>
        </w:tc>
        <w:tc>
          <w:tcPr>
            <w:tcW w:w="526" w:type="dxa"/>
            <w:vAlign w:val="center"/>
          </w:tcPr>
          <w:p w14:paraId="49EE97DE" w14:textId="77777777" w:rsidR="000548B3" w:rsidRDefault="000548B3" w:rsidP="004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21" w:type="dxa"/>
            <w:vAlign w:val="center"/>
          </w:tcPr>
          <w:p w14:paraId="61450B18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>Communiquer avec le grimpeur : termes adaptés.</w:t>
            </w:r>
          </w:p>
        </w:tc>
        <w:tc>
          <w:tcPr>
            <w:tcW w:w="511" w:type="dxa"/>
          </w:tcPr>
          <w:p w14:paraId="30C783B1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7113ED52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DBE5F1" w:themeFill="accent1" w:themeFillTint="33"/>
          </w:tcPr>
          <w:p w14:paraId="248462B2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14:paraId="05CAFC8B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</w:tr>
      <w:tr w:rsidR="000548B3" w14:paraId="4F0BD15B" w14:textId="77777777" w:rsidTr="000548B3">
        <w:trPr>
          <w:cantSplit/>
          <w:trHeight w:val="329"/>
        </w:trPr>
        <w:tc>
          <w:tcPr>
            <w:tcW w:w="1990" w:type="dxa"/>
            <w:vMerge/>
            <w:vAlign w:val="center"/>
          </w:tcPr>
          <w:p w14:paraId="5A88C3A4" w14:textId="77777777" w:rsidR="000548B3" w:rsidRDefault="000548B3" w:rsidP="0048777B">
            <w:pPr>
              <w:jc w:val="center"/>
            </w:pPr>
          </w:p>
        </w:tc>
        <w:tc>
          <w:tcPr>
            <w:tcW w:w="526" w:type="dxa"/>
            <w:vAlign w:val="center"/>
          </w:tcPr>
          <w:p w14:paraId="4BC644CB" w14:textId="77777777" w:rsidR="000548B3" w:rsidRDefault="000548B3" w:rsidP="00487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21" w:type="dxa"/>
            <w:vAlign w:val="center"/>
          </w:tcPr>
          <w:p w14:paraId="1049EDE6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 xml:space="preserve">Faire descendre le grimpeur régulièrement </w:t>
            </w:r>
            <w:r>
              <w:rPr>
                <w:b/>
                <w:sz w:val="20"/>
                <w:szCs w:val="20"/>
              </w:rPr>
              <w:t>avec les 2 mains en dessous du Descendeur ou 8</w:t>
            </w:r>
            <w:r w:rsidRPr="000548B3">
              <w:rPr>
                <w:b/>
                <w:sz w:val="20"/>
                <w:szCs w:val="20"/>
              </w:rPr>
              <w:t xml:space="preserve"> (position de sécurité).</w:t>
            </w:r>
          </w:p>
        </w:tc>
        <w:tc>
          <w:tcPr>
            <w:tcW w:w="511" w:type="dxa"/>
          </w:tcPr>
          <w:p w14:paraId="7F385556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2F2EBAB5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DBE5F1" w:themeFill="accent1" w:themeFillTint="33"/>
          </w:tcPr>
          <w:p w14:paraId="2EBD6BF9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14:paraId="33E40E78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</w:tr>
      <w:tr w:rsidR="000548B3" w14:paraId="5110D5AE" w14:textId="77777777" w:rsidTr="000548B3">
        <w:trPr>
          <w:cantSplit/>
          <w:trHeight w:val="288"/>
        </w:trPr>
        <w:tc>
          <w:tcPr>
            <w:tcW w:w="1990" w:type="dxa"/>
            <w:vMerge/>
            <w:vAlign w:val="center"/>
          </w:tcPr>
          <w:p w14:paraId="136B8001" w14:textId="77777777" w:rsidR="000548B3" w:rsidRDefault="000548B3" w:rsidP="0048777B">
            <w:pPr>
              <w:jc w:val="center"/>
            </w:pPr>
          </w:p>
        </w:tc>
        <w:tc>
          <w:tcPr>
            <w:tcW w:w="526" w:type="dxa"/>
            <w:vAlign w:val="center"/>
          </w:tcPr>
          <w:p w14:paraId="1E1A6814" w14:textId="77777777" w:rsidR="000548B3" w:rsidRDefault="000548B3" w:rsidP="00487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121" w:type="dxa"/>
            <w:vAlign w:val="center"/>
          </w:tcPr>
          <w:p w14:paraId="76178634" w14:textId="77777777" w:rsidR="000548B3" w:rsidRPr="000548B3" w:rsidRDefault="000548B3" w:rsidP="0048777B">
            <w:pPr>
              <w:jc w:val="center"/>
              <w:rPr>
                <w:b/>
                <w:sz w:val="20"/>
                <w:szCs w:val="20"/>
              </w:rPr>
            </w:pPr>
            <w:r w:rsidRPr="000548B3">
              <w:rPr>
                <w:b/>
                <w:sz w:val="20"/>
                <w:szCs w:val="20"/>
              </w:rPr>
              <w:t>Etre stable et suffisamment avancé : avoir un pied sur le tapis et un sur le sol.</w:t>
            </w:r>
          </w:p>
        </w:tc>
        <w:tc>
          <w:tcPr>
            <w:tcW w:w="511" w:type="dxa"/>
          </w:tcPr>
          <w:p w14:paraId="7F8468E8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15B97B67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DBE5F1" w:themeFill="accent1" w:themeFillTint="33"/>
          </w:tcPr>
          <w:p w14:paraId="07BFE049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DBE5F1" w:themeFill="accent1" w:themeFillTint="33"/>
          </w:tcPr>
          <w:p w14:paraId="670BF708" w14:textId="77777777" w:rsidR="000548B3" w:rsidRDefault="000548B3" w:rsidP="0048777B">
            <w:pPr>
              <w:rPr>
                <w:sz w:val="16"/>
                <w:szCs w:val="16"/>
              </w:rPr>
            </w:pPr>
          </w:p>
        </w:tc>
      </w:tr>
    </w:tbl>
    <w:p w14:paraId="0DE26402" w14:textId="77777777" w:rsidR="000548B3" w:rsidRDefault="000548B3" w:rsidP="000548B3">
      <w:pPr>
        <w:rPr>
          <w:sz w:val="16"/>
          <w:szCs w:val="16"/>
        </w:rPr>
      </w:pPr>
    </w:p>
    <w:p w14:paraId="41235481" w14:textId="77777777" w:rsidR="000548B3" w:rsidRDefault="000548B3" w:rsidP="000548B3">
      <w:pPr>
        <w:rPr>
          <w:sz w:val="16"/>
          <w:szCs w:val="16"/>
        </w:rPr>
      </w:pPr>
    </w:p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3"/>
        <w:gridCol w:w="2135"/>
        <w:gridCol w:w="519"/>
        <w:gridCol w:w="519"/>
        <w:gridCol w:w="519"/>
        <w:gridCol w:w="519"/>
      </w:tblGrid>
      <w:tr w:rsidR="000548B3" w14:paraId="201056A1" w14:textId="77777777" w:rsidTr="000548B3">
        <w:trPr>
          <w:cantSplit/>
          <w:trHeight w:val="197"/>
        </w:trPr>
        <w:tc>
          <w:tcPr>
            <w:tcW w:w="8678" w:type="dxa"/>
            <w:gridSpan w:val="2"/>
            <w:vMerge w:val="restart"/>
            <w:shd w:val="clear" w:color="auto" w:fill="F3F3F3"/>
            <w:vAlign w:val="center"/>
          </w:tcPr>
          <w:p w14:paraId="036DA00D" w14:textId="77777777" w:rsidR="000548B3" w:rsidRDefault="000548B3" w:rsidP="0048777B">
            <w:pPr>
              <w:jc w:val="center"/>
              <w:rPr>
                <w:color w:val="3366FF"/>
                <w:sz w:val="28"/>
                <w:szCs w:val="28"/>
              </w:rPr>
            </w:pPr>
            <w:r>
              <w:rPr>
                <w:color w:val="3366FF"/>
                <w:sz w:val="28"/>
                <w:szCs w:val="28"/>
              </w:rPr>
              <w:t xml:space="preserve">Communication entre le </w:t>
            </w:r>
            <w:r>
              <w:rPr>
                <w:b/>
                <w:bCs/>
                <w:color w:val="3366FF"/>
                <w:sz w:val="28"/>
                <w:szCs w:val="28"/>
              </w:rPr>
              <w:t xml:space="preserve">grimpeur </w:t>
            </w:r>
            <w:r>
              <w:rPr>
                <w:color w:val="3366FF"/>
                <w:sz w:val="28"/>
                <w:szCs w:val="28"/>
              </w:rPr>
              <w:t xml:space="preserve">&amp; </w:t>
            </w:r>
            <w:r>
              <w:rPr>
                <w:b/>
                <w:bCs/>
                <w:color w:val="3366FF"/>
                <w:sz w:val="28"/>
                <w:szCs w:val="28"/>
              </w:rPr>
              <w:t>l’assureur</w:t>
            </w:r>
          </w:p>
        </w:tc>
        <w:tc>
          <w:tcPr>
            <w:tcW w:w="1038" w:type="dxa"/>
            <w:gridSpan w:val="2"/>
            <w:vAlign w:val="center"/>
          </w:tcPr>
          <w:p w14:paraId="1FA1B544" w14:textId="77777777" w:rsidR="000548B3" w:rsidRPr="007401F2" w:rsidRDefault="000548B3" w:rsidP="0048777B">
            <w:pPr>
              <w:jc w:val="center"/>
              <w:rPr>
                <w:color w:val="800080"/>
                <w:sz w:val="18"/>
                <w:szCs w:val="18"/>
              </w:rPr>
            </w:pPr>
            <w:r w:rsidRPr="007401F2">
              <w:rPr>
                <w:color w:val="800080"/>
                <w:sz w:val="18"/>
                <w:szCs w:val="18"/>
              </w:rPr>
              <w:t xml:space="preserve">Auto </w:t>
            </w:r>
            <w:proofErr w:type="spellStart"/>
            <w:r w:rsidRPr="007401F2">
              <w:rPr>
                <w:color w:val="800080"/>
                <w:sz w:val="18"/>
                <w:szCs w:val="18"/>
              </w:rPr>
              <w:t>EVAl</w:t>
            </w:r>
            <w:proofErr w:type="spellEnd"/>
          </w:p>
        </w:tc>
        <w:tc>
          <w:tcPr>
            <w:tcW w:w="1038" w:type="dxa"/>
            <w:gridSpan w:val="2"/>
            <w:shd w:val="clear" w:color="auto" w:fill="DBE5F1" w:themeFill="accent1" w:themeFillTint="33"/>
            <w:vAlign w:val="center"/>
          </w:tcPr>
          <w:p w14:paraId="19B3C16E" w14:textId="77777777" w:rsidR="000548B3" w:rsidRPr="007401F2" w:rsidRDefault="000548B3" w:rsidP="0048777B">
            <w:pPr>
              <w:jc w:val="center"/>
              <w:rPr>
                <w:color w:val="800080"/>
                <w:sz w:val="18"/>
                <w:szCs w:val="18"/>
              </w:rPr>
            </w:pPr>
            <w:proofErr w:type="spellStart"/>
            <w:r w:rsidRPr="007401F2">
              <w:rPr>
                <w:color w:val="800080"/>
                <w:sz w:val="18"/>
                <w:szCs w:val="18"/>
              </w:rPr>
              <w:t>Eval</w:t>
            </w:r>
            <w:proofErr w:type="spellEnd"/>
            <w:r w:rsidRPr="007401F2">
              <w:rPr>
                <w:color w:val="800080"/>
                <w:sz w:val="18"/>
                <w:szCs w:val="18"/>
              </w:rPr>
              <w:t xml:space="preserve"> Enseignant</w:t>
            </w:r>
          </w:p>
        </w:tc>
      </w:tr>
      <w:tr w:rsidR="000548B3" w14:paraId="64BB9430" w14:textId="77777777" w:rsidTr="000548B3">
        <w:trPr>
          <w:cantSplit/>
          <w:trHeight w:val="132"/>
        </w:trPr>
        <w:tc>
          <w:tcPr>
            <w:tcW w:w="8678" w:type="dxa"/>
            <w:gridSpan w:val="2"/>
            <w:vMerge/>
          </w:tcPr>
          <w:p w14:paraId="2DD824C6" w14:textId="77777777" w:rsidR="000548B3" w:rsidRDefault="000548B3" w:rsidP="0048777B"/>
        </w:tc>
        <w:tc>
          <w:tcPr>
            <w:tcW w:w="519" w:type="dxa"/>
          </w:tcPr>
          <w:p w14:paraId="580781F1" w14:textId="77777777" w:rsidR="000548B3" w:rsidRDefault="000548B3" w:rsidP="0048777B">
            <w:pPr>
              <w:rPr>
                <w:color w:val="339966"/>
                <w:sz w:val="28"/>
                <w:szCs w:val="28"/>
              </w:rPr>
            </w:pPr>
            <w:r>
              <w:rPr>
                <w:color w:val="339966"/>
                <w:sz w:val="28"/>
                <w:szCs w:val="28"/>
              </w:rPr>
              <w:sym w:font="Wingdings" w:char="F04A"/>
            </w:r>
          </w:p>
        </w:tc>
        <w:tc>
          <w:tcPr>
            <w:tcW w:w="519" w:type="dxa"/>
          </w:tcPr>
          <w:p w14:paraId="3310D55D" w14:textId="77777777" w:rsidR="000548B3" w:rsidRDefault="000548B3" w:rsidP="0048777B">
            <w:pPr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sym w:font="Wingdings" w:char="F04C"/>
            </w:r>
          </w:p>
        </w:tc>
        <w:tc>
          <w:tcPr>
            <w:tcW w:w="519" w:type="dxa"/>
            <w:shd w:val="clear" w:color="auto" w:fill="DBE5F1" w:themeFill="accent1" w:themeFillTint="33"/>
          </w:tcPr>
          <w:p w14:paraId="27D63052" w14:textId="77777777" w:rsidR="000548B3" w:rsidRDefault="000548B3" w:rsidP="0048777B">
            <w:pPr>
              <w:rPr>
                <w:color w:val="339966"/>
                <w:sz w:val="28"/>
                <w:szCs w:val="28"/>
              </w:rPr>
            </w:pPr>
            <w:r>
              <w:rPr>
                <w:color w:val="339966"/>
                <w:sz w:val="28"/>
                <w:szCs w:val="28"/>
              </w:rPr>
              <w:sym w:font="Wingdings" w:char="F04A"/>
            </w:r>
          </w:p>
        </w:tc>
        <w:tc>
          <w:tcPr>
            <w:tcW w:w="519" w:type="dxa"/>
            <w:shd w:val="clear" w:color="auto" w:fill="DBE5F1" w:themeFill="accent1" w:themeFillTint="33"/>
          </w:tcPr>
          <w:p w14:paraId="5F0883F7" w14:textId="77777777" w:rsidR="000548B3" w:rsidRDefault="000548B3" w:rsidP="0048777B">
            <w:pPr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sym w:font="Wingdings" w:char="F04C"/>
            </w:r>
          </w:p>
        </w:tc>
      </w:tr>
      <w:tr w:rsidR="000548B3" w14:paraId="63B97969" w14:textId="77777777" w:rsidTr="000548B3">
        <w:trPr>
          <w:cantSplit/>
          <w:trHeight w:val="180"/>
        </w:trPr>
        <w:tc>
          <w:tcPr>
            <w:tcW w:w="6543" w:type="dxa"/>
            <w:vAlign w:val="center"/>
          </w:tcPr>
          <w:p w14:paraId="0B30E024" w14:textId="77777777" w:rsidR="000548B3" w:rsidRPr="000548B3" w:rsidRDefault="000548B3" w:rsidP="0048777B">
            <w:pPr>
              <w:rPr>
                <w:b/>
              </w:rPr>
            </w:pPr>
            <w:r w:rsidRPr="000548B3">
              <w:rPr>
                <w:b/>
                <w:sz w:val="22"/>
                <w:szCs w:val="22"/>
              </w:rPr>
              <w:t>Le grimpeur (avant de partir)</w:t>
            </w:r>
          </w:p>
        </w:tc>
        <w:tc>
          <w:tcPr>
            <w:tcW w:w="2135" w:type="dxa"/>
            <w:vAlign w:val="center"/>
          </w:tcPr>
          <w:p w14:paraId="6D136B5D" w14:textId="77777777" w:rsidR="000548B3" w:rsidRDefault="000548B3" w:rsidP="004877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« Prêt ? »</w:t>
            </w:r>
          </w:p>
        </w:tc>
        <w:tc>
          <w:tcPr>
            <w:tcW w:w="519" w:type="dxa"/>
          </w:tcPr>
          <w:p w14:paraId="1D0AC806" w14:textId="77777777" w:rsidR="000548B3" w:rsidRDefault="000548B3" w:rsidP="0048777B"/>
        </w:tc>
        <w:tc>
          <w:tcPr>
            <w:tcW w:w="519" w:type="dxa"/>
          </w:tcPr>
          <w:p w14:paraId="41A83DC2" w14:textId="77777777" w:rsidR="000548B3" w:rsidRDefault="000548B3" w:rsidP="0048777B"/>
        </w:tc>
        <w:tc>
          <w:tcPr>
            <w:tcW w:w="519" w:type="dxa"/>
            <w:shd w:val="clear" w:color="auto" w:fill="DBE5F1" w:themeFill="accent1" w:themeFillTint="33"/>
          </w:tcPr>
          <w:p w14:paraId="6E56226D" w14:textId="77777777" w:rsidR="000548B3" w:rsidRDefault="000548B3" w:rsidP="0048777B"/>
        </w:tc>
        <w:tc>
          <w:tcPr>
            <w:tcW w:w="519" w:type="dxa"/>
            <w:shd w:val="clear" w:color="auto" w:fill="DBE5F1" w:themeFill="accent1" w:themeFillTint="33"/>
          </w:tcPr>
          <w:p w14:paraId="79739F76" w14:textId="77777777" w:rsidR="000548B3" w:rsidRDefault="000548B3" w:rsidP="0048777B"/>
        </w:tc>
      </w:tr>
      <w:tr w:rsidR="000548B3" w14:paraId="646F0980" w14:textId="77777777" w:rsidTr="000548B3">
        <w:trPr>
          <w:cantSplit/>
          <w:trHeight w:val="247"/>
        </w:trPr>
        <w:tc>
          <w:tcPr>
            <w:tcW w:w="6543" w:type="dxa"/>
            <w:vAlign w:val="center"/>
          </w:tcPr>
          <w:p w14:paraId="5D73A19C" w14:textId="77777777" w:rsidR="000548B3" w:rsidRPr="000548B3" w:rsidRDefault="000548B3" w:rsidP="0048777B">
            <w:pPr>
              <w:rPr>
                <w:b/>
              </w:rPr>
            </w:pPr>
            <w:r w:rsidRPr="000548B3">
              <w:rPr>
                <w:b/>
                <w:sz w:val="22"/>
                <w:szCs w:val="22"/>
              </w:rPr>
              <w:t>L’assureur répond</w:t>
            </w:r>
          </w:p>
        </w:tc>
        <w:tc>
          <w:tcPr>
            <w:tcW w:w="2135" w:type="dxa"/>
            <w:vAlign w:val="center"/>
          </w:tcPr>
          <w:p w14:paraId="380BD02A" w14:textId="77777777" w:rsidR="000548B3" w:rsidRDefault="000548B3" w:rsidP="004877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« Vas-y ! »</w:t>
            </w:r>
          </w:p>
        </w:tc>
        <w:tc>
          <w:tcPr>
            <w:tcW w:w="519" w:type="dxa"/>
          </w:tcPr>
          <w:p w14:paraId="383DA3B7" w14:textId="77777777" w:rsidR="000548B3" w:rsidRDefault="000548B3" w:rsidP="0048777B"/>
        </w:tc>
        <w:tc>
          <w:tcPr>
            <w:tcW w:w="519" w:type="dxa"/>
          </w:tcPr>
          <w:p w14:paraId="2FBE6FC2" w14:textId="77777777" w:rsidR="000548B3" w:rsidRDefault="000548B3" w:rsidP="0048777B"/>
        </w:tc>
        <w:tc>
          <w:tcPr>
            <w:tcW w:w="519" w:type="dxa"/>
            <w:shd w:val="clear" w:color="auto" w:fill="DBE5F1" w:themeFill="accent1" w:themeFillTint="33"/>
          </w:tcPr>
          <w:p w14:paraId="37D23BDF" w14:textId="77777777" w:rsidR="000548B3" w:rsidRDefault="000548B3" w:rsidP="0048777B"/>
        </w:tc>
        <w:tc>
          <w:tcPr>
            <w:tcW w:w="519" w:type="dxa"/>
            <w:shd w:val="clear" w:color="auto" w:fill="DBE5F1" w:themeFill="accent1" w:themeFillTint="33"/>
          </w:tcPr>
          <w:p w14:paraId="174F9E0D" w14:textId="77777777" w:rsidR="000548B3" w:rsidRDefault="000548B3" w:rsidP="0048777B"/>
        </w:tc>
      </w:tr>
      <w:tr w:rsidR="000548B3" w14:paraId="121B9970" w14:textId="77777777" w:rsidTr="000548B3">
        <w:trPr>
          <w:cantSplit/>
          <w:trHeight w:val="280"/>
        </w:trPr>
        <w:tc>
          <w:tcPr>
            <w:tcW w:w="6543" w:type="dxa"/>
            <w:vAlign w:val="center"/>
          </w:tcPr>
          <w:p w14:paraId="12CC56DC" w14:textId="77777777" w:rsidR="000548B3" w:rsidRPr="000548B3" w:rsidRDefault="000548B3" w:rsidP="0048777B">
            <w:pPr>
              <w:rPr>
                <w:b/>
              </w:rPr>
            </w:pPr>
            <w:r w:rsidRPr="000548B3">
              <w:rPr>
                <w:b/>
                <w:sz w:val="22"/>
                <w:szCs w:val="22"/>
              </w:rPr>
              <w:t>Le grimpeur répond au moment de partir</w:t>
            </w:r>
          </w:p>
        </w:tc>
        <w:tc>
          <w:tcPr>
            <w:tcW w:w="2135" w:type="dxa"/>
            <w:vAlign w:val="center"/>
          </w:tcPr>
          <w:p w14:paraId="442CE3DA" w14:textId="77777777" w:rsidR="000548B3" w:rsidRDefault="000548B3" w:rsidP="004877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« Parti ! »</w:t>
            </w:r>
          </w:p>
        </w:tc>
        <w:tc>
          <w:tcPr>
            <w:tcW w:w="519" w:type="dxa"/>
          </w:tcPr>
          <w:p w14:paraId="092E094D" w14:textId="77777777" w:rsidR="000548B3" w:rsidRDefault="000548B3" w:rsidP="0048777B"/>
        </w:tc>
        <w:tc>
          <w:tcPr>
            <w:tcW w:w="519" w:type="dxa"/>
          </w:tcPr>
          <w:p w14:paraId="4627800D" w14:textId="77777777" w:rsidR="000548B3" w:rsidRDefault="000548B3" w:rsidP="0048777B"/>
        </w:tc>
        <w:tc>
          <w:tcPr>
            <w:tcW w:w="519" w:type="dxa"/>
            <w:shd w:val="clear" w:color="auto" w:fill="DBE5F1" w:themeFill="accent1" w:themeFillTint="33"/>
          </w:tcPr>
          <w:p w14:paraId="74684B96" w14:textId="77777777" w:rsidR="000548B3" w:rsidRDefault="000548B3" w:rsidP="0048777B"/>
        </w:tc>
        <w:tc>
          <w:tcPr>
            <w:tcW w:w="519" w:type="dxa"/>
            <w:shd w:val="clear" w:color="auto" w:fill="DBE5F1" w:themeFill="accent1" w:themeFillTint="33"/>
          </w:tcPr>
          <w:p w14:paraId="6028A3AA" w14:textId="77777777" w:rsidR="000548B3" w:rsidRDefault="000548B3" w:rsidP="0048777B"/>
        </w:tc>
      </w:tr>
      <w:tr w:rsidR="000548B3" w14:paraId="319781BB" w14:textId="77777777" w:rsidTr="000548B3">
        <w:trPr>
          <w:cantSplit/>
          <w:trHeight w:val="296"/>
        </w:trPr>
        <w:tc>
          <w:tcPr>
            <w:tcW w:w="6543" w:type="dxa"/>
            <w:vAlign w:val="center"/>
          </w:tcPr>
          <w:p w14:paraId="47DA07A6" w14:textId="77777777" w:rsidR="000548B3" w:rsidRPr="000548B3" w:rsidRDefault="000548B3" w:rsidP="0048777B">
            <w:pPr>
              <w:rPr>
                <w:b/>
              </w:rPr>
            </w:pPr>
            <w:r w:rsidRPr="000548B3">
              <w:rPr>
                <w:b/>
                <w:sz w:val="22"/>
                <w:szCs w:val="22"/>
              </w:rPr>
              <w:t>Le grimpeur (pour que l’assureur reprenne la corde)</w:t>
            </w:r>
          </w:p>
        </w:tc>
        <w:tc>
          <w:tcPr>
            <w:tcW w:w="2135" w:type="dxa"/>
            <w:vAlign w:val="center"/>
          </w:tcPr>
          <w:p w14:paraId="12643A5B" w14:textId="77777777" w:rsidR="000548B3" w:rsidRDefault="000548B3" w:rsidP="004877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« Récupère ! »</w:t>
            </w:r>
          </w:p>
        </w:tc>
        <w:tc>
          <w:tcPr>
            <w:tcW w:w="519" w:type="dxa"/>
          </w:tcPr>
          <w:p w14:paraId="2A1F80BD" w14:textId="77777777" w:rsidR="000548B3" w:rsidRDefault="000548B3" w:rsidP="0048777B"/>
        </w:tc>
        <w:tc>
          <w:tcPr>
            <w:tcW w:w="519" w:type="dxa"/>
          </w:tcPr>
          <w:p w14:paraId="159A97AC" w14:textId="77777777" w:rsidR="000548B3" w:rsidRDefault="000548B3" w:rsidP="0048777B"/>
        </w:tc>
        <w:tc>
          <w:tcPr>
            <w:tcW w:w="519" w:type="dxa"/>
            <w:shd w:val="clear" w:color="auto" w:fill="DBE5F1" w:themeFill="accent1" w:themeFillTint="33"/>
          </w:tcPr>
          <w:p w14:paraId="66B9601F" w14:textId="77777777" w:rsidR="000548B3" w:rsidRDefault="000548B3" w:rsidP="0048777B"/>
        </w:tc>
        <w:tc>
          <w:tcPr>
            <w:tcW w:w="519" w:type="dxa"/>
            <w:shd w:val="clear" w:color="auto" w:fill="DBE5F1" w:themeFill="accent1" w:themeFillTint="33"/>
          </w:tcPr>
          <w:p w14:paraId="70A97FC4" w14:textId="77777777" w:rsidR="000548B3" w:rsidRDefault="000548B3" w:rsidP="0048777B"/>
        </w:tc>
      </w:tr>
      <w:tr w:rsidR="000548B3" w14:paraId="5B3863F0" w14:textId="77777777" w:rsidTr="000548B3">
        <w:trPr>
          <w:cantSplit/>
          <w:trHeight w:val="263"/>
        </w:trPr>
        <w:tc>
          <w:tcPr>
            <w:tcW w:w="6543" w:type="dxa"/>
            <w:vAlign w:val="center"/>
          </w:tcPr>
          <w:p w14:paraId="1C58C2C5" w14:textId="77777777" w:rsidR="000548B3" w:rsidRPr="000548B3" w:rsidRDefault="000548B3" w:rsidP="0048777B">
            <w:pPr>
              <w:rPr>
                <w:b/>
              </w:rPr>
            </w:pPr>
            <w:r w:rsidRPr="000548B3">
              <w:rPr>
                <w:b/>
                <w:sz w:val="22"/>
                <w:szCs w:val="22"/>
              </w:rPr>
              <w:t>Le grimpeur (pour que l’assureur donne de la corde)</w:t>
            </w:r>
          </w:p>
        </w:tc>
        <w:tc>
          <w:tcPr>
            <w:tcW w:w="2135" w:type="dxa"/>
            <w:vAlign w:val="center"/>
          </w:tcPr>
          <w:p w14:paraId="1434BF42" w14:textId="77777777" w:rsidR="000548B3" w:rsidRDefault="000548B3" w:rsidP="004877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« Du mou ! »</w:t>
            </w:r>
          </w:p>
        </w:tc>
        <w:tc>
          <w:tcPr>
            <w:tcW w:w="519" w:type="dxa"/>
          </w:tcPr>
          <w:p w14:paraId="469A0996" w14:textId="77777777" w:rsidR="000548B3" w:rsidRDefault="000548B3" w:rsidP="0048777B"/>
        </w:tc>
        <w:tc>
          <w:tcPr>
            <w:tcW w:w="519" w:type="dxa"/>
          </w:tcPr>
          <w:p w14:paraId="1E6EABB1" w14:textId="77777777" w:rsidR="000548B3" w:rsidRDefault="000548B3" w:rsidP="0048777B"/>
        </w:tc>
        <w:tc>
          <w:tcPr>
            <w:tcW w:w="519" w:type="dxa"/>
            <w:shd w:val="clear" w:color="auto" w:fill="DBE5F1" w:themeFill="accent1" w:themeFillTint="33"/>
          </w:tcPr>
          <w:p w14:paraId="16BD63DE" w14:textId="77777777" w:rsidR="000548B3" w:rsidRDefault="000548B3" w:rsidP="0048777B"/>
        </w:tc>
        <w:tc>
          <w:tcPr>
            <w:tcW w:w="519" w:type="dxa"/>
            <w:shd w:val="clear" w:color="auto" w:fill="DBE5F1" w:themeFill="accent1" w:themeFillTint="33"/>
          </w:tcPr>
          <w:p w14:paraId="7AAD08D2" w14:textId="77777777" w:rsidR="000548B3" w:rsidRDefault="000548B3" w:rsidP="0048777B"/>
        </w:tc>
      </w:tr>
      <w:tr w:rsidR="000548B3" w14:paraId="203CCC5C" w14:textId="77777777" w:rsidTr="000548B3">
        <w:trPr>
          <w:cantSplit/>
          <w:trHeight w:val="197"/>
        </w:trPr>
        <w:tc>
          <w:tcPr>
            <w:tcW w:w="6543" w:type="dxa"/>
            <w:vAlign w:val="center"/>
          </w:tcPr>
          <w:p w14:paraId="1D5ECD93" w14:textId="77777777" w:rsidR="000548B3" w:rsidRPr="000548B3" w:rsidRDefault="000548B3" w:rsidP="0048777B">
            <w:pPr>
              <w:rPr>
                <w:b/>
              </w:rPr>
            </w:pPr>
            <w:r w:rsidRPr="000548B3">
              <w:rPr>
                <w:b/>
                <w:sz w:val="22"/>
                <w:szCs w:val="22"/>
              </w:rPr>
              <w:t xml:space="preserve">Le grimpeur </w:t>
            </w:r>
            <w:r w:rsidRPr="000548B3">
              <w:rPr>
                <w:b/>
                <w:spacing w:val="-4"/>
                <w:sz w:val="22"/>
                <w:szCs w:val="22"/>
              </w:rPr>
              <w:t>(pour que l’assureur tende la corde, vite)</w:t>
            </w:r>
          </w:p>
        </w:tc>
        <w:tc>
          <w:tcPr>
            <w:tcW w:w="2135" w:type="dxa"/>
            <w:vAlign w:val="center"/>
          </w:tcPr>
          <w:p w14:paraId="59013CA5" w14:textId="77777777" w:rsidR="000548B3" w:rsidRDefault="000548B3" w:rsidP="004877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« Sec ! »</w:t>
            </w:r>
          </w:p>
        </w:tc>
        <w:tc>
          <w:tcPr>
            <w:tcW w:w="519" w:type="dxa"/>
          </w:tcPr>
          <w:p w14:paraId="1F806148" w14:textId="77777777" w:rsidR="000548B3" w:rsidRDefault="000548B3" w:rsidP="0048777B"/>
        </w:tc>
        <w:tc>
          <w:tcPr>
            <w:tcW w:w="519" w:type="dxa"/>
          </w:tcPr>
          <w:p w14:paraId="1B20CABF" w14:textId="77777777" w:rsidR="000548B3" w:rsidRDefault="000548B3" w:rsidP="0048777B"/>
        </w:tc>
        <w:tc>
          <w:tcPr>
            <w:tcW w:w="519" w:type="dxa"/>
            <w:shd w:val="clear" w:color="auto" w:fill="DBE5F1" w:themeFill="accent1" w:themeFillTint="33"/>
          </w:tcPr>
          <w:p w14:paraId="540EAEB8" w14:textId="77777777" w:rsidR="000548B3" w:rsidRDefault="000548B3" w:rsidP="0048777B"/>
        </w:tc>
        <w:tc>
          <w:tcPr>
            <w:tcW w:w="519" w:type="dxa"/>
            <w:shd w:val="clear" w:color="auto" w:fill="DBE5F1" w:themeFill="accent1" w:themeFillTint="33"/>
          </w:tcPr>
          <w:p w14:paraId="52519E90" w14:textId="77777777" w:rsidR="000548B3" w:rsidRDefault="000548B3" w:rsidP="0048777B"/>
        </w:tc>
      </w:tr>
    </w:tbl>
    <w:p w14:paraId="5778BB4A" w14:textId="77777777" w:rsidR="006E495D" w:rsidRDefault="006E495D"/>
    <w:sectPr w:rsidR="006E495D" w:rsidSect="00DF628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48B3"/>
    <w:rsid w:val="000548B3"/>
    <w:rsid w:val="002E6439"/>
    <w:rsid w:val="006E495D"/>
    <w:rsid w:val="007401F2"/>
    <w:rsid w:val="00D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72762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48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8B3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334</Words>
  <Characters>2341</Characters>
  <Application>Microsoft Macintosh Word</Application>
  <DocSecurity>0</DocSecurity>
  <Lines>212</Lines>
  <Paragraphs>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Nicolas Ramadou</dc:creator>
  <cp:keywords/>
  <dc:description/>
  <cp:lastModifiedBy>Didier MARTIN</cp:lastModifiedBy>
  <cp:revision>2</cp:revision>
  <dcterms:created xsi:type="dcterms:W3CDTF">2013-11-25T10:03:00Z</dcterms:created>
  <dcterms:modified xsi:type="dcterms:W3CDTF">2016-11-02T10:37:00Z</dcterms:modified>
</cp:coreProperties>
</file>