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8024DB" w:rsidRPr="00037EEE" w14:paraId="25DFE194" w14:textId="77777777" w:rsidTr="00647A7C">
        <w:trPr>
          <w:trHeight w:val="737"/>
        </w:trPr>
        <w:tc>
          <w:tcPr>
            <w:tcW w:w="1372" w:type="dxa"/>
            <w:shd w:val="clear" w:color="auto" w:fill="auto"/>
          </w:tcPr>
          <w:p w14:paraId="6980E4C8" w14:textId="77777777" w:rsidR="008024DB" w:rsidRPr="00C13BD8" w:rsidRDefault="008024DB" w:rsidP="00647A7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5A90739A" wp14:editId="55FA008A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0D5B748" w14:textId="77777777" w:rsidR="008024DB" w:rsidRPr="008E1086" w:rsidRDefault="008024DB" w:rsidP="00647A7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D40CBF4" wp14:editId="5B548EE0">
                  <wp:extent cx="454500" cy="720000"/>
                  <wp:effectExtent l="0" t="0" r="3175" b="4445"/>
                  <wp:docPr id="81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1E50AD6" w14:textId="77777777" w:rsidR="008024DB" w:rsidRPr="009F0B0C" w:rsidRDefault="008024DB" w:rsidP="00647A7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56D5B44" wp14:editId="5F5330EB">
                  <wp:extent cx="720000" cy="720000"/>
                  <wp:effectExtent l="0" t="0" r="4445" b="4445"/>
                  <wp:docPr id="486279338" name="Image 486279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7ADDB118" w14:textId="0DFD8910" w:rsidR="008024DB" w:rsidRPr="009F0B0C" w:rsidRDefault="008024DB" w:rsidP="00647A7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18DDA7FC" w14:textId="77777777" w:rsidR="008024DB" w:rsidRDefault="008024DB" w:rsidP="008024DB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8024DB" w:rsidRPr="00A411C1" w14:paraId="3FAD5757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A82316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48CC5040" w14:textId="77777777" w:rsidTr="00647A7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77FC7D2B" w14:textId="6BB4F714" w:rsidR="008024DB" w:rsidRPr="004C3087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28" w:type="dxa"/>
          </w:tcPr>
          <w:p w14:paraId="2C5ACF49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32CEF65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407820B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612F846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6F69B55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6DB2161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26CABD7C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0F14D7A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DA224F2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070146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F5B4D5B" w14:textId="77777777" w:rsidTr="00647A7C">
        <w:trPr>
          <w:trHeight w:val="340"/>
        </w:trPr>
        <w:tc>
          <w:tcPr>
            <w:tcW w:w="6800" w:type="dxa"/>
            <w:gridSpan w:val="4"/>
          </w:tcPr>
          <w:p w14:paraId="4AD3F54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0752CE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6A47CB9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1BFE0762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B3778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23CFC" w:rsidRPr="00A411C1" w14:paraId="6B38829D" w14:textId="77777777" w:rsidTr="00647A7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7B6E060D" w14:textId="05E62A3B" w:rsidR="00D23CFC" w:rsidRPr="00DD493C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28" w:type="dxa"/>
          </w:tcPr>
          <w:p w14:paraId="46EB1D8E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4D99BBD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771AD803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71F7C2E2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8FC5010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2984850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307F23AC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5BDDD8B5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8CF8E10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D89F4BE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4E722AFC" w14:textId="77777777" w:rsidTr="00647A7C">
        <w:trPr>
          <w:trHeight w:val="340"/>
        </w:trPr>
        <w:tc>
          <w:tcPr>
            <w:tcW w:w="6800" w:type="dxa"/>
            <w:gridSpan w:val="4"/>
          </w:tcPr>
          <w:p w14:paraId="188840B3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E26C3E2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035790F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23CFC" w:rsidRPr="00A411C1" w14:paraId="388292D7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CE7ED2D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8892D2" wp14:editId="337547E6">
                      <wp:simplePos x="0" y="0"/>
                      <wp:positionH relativeFrom="column">
                        <wp:posOffset>427511</wp:posOffset>
                      </wp:positionH>
                      <wp:positionV relativeFrom="paragraph">
                        <wp:posOffset>1339042</wp:posOffset>
                      </wp:positionV>
                      <wp:extent cx="6406515" cy="890905"/>
                      <wp:effectExtent l="0" t="2108200" r="0" b="2106295"/>
                      <wp:wrapNone/>
                      <wp:docPr id="604341028" name="Zone de texte 60434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5379E957" w14:textId="77777777" w:rsidR="00D23CFC" w:rsidRPr="00800487" w:rsidRDefault="00D23CFC" w:rsidP="008024DB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892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04341028" o:spid="_x0000_s1026" type="#_x0000_t202" style="position:absolute;margin-left:33.65pt;margin-top:105.45pt;width:504.45pt;height:70.15pt;rotation:-2942507fd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" filled="f" stroked="f">
                      <v:textbox style="mso-fit-shape-to-text:t">
                        <w:txbxContent>
                          <w:p w14:paraId="5379E957" w14:textId="77777777" w:rsidR="00D23CFC" w:rsidRPr="00800487" w:rsidRDefault="00D23CFC" w:rsidP="008024DB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23CFC" w:rsidRPr="00A411C1" w14:paraId="19DC8E72" w14:textId="77777777" w:rsidTr="00647A7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0448247E" w14:textId="09269919" w:rsidR="00D23CFC" w:rsidRPr="00DD493C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28" w:type="dxa"/>
          </w:tcPr>
          <w:p w14:paraId="5EAC95D7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DFD4F6B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1C752792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3D516556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6A95760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5989F47C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31CA40DE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557BBC71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6F921EE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E976A00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6DADED62" w14:textId="77777777" w:rsidTr="00647A7C">
        <w:trPr>
          <w:trHeight w:val="340"/>
        </w:trPr>
        <w:tc>
          <w:tcPr>
            <w:tcW w:w="6800" w:type="dxa"/>
            <w:gridSpan w:val="4"/>
          </w:tcPr>
          <w:p w14:paraId="37274756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8E87B0A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9C535CF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23CFC" w:rsidRPr="00A411C1" w14:paraId="68B978C9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478C8BB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23CFC" w:rsidRPr="00A411C1" w14:paraId="03848F8D" w14:textId="77777777" w:rsidTr="00647A7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E5BA278" w14:textId="342E62EF" w:rsidR="00D23CFC" w:rsidRPr="00DD493C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28" w:type="dxa"/>
          </w:tcPr>
          <w:p w14:paraId="0C749B35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072E9E9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7DD70095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0F83CA19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DECEB8F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515BBEC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1F1BD386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3C3E48A5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C75A6CD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088CDD8B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0C1AB388" w14:textId="77777777" w:rsidTr="00647A7C">
        <w:trPr>
          <w:trHeight w:val="340"/>
        </w:trPr>
        <w:tc>
          <w:tcPr>
            <w:tcW w:w="6800" w:type="dxa"/>
            <w:gridSpan w:val="4"/>
          </w:tcPr>
          <w:p w14:paraId="098E6DBC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81485A9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6587F5C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23CFC" w:rsidRPr="00A411C1" w14:paraId="257345D1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7662A57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23CFC" w:rsidRPr="00A411C1" w14:paraId="515E7E61" w14:textId="77777777" w:rsidTr="00647A7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524A204B" w14:textId="0AE33347" w:rsidR="00D23CFC" w:rsidRPr="00DD493C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28" w:type="dxa"/>
          </w:tcPr>
          <w:p w14:paraId="00C5AE06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3AB1C850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561EE5BA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312321F6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BDAA23A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7D8E45F6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21FADC8E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7A5FF80B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EBBB847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299666B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5FC9BF06" w14:textId="77777777" w:rsidTr="00647A7C">
        <w:trPr>
          <w:trHeight w:val="340"/>
        </w:trPr>
        <w:tc>
          <w:tcPr>
            <w:tcW w:w="6800" w:type="dxa"/>
            <w:gridSpan w:val="4"/>
          </w:tcPr>
          <w:p w14:paraId="2FEC0A94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D5EA530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2F3D89D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23CFC" w:rsidRPr="00A411C1" w14:paraId="22A8977A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B227AA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23CFC" w:rsidRPr="00A411C1" w14:paraId="470A871D" w14:textId="77777777" w:rsidTr="00647A7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8C7DA52" w14:textId="3EE4D5FB" w:rsidR="00D23CFC" w:rsidRPr="00DD493C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28" w:type="dxa"/>
          </w:tcPr>
          <w:p w14:paraId="660F3BB3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1723FE7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0AD08F79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79EE49A9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58CC856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44EE7378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1643237C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7E1CD65E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358C3F1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F61CEB0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22A3239E" w14:textId="77777777" w:rsidTr="00647A7C">
        <w:trPr>
          <w:trHeight w:val="340"/>
        </w:trPr>
        <w:tc>
          <w:tcPr>
            <w:tcW w:w="6800" w:type="dxa"/>
            <w:gridSpan w:val="4"/>
          </w:tcPr>
          <w:p w14:paraId="28B5151B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5F7641B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EC83B99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23CFC" w:rsidRPr="00A411C1" w14:paraId="1EB2311E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9A1F5D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23CFC" w:rsidRPr="00A411C1" w14:paraId="52BEB206" w14:textId="77777777" w:rsidTr="00647A7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51308D1" w14:textId="37FEEF98" w:rsidR="00D23CFC" w:rsidRPr="00DD493C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28" w:type="dxa"/>
          </w:tcPr>
          <w:p w14:paraId="36460741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37910D79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1304DC98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78C06C90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911CF18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0B428C16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6A056233" w14:textId="77777777" w:rsidTr="00647A7C">
        <w:trPr>
          <w:trHeight w:val="340"/>
        </w:trPr>
        <w:tc>
          <w:tcPr>
            <w:tcW w:w="6800" w:type="dxa"/>
            <w:gridSpan w:val="4"/>
            <w:vMerge/>
          </w:tcPr>
          <w:p w14:paraId="3C8F7A54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754AA73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361BF7FC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23CFC" w:rsidRPr="00A411C1" w14:paraId="3F6F81DC" w14:textId="77777777" w:rsidTr="00647A7C">
        <w:trPr>
          <w:trHeight w:val="340"/>
        </w:trPr>
        <w:tc>
          <w:tcPr>
            <w:tcW w:w="6800" w:type="dxa"/>
            <w:gridSpan w:val="4"/>
          </w:tcPr>
          <w:p w14:paraId="6B952EB1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52D3948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2FB5819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23CFC" w:rsidRPr="00037EEE" w14:paraId="1A2FE74C" w14:textId="77777777" w:rsidTr="00647A7C">
        <w:trPr>
          <w:trHeight w:val="737"/>
        </w:trPr>
        <w:tc>
          <w:tcPr>
            <w:tcW w:w="1384" w:type="dxa"/>
            <w:shd w:val="clear" w:color="auto" w:fill="auto"/>
          </w:tcPr>
          <w:p w14:paraId="33D5B967" w14:textId="77777777" w:rsidR="00D23CFC" w:rsidRPr="00C13BD8" w:rsidRDefault="00D23CFC" w:rsidP="00D23CF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5541294" wp14:editId="303423F7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9366E26" w14:textId="77777777" w:rsidR="00D23CFC" w:rsidRPr="008E1086" w:rsidRDefault="00D23CFC" w:rsidP="00D23CF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8283980" wp14:editId="381F9F6F">
                  <wp:extent cx="454500" cy="720000"/>
                  <wp:effectExtent l="0" t="0" r="3175" b="4445"/>
                  <wp:docPr id="84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282C7775" w14:textId="77777777" w:rsidR="00D23CFC" w:rsidRPr="009F0B0C" w:rsidRDefault="00D23CFC" w:rsidP="00D23CF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443AA8F" wp14:editId="42F3018C">
                  <wp:extent cx="720000" cy="720000"/>
                  <wp:effectExtent l="0" t="0" r="4445" b="4445"/>
                  <wp:docPr id="742832854" name="Image 74283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4CEF7A33" w14:textId="527FE4F5" w:rsidR="00D23CFC" w:rsidRPr="009F0B0C" w:rsidRDefault="00D23CFC" w:rsidP="00D23CF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AC9103F" w14:textId="77777777" w:rsidR="008024DB" w:rsidRPr="00F124F3" w:rsidRDefault="008024DB" w:rsidP="008024DB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8024DB" w:rsidRPr="00A411C1" w14:paraId="4A979B7B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E811F3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23CFC" w:rsidRPr="00A411C1" w14:paraId="36E5F996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534AC5B" w14:textId="3E35C420" w:rsidR="00D23CFC" w:rsidRPr="00DD493C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40C4DD66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B6E70B0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2E08BE06" w14:textId="77777777" w:rsidTr="00647A7C">
        <w:trPr>
          <w:trHeight w:val="340"/>
        </w:trPr>
        <w:tc>
          <w:tcPr>
            <w:tcW w:w="6921" w:type="dxa"/>
            <w:vMerge/>
          </w:tcPr>
          <w:p w14:paraId="2FA4CDA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734C0C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2395F4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5A319EB" w14:textId="77777777" w:rsidTr="00647A7C">
        <w:trPr>
          <w:trHeight w:val="340"/>
        </w:trPr>
        <w:tc>
          <w:tcPr>
            <w:tcW w:w="6921" w:type="dxa"/>
            <w:vMerge/>
          </w:tcPr>
          <w:p w14:paraId="206EAB7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B5ED45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5C4A8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3C8D7885" w14:textId="77777777" w:rsidTr="00647A7C">
        <w:trPr>
          <w:trHeight w:val="340"/>
        </w:trPr>
        <w:tc>
          <w:tcPr>
            <w:tcW w:w="6921" w:type="dxa"/>
          </w:tcPr>
          <w:p w14:paraId="3D262B4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582E7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DFC8BD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55E12C86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A554FC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23CFC" w:rsidRPr="00A411C1" w14:paraId="04B81D88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A75FE3A" w14:textId="51C5E05F" w:rsidR="00D23CFC" w:rsidRPr="00DD493C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5BA6BFF9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1FA98C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35961C18" w14:textId="77777777" w:rsidTr="00647A7C">
        <w:trPr>
          <w:trHeight w:val="340"/>
        </w:trPr>
        <w:tc>
          <w:tcPr>
            <w:tcW w:w="6921" w:type="dxa"/>
            <w:vMerge/>
          </w:tcPr>
          <w:p w14:paraId="26518A5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347A88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54D67D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4DABE238" w14:textId="77777777" w:rsidTr="00647A7C">
        <w:trPr>
          <w:trHeight w:val="340"/>
        </w:trPr>
        <w:tc>
          <w:tcPr>
            <w:tcW w:w="6921" w:type="dxa"/>
            <w:vMerge/>
          </w:tcPr>
          <w:p w14:paraId="5AC08EF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39C086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9B94E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6E6ED021" w14:textId="77777777" w:rsidTr="00647A7C">
        <w:trPr>
          <w:trHeight w:val="340"/>
        </w:trPr>
        <w:tc>
          <w:tcPr>
            <w:tcW w:w="6921" w:type="dxa"/>
          </w:tcPr>
          <w:p w14:paraId="56124DB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3B66D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CE5941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4C1F85B0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336E6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23CFC" w:rsidRPr="00A411C1" w14:paraId="6824304E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0589F14" w14:textId="659019BE" w:rsidR="00D23CFC" w:rsidRPr="00DD493C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12DBC2EC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3D18691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48549CC" w14:textId="77777777" w:rsidTr="00647A7C">
        <w:trPr>
          <w:trHeight w:val="340"/>
        </w:trPr>
        <w:tc>
          <w:tcPr>
            <w:tcW w:w="6921" w:type="dxa"/>
            <w:vMerge/>
          </w:tcPr>
          <w:p w14:paraId="4F5E130D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70DB715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43586E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00ADD892" w14:textId="77777777" w:rsidTr="00647A7C">
        <w:trPr>
          <w:trHeight w:val="340"/>
        </w:trPr>
        <w:tc>
          <w:tcPr>
            <w:tcW w:w="6921" w:type="dxa"/>
            <w:vMerge/>
          </w:tcPr>
          <w:p w14:paraId="686CF6F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74A619B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8F39E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645A3456" w14:textId="77777777" w:rsidTr="00647A7C">
        <w:trPr>
          <w:trHeight w:val="340"/>
        </w:trPr>
        <w:tc>
          <w:tcPr>
            <w:tcW w:w="6921" w:type="dxa"/>
          </w:tcPr>
          <w:p w14:paraId="285A179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8627D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F717D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75034085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396A34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F2A47" wp14:editId="3255DE81">
                      <wp:simplePos x="0" y="0"/>
                      <wp:positionH relativeFrom="column">
                        <wp:posOffset>278835</wp:posOffset>
                      </wp:positionH>
                      <wp:positionV relativeFrom="paragraph">
                        <wp:posOffset>32035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F9DBBF2" w14:textId="77777777" w:rsidR="008024DB" w:rsidRPr="00800487" w:rsidRDefault="008024DB" w:rsidP="008024DB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F2A47" id="Zone de texte 1551266850" o:spid="_x0000_s1027" type="#_x0000_t202" style="position:absolute;margin-left:21.95pt;margin-top:2.5pt;width:504.45pt;height:70.15pt;rotation:-2942507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" filled="f" stroked="f">
                      <v:textbox style="mso-fit-shape-to-text:t">
                        <w:txbxContent>
                          <w:p w14:paraId="2F9DBBF2" w14:textId="77777777" w:rsidR="008024DB" w:rsidRPr="00800487" w:rsidRDefault="008024DB" w:rsidP="008024DB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23CFC" w:rsidRPr="00A411C1" w14:paraId="1F58AD2B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8CF2B39" w14:textId="65F1F88E" w:rsidR="00D23CFC" w:rsidRPr="00DD493C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5EB9FBC1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FFBF0FC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762D1100" w14:textId="77777777" w:rsidTr="00647A7C">
        <w:trPr>
          <w:trHeight w:val="340"/>
        </w:trPr>
        <w:tc>
          <w:tcPr>
            <w:tcW w:w="6921" w:type="dxa"/>
            <w:vMerge/>
          </w:tcPr>
          <w:p w14:paraId="27F8184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7099E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C8DF5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745EFD23" w14:textId="77777777" w:rsidTr="00647A7C">
        <w:trPr>
          <w:trHeight w:val="340"/>
        </w:trPr>
        <w:tc>
          <w:tcPr>
            <w:tcW w:w="6921" w:type="dxa"/>
            <w:vMerge/>
          </w:tcPr>
          <w:p w14:paraId="39F22BA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A80986E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647EBD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12A41F78" w14:textId="77777777" w:rsidTr="00647A7C">
        <w:trPr>
          <w:trHeight w:val="340"/>
        </w:trPr>
        <w:tc>
          <w:tcPr>
            <w:tcW w:w="6921" w:type="dxa"/>
          </w:tcPr>
          <w:p w14:paraId="7B2217C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5F82FD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D5074F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73755C9F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D57FC4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23CFC" w:rsidRPr="00A411C1" w14:paraId="3C651CB5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86F2822" w14:textId="40DE40DA" w:rsidR="00D23CFC" w:rsidRPr="00DD493C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5B63A19A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83B7786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204FDB2F" w14:textId="77777777" w:rsidTr="00647A7C">
        <w:trPr>
          <w:trHeight w:val="340"/>
        </w:trPr>
        <w:tc>
          <w:tcPr>
            <w:tcW w:w="6921" w:type="dxa"/>
            <w:vMerge/>
          </w:tcPr>
          <w:p w14:paraId="0E0B1B1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1B9BFF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3C608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08E199A5" w14:textId="77777777" w:rsidTr="00647A7C">
        <w:trPr>
          <w:trHeight w:val="340"/>
        </w:trPr>
        <w:tc>
          <w:tcPr>
            <w:tcW w:w="6921" w:type="dxa"/>
            <w:vMerge/>
          </w:tcPr>
          <w:p w14:paraId="3298602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AACCBD3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2141E7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130C91E8" w14:textId="77777777" w:rsidTr="00647A7C">
        <w:trPr>
          <w:trHeight w:val="340"/>
        </w:trPr>
        <w:tc>
          <w:tcPr>
            <w:tcW w:w="6921" w:type="dxa"/>
          </w:tcPr>
          <w:p w14:paraId="51CFFD5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361D5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E10515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7145006C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4461FF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23CFC" w:rsidRPr="00A411C1" w14:paraId="47DF045B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F2E2A30" w14:textId="0151EDB8" w:rsidR="00D23CFC" w:rsidRPr="00DD493C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2915767D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76F6769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E8F5C1C" w14:textId="77777777" w:rsidTr="00647A7C">
        <w:trPr>
          <w:trHeight w:val="340"/>
        </w:trPr>
        <w:tc>
          <w:tcPr>
            <w:tcW w:w="6921" w:type="dxa"/>
            <w:vMerge/>
          </w:tcPr>
          <w:p w14:paraId="51B6EF6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20AFBCF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A6B39A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74B03F2D" w14:textId="77777777" w:rsidTr="00647A7C">
        <w:trPr>
          <w:trHeight w:val="340"/>
        </w:trPr>
        <w:tc>
          <w:tcPr>
            <w:tcW w:w="6921" w:type="dxa"/>
            <w:vMerge/>
          </w:tcPr>
          <w:p w14:paraId="0CCD90F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3F11B2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F96BBD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6EB7E20B" w14:textId="77777777" w:rsidTr="00647A7C">
        <w:trPr>
          <w:trHeight w:val="340"/>
        </w:trPr>
        <w:tc>
          <w:tcPr>
            <w:tcW w:w="6921" w:type="dxa"/>
          </w:tcPr>
          <w:p w14:paraId="2874A40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DC54BA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4F323F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67FDB073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F67B0F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23CFC" w:rsidRPr="00A411C1" w14:paraId="4E214A36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A67241E" w14:textId="4C679315" w:rsidR="00D23CFC" w:rsidRPr="00DD493C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31E13B70" w14:textId="77777777" w:rsidR="00D23CFC" w:rsidRPr="00A411C1" w:rsidRDefault="00D23CFC" w:rsidP="00D23CF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8B1F56E" w14:textId="77777777" w:rsidR="00D23CFC" w:rsidRPr="00A411C1" w:rsidRDefault="00D23CFC" w:rsidP="00D23CF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720E30F0" w14:textId="77777777" w:rsidTr="00647A7C">
        <w:trPr>
          <w:trHeight w:val="340"/>
        </w:trPr>
        <w:tc>
          <w:tcPr>
            <w:tcW w:w="6921" w:type="dxa"/>
            <w:vMerge/>
          </w:tcPr>
          <w:p w14:paraId="6E28DDD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0D48F33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586739D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C3A321C" w14:textId="77777777" w:rsidTr="00647A7C">
        <w:trPr>
          <w:trHeight w:val="340"/>
        </w:trPr>
        <w:tc>
          <w:tcPr>
            <w:tcW w:w="6921" w:type="dxa"/>
            <w:vMerge/>
          </w:tcPr>
          <w:p w14:paraId="25785E6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A4899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4FCB6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0FA14F44" w14:textId="77777777" w:rsidR="008024DB" w:rsidRDefault="008024DB" w:rsidP="008024DB">
      <w:pPr>
        <w:widowControl w:val="0"/>
        <w:tabs>
          <w:tab w:val="left" w:pos="7029"/>
          <w:tab w:val="left" w:pos="9007"/>
        </w:tabs>
        <w:spacing w:after="0" w:line="360" w:lineRule="auto"/>
        <w:ind w:left="108"/>
        <w:rPr>
          <w:rFonts w:asciiTheme="minorHAnsi" w:hAnsiTheme="minorHAnsi" w:cstheme="minorHAnsi"/>
          <w:b/>
          <w:szCs w:val="11"/>
          <w14:ligatures w14:val="none"/>
        </w:rPr>
      </w:pPr>
      <w:r w:rsidRPr="00A411C1">
        <w:rPr>
          <w:rFonts w:asciiTheme="minorHAnsi" w:hAnsiTheme="minorHAnsi" w:cstheme="minorHAnsi"/>
          <w:b/>
          <w:szCs w:val="11"/>
          <w14:ligatures w14:val="none"/>
        </w:rPr>
        <w:tab/>
      </w:r>
      <w:r w:rsidRPr="00A411C1">
        <w:rPr>
          <w:rFonts w:asciiTheme="minorHAnsi" w:hAnsiTheme="minorHAnsi" w:cstheme="minorHAnsi"/>
          <w:b/>
          <w:szCs w:val="11"/>
          <w14:ligatures w14:val="none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8024DB" w:rsidRPr="00037EEE" w14:paraId="00ED3D42" w14:textId="77777777" w:rsidTr="00647A7C">
        <w:trPr>
          <w:trHeight w:val="737"/>
        </w:trPr>
        <w:tc>
          <w:tcPr>
            <w:tcW w:w="1372" w:type="dxa"/>
            <w:shd w:val="clear" w:color="auto" w:fill="auto"/>
          </w:tcPr>
          <w:p w14:paraId="3A6A972E" w14:textId="77777777" w:rsidR="008024DB" w:rsidRPr="00C13BD8" w:rsidRDefault="008024DB" w:rsidP="00647A7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345C651" wp14:editId="1686455C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6369162" w14:textId="77777777" w:rsidR="008024DB" w:rsidRPr="008E1086" w:rsidRDefault="008024DB" w:rsidP="00647A7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72E0733" wp14:editId="653AA985">
                  <wp:extent cx="454500" cy="720000"/>
                  <wp:effectExtent l="0" t="0" r="3175" b="4445"/>
                  <wp:docPr id="93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167435FE" w14:textId="77777777" w:rsidR="008024DB" w:rsidRPr="009F0B0C" w:rsidRDefault="008024DB" w:rsidP="00647A7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CC9DACD" wp14:editId="46DBE19C">
                  <wp:extent cx="720000" cy="720000"/>
                  <wp:effectExtent l="0" t="0" r="4445" b="4445"/>
                  <wp:docPr id="1645738677" name="Image 1645738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03481F81" w14:textId="0F7F630C" w:rsidR="008024DB" w:rsidRPr="009F0B0C" w:rsidRDefault="008024DB" w:rsidP="00647A7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2853B298" w14:textId="77777777" w:rsidR="008024DB" w:rsidRDefault="008024DB" w:rsidP="008024DB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8024DB" w:rsidRPr="00A411C1" w14:paraId="01C804F9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F742B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19878BC1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173780B" w14:textId="7F65CAB9" w:rsidR="008024DB" w:rsidRPr="004C3087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75D12D4D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4C3E07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02AC1E52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0009201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0D5F0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BBC523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46928848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2013E4C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63BF6CB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5778E1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4926C98" w14:textId="77777777" w:rsidTr="00647A7C">
        <w:trPr>
          <w:trHeight w:val="340"/>
        </w:trPr>
        <w:tc>
          <w:tcPr>
            <w:tcW w:w="6922" w:type="dxa"/>
            <w:gridSpan w:val="4"/>
          </w:tcPr>
          <w:p w14:paraId="7E83050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64B35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940C35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55F555FB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5CDF7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51A5FCE6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FF06D27" w14:textId="20C73C5E" w:rsidR="008024DB" w:rsidRPr="003A208A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05984B63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6AF02A" wp14:editId="2D8C7AF0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1BA53D7" w14:textId="77777777" w:rsidR="008024DB" w:rsidRPr="00800487" w:rsidRDefault="008024DB" w:rsidP="008024DB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AF02A" id="Zone de texte 1476875489" o:spid="_x0000_s1028" type="#_x0000_t202" style="position:absolute;left:0;text-align:left;margin-left:-341.15pt;margin-top:157.95pt;width:504.45pt;height:70.15pt;rotation:-2942507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Tu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Dw9srRT1SvIC/yAC6v5pkFL18y6O2YwhHBisdwtPnWr+oKqg0XJXpnv&#10;f/P7fMwGopT0GOqCSmhISftVYmaWSZr6HQiHFD3hYE4ju9OIfO7WCluThNqC6fNdezRro7pHbF/p&#10;30SISY6XC+qO5tqNi4bt5aIsQxKmXjN3Lbeae2jPs5frfnhkRh809fN2o47Dz/IP0o65/qbV5bOD&#10;wEF3z/LIKebFH7AxYXIO2+1X8vQcst7/Qatf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jA1U7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21BA53D7" w14:textId="77777777" w:rsidR="008024DB" w:rsidRPr="00800487" w:rsidRDefault="008024DB" w:rsidP="008024DB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E90BCC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C15BC36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67E3D3A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3B8E2D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CA2C6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0C41B94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18E2533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9E1DBF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5E802E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33194710" w14:textId="77777777" w:rsidTr="00647A7C">
        <w:trPr>
          <w:trHeight w:val="340"/>
        </w:trPr>
        <w:tc>
          <w:tcPr>
            <w:tcW w:w="6922" w:type="dxa"/>
            <w:gridSpan w:val="4"/>
          </w:tcPr>
          <w:p w14:paraId="5E62D78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F2486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9D1724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719B9960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7F8A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46E5A63B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957EF62" w14:textId="09A5DC4E" w:rsidR="008024DB" w:rsidRPr="003A208A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3D877804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113FD3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72165B06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7327065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2A25F2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AFE8A8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2BF1A0D0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5EAEF58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0E4216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30A447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103A8652" w14:textId="77777777" w:rsidTr="00647A7C">
        <w:trPr>
          <w:trHeight w:val="340"/>
        </w:trPr>
        <w:tc>
          <w:tcPr>
            <w:tcW w:w="6922" w:type="dxa"/>
            <w:gridSpan w:val="4"/>
          </w:tcPr>
          <w:p w14:paraId="6FB310A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275E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4C2621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1555247B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03FA97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2CB52D34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E654BE3" w14:textId="3AADA3C3" w:rsidR="008024DB" w:rsidRPr="003A208A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0F1D2F11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DA34C5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27CEC9F4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3D93FE5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90BF91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91222D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41FEF180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43264C3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F45B045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F8810F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0F2A0097" w14:textId="77777777" w:rsidTr="00647A7C">
        <w:trPr>
          <w:trHeight w:val="340"/>
        </w:trPr>
        <w:tc>
          <w:tcPr>
            <w:tcW w:w="6922" w:type="dxa"/>
            <w:gridSpan w:val="4"/>
          </w:tcPr>
          <w:p w14:paraId="6C83905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4464F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0E1529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1D89A7C3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65480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0F5C970B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4F5AE8B" w14:textId="19FAFC0C" w:rsidR="008024DB" w:rsidRPr="003A208A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2035E802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F12629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242FC36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6E1B3B3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BB8BFE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6F64F0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485F9D69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6ED28BB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45EA9B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B4605F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19A68ACD" w14:textId="77777777" w:rsidTr="00647A7C">
        <w:trPr>
          <w:trHeight w:val="340"/>
        </w:trPr>
        <w:tc>
          <w:tcPr>
            <w:tcW w:w="6922" w:type="dxa"/>
            <w:gridSpan w:val="4"/>
          </w:tcPr>
          <w:p w14:paraId="1726A67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CD6E4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40CC9CD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7C1856F1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5279F5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0855DF28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CCC5E4D" w14:textId="4F3E21B2" w:rsidR="008024DB" w:rsidRPr="003A208A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574A8876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162048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73ADFAC6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615EC90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C525CDF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EC1964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0979B2B2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747A82D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AFAC807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1D87E8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F545590" w14:textId="77777777" w:rsidTr="00647A7C">
        <w:trPr>
          <w:trHeight w:val="340"/>
        </w:trPr>
        <w:tc>
          <w:tcPr>
            <w:tcW w:w="6922" w:type="dxa"/>
            <w:gridSpan w:val="4"/>
          </w:tcPr>
          <w:p w14:paraId="1CC9010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38288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377A07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2EA8E5D3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1636F1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18BB0DA0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08592CA" w14:textId="0A6DEA15" w:rsidR="008024DB" w:rsidRPr="003A208A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3F5D1FA2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29351E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CF39B3E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5B0677D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3015E0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9C3F0A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32357A5B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0897874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2E260F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D76D0C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CC00494" w14:textId="77777777" w:rsidTr="00647A7C">
        <w:trPr>
          <w:trHeight w:val="340"/>
        </w:trPr>
        <w:tc>
          <w:tcPr>
            <w:tcW w:w="6922" w:type="dxa"/>
            <w:gridSpan w:val="4"/>
          </w:tcPr>
          <w:p w14:paraId="48A3B0C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1933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F39856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037EEE" w14:paraId="66F8C715" w14:textId="77777777" w:rsidTr="00647A7C">
        <w:trPr>
          <w:trHeight w:val="737"/>
        </w:trPr>
        <w:tc>
          <w:tcPr>
            <w:tcW w:w="1372" w:type="dxa"/>
            <w:shd w:val="clear" w:color="auto" w:fill="auto"/>
          </w:tcPr>
          <w:p w14:paraId="4D7C9049" w14:textId="77777777" w:rsidR="008024DB" w:rsidRPr="00C13BD8" w:rsidRDefault="008024DB" w:rsidP="00647A7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1551073" wp14:editId="52D58ACD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EB81749" w14:textId="77777777" w:rsidR="008024DB" w:rsidRPr="008E1086" w:rsidRDefault="008024DB" w:rsidP="00647A7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D8BA37D" wp14:editId="7C25D7D2">
                  <wp:extent cx="454500" cy="720000"/>
                  <wp:effectExtent l="0" t="0" r="3175" b="4445"/>
                  <wp:docPr id="96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7623266" w14:textId="77777777" w:rsidR="008024DB" w:rsidRPr="009F0B0C" w:rsidRDefault="008024DB" w:rsidP="00647A7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A34E11E" wp14:editId="79ACFEF5">
                  <wp:extent cx="720000" cy="720000"/>
                  <wp:effectExtent l="0" t="0" r="4445" b="4445"/>
                  <wp:docPr id="1899801011" name="Image 189980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4D343597" w14:textId="2507873F" w:rsidR="008024DB" w:rsidRPr="009F0B0C" w:rsidRDefault="008024DB" w:rsidP="00647A7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70FA59AD" w14:textId="77777777" w:rsidR="008024DB" w:rsidRPr="00F124F3" w:rsidRDefault="008024DB" w:rsidP="008024DB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8024DB" w:rsidRPr="00A411C1" w14:paraId="2CB194F9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F4F350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013304B1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3ACE8FA" w14:textId="38703174" w:rsidR="008024DB" w:rsidRPr="003A208A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0B729478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5B6644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77097435" w14:textId="77777777" w:rsidTr="00647A7C">
        <w:trPr>
          <w:trHeight w:val="340"/>
        </w:trPr>
        <w:tc>
          <w:tcPr>
            <w:tcW w:w="6921" w:type="dxa"/>
            <w:vMerge/>
          </w:tcPr>
          <w:p w14:paraId="1D47B38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BFD302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40ECE3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09EFF728" w14:textId="77777777" w:rsidTr="00647A7C">
        <w:trPr>
          <w:trHeight w:val="340"/>
        </w:trPr>
        <w:tc>
          <w:tcPr>
            <w:tcW w:w="6921" w:type="dxa"/>
            <w:vMerge/>
          </w:tcPr>
          <w:p w14:paraId="40BC14D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78FC4A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E73577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4E1463EC" w14:textId="77777777" w:rsidTr="00647A7C">
        <w:trPr>
          <w:trHeight w:val="340"/>
        </w:trPr>
        <w:tc>
          <w:tcPr>
            <w:tcW w:w="6921" w:type="dxa"/>
          </w:tcPr>
          <w:p w14:paraId="55E97B7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327E6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29725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5D849C94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F4A394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1E92B6EC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377CBBB" w14:textId="228A1582" w:rsidR="008024DB" w:rsidRPr="003A208A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65CFA956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BDECA5" wp14:editId="1D2C68A9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1D2DACB3" w14:textId="77777777" w:rsidR="008024DB" w:rsidRPr="00800487" w:rsidRDefault="008024DB" w:rsidP="008024DB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DECA5" id="Zone de texte 1998482722" o:spid="_x0000_s1029" type="#_x0000_t202" style="position:absolute;left:0;text-align:left;margin-left:-332.4pt;margin-top:154.2pt;width:504.45pt;height:70.15pt;rotation:-2942507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" filled="f" stroked="f">
                      <v:textbox style="mso-fit-shape-to-text:t">
                        <w:txbxContent>
                          <w:p w14:paraId="1D2DACB3" w14:textId="77777777" w:rsidR="008024DB" w:rsidRPr="00800487" w:rsidRDefault="008024DB" w:rsidP="008024DB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AA0315D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D663F5C" w14:textId="77777777" w:rsidTr="00647A7C">
        <w:trPr>
          <w:trHeight w:val="340"/>
        </w:trPr>
        <w:tc>
          <w:tcPr>
            <w:tcW w:w="6921" w:type="dxa"/>
            <w:vMerge/>
          </w:tcPr>
          <w:p w14:paraId="7D80320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0D3760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12341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195961EB" w14:textId="77777777" w:rsidTr="00647A7C">
        <w:trPr>
          <w:trHeight w:val="340"/>
        </w:trPr>
        <w:tc>
          <w:tcPr>
            <w:tcW w:w="6921" w:type="dxa"/>
            <w:vMerge/>
          </w:tcPr>
          <w:p w14:paraId="36998BC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954071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D60A6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43FEDA36" w14:textId="77777777" w:rsidTr="00647A7C">
        <w:trPr>
          <w:trHeight w:val="340"/>
        </w:trPr>
        <w:tc>
          <w:tcPr>
            <w:tcW w:w="6921" w:type="dxa"/>
          </w:tcPr>
          <w:p w14:paraId="150E21B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2FCC1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6B6203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3E7C8650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30629C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5C28A876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A39838D" w14:textId="7A2A4072" w:rsidR="008024DB" w:rsidRPr="003A208A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1B78A5EC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E81FF3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2A9D525" w14:textId="77777777" w:rsidTr="00647A7C">
        <w:trPr>
          <w:trHeight w:val="340"/>
        </w:trPr>
        <w:tc>
          <w:tcPr>
            <w:tcW w:w="6921" w:type="dxa"/>
            <w:vMerge/>
          </w:tcPr>
          <w:p w14:paraId="1ED39BC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70CAE49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8703CD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782DFF2" w14:textId="77777777" w:rsidTr="00647A7C">
        <w:trPr>
          <w:trHeight w:val="340"/>
        </w:trPr>
        <w:tc>
          <w:tcPr>
            <w:tcW w:w="6921" w:type="dxa"/>
            <w:vMerge/>
          </w:tcPr>
          <w:p w14:paraId="2862C81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A286B9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1750C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6153B6D5" w14:textId="77777777" w:rsidTr="00647A7C">
        <w:trPr>
          <w:trHeight w:val="340"/>
        </w:trPr>
        <w:tc>
          <w:tcPr>
            <w:tcW w:w="6921" w:type="dxa"/>
          </w:tcPr>
          <w:p w14:paraId="22D6383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37154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F39393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26DBD166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9A05C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1DE6EBB8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9FCFB70" w14:textId="4518A8B3" w:rsidR="008024DB" w:rsidRPr="003A208A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5946D92B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062C8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762BE2F" w14:textId="77777777" w:rsidTr="00647A7C">
        <w:trPr>
          <w:trHeight w:val="340"/>
        </w:trPr>
        <w:tc>
          <w:tcPr>
            <w:tcW w:w="6921" w:type="dxa"/>
            <w:vMerge/>
          </w:tcPr>
          <w:p w14:paraId="3EEDBFE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E87E8D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F4BBB7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3B2FD6D6" w14:textId="77777777" w:rsidTr="00647A7C">
        <w:trPr>
          <w:trHeight w:val="340"/>
        </w:trPr>
        <w:tc>
          <w:tcPr>
            <w:tcW w:w="6921" w:type="dxa"/>
            <w:vMerge/>
          </w:tcPr>
          <w:p w14:paraId="5226ECA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5101B5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0BB441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470831D5" w14:textId="77777777" w:rsidTr="00647A7C">
        <w:trPr>
          <w:trHeight w:val="340"/>
        </w:trPr>
        <w:tc>
          <w:tcPr>
            <w:tcW w:w="6921" w:type="dxa"/>
          </w:tcPr>
          <w:p w14:paraId="3551973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234A7D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ED5CA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00E757DF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06C96F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0A32B62C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622C1F4" w14:textId="285E1C01" w:rsidR="008024DB" w:rsidRPr="003A208A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3E779378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C61422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7C9048A7" w14:textId="77777777" w:rsidTr="00647A7C">
        <w:trPr>
          <w:trHeight w:val="340"/>
        </w:trPr>
        <w:tc>
          <w:tcPr>
            <w:tcW w:w="6921" w:type="dxa"/>
            <w:vMerge/>
          </w:tcPr>
          <w:p w14:paraId="568362B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6EF12F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0273E5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0D647E7" w14:textId="77777777" w:rsidTr="00647A7C">
        <w:trPr>
          <w:trHeight w:val="340"/>
        </w:trPr>
        <w:tc>
          <w:tcPr>
            <w:tcW w:w="6921" w:type="dxa"/>
            <w:vMerge/>
          </w:tcPr>
          <w:p w14:paraId="46402AD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B7C821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856DE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0ACD8ADE" w14:textId="77777777" w:rsidTr="00647A7C">
        <w:trPr>
          <w:trHeight w:val="340"/>
        </w:trPr>
        <w:tc>
          <w:tcPr>
            <w:tcW w:w="6921" w:type="dxa"/>
          </w:tcPr>
          <w:p w14:paraId="1791550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783E9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061E8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7F30FFC6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A55231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2D4A6B4B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5D152E2" w14:textId="69D4214C" w:rsidR="008024DB" w:rsidRPr="003A208A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1A6556A2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CB956F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2ABAF81" w14:textId="77777777" w:rsidTr="00647A7C">
        <w:trPr>
          <w:trHeight w:val="340"/>
        </w:trPr>
        <w:tc>
          <w:tcPr>
            <w:tcW w:w="6921" w:type="dxa"/>
            <w:vMerge/>
          </w:tcPr>
          <w:p w14:paraId="1B02F81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F5182C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4AD2D3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76C94401" w14:textId="77777777" w:rsidTr="00647A7C">
        <w:trPr>
          <w:trHeight w:val="340"/>
        </w:trPr>
        <w:tc>
          <w:tcPr>
            <w:tcW w:w="6921" w:type="dxa"/>
            <w:vMerge/>
          </w:tcPr>
          <w:p w14:paraId="6F78C79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8EFDD9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AD34A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5121A70B" w14:textId="77777777" w:rsidTr="00647A7C">
        <w:trPr>
          <w:trHeight w:val="340"/>
        </w:trPr>
        <w:tc>
          <w:tcPr>
            <w:tcW w:w="6921" w:type="dxa"/>
          </w:tcPr>
          <w:p w14:paraId="2242BEB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9A6E8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8F364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3BE53B33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31230C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27A56ABC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41CDA42" w14:textId="63A508BE" w:rsidR="008024DB" w:rsidRPr="003A208A" w:rsidRDefault="00D23CFC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Sieben Schneeschipper schippen sieben Schippen Schnee.</w:t>
            </w:r>
          </w:p>
        </w:tc>
        <w:tc>
          <w:tcPr>
            <w:tcW w:w="1978" w:type="dxa"/>
          </w:tcPr>
          <w:p w14:paraId="41EE01CC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2C7D78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75F268B9" w14:textId="77777777" w:rsidTr="00647A7C">
        <w:trPr>
          <w:trHeight w:val="340"/>
        </w:trPr>
        <w:tc>
          <w:tcPr>
            <w:tcW w:w="6921" w:type="dxa"/>
            <w:vMerge/>
          </w:tcPr>
          <w:p w14:paraId="0FFC635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7C17E2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3AD2F0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4D1C5BE7" w14:textId="77777777" w:rsidTr="00647A7C">
        <w:trPr>
          <w:trHeight w:val="340"/>
        </w:trPr>
        <w:tc>
          <w:tcPr>
            <w:tcW w:w="6921" w:type="dxa"/>
            <w:vMerge/>
          </w:tcPr>
          <w:p w14:paraId="6FA8761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C75E59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7B37E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53FE95BE" w14:textId="77777777" w:rsidR="008024DB" w:rsidRPr="009C1311" w:rsidRDefault="008024DB" w:rsidP="008024DB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p w14:paraId="68C37848" w14:textId="77777777" w:rsidR="008024DB" w:rsidRPr="00A411C1" w:rsidRDefault="008024DB" w:rsidP="008024DB">
      <w:pPr>
        <w:widowControl w:val="0"/>
        <w:tabs>
          <w:tab w:val="left" w:pos="7029"/>
          <w:tab w:val="left" w:pos="9007"/>
        </w:tabs>
        <w:spacing w:after="0" w:line="360" w:lineRule="auto"/>
        <w:ind w:left="108"/>
        <w:rPr>
          <w:rFonts w:asciiTheme="minorHAnsi" w:hAnsiTheme="minorHAnsi" w:cstheme="minorHAnsi"/>
          <w:szCs w:val="11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8024DB" w:rsidRPr="00037EEE" w14:paraId="702BF014" w14:textId="77777777" w:rsidTr="00647A7C">
        <w:trPr>
          <w:trHeight w:val="737"/>
        </w:trPr>
        <w:tc>
          <w:tcPr>
            <w:tcW w:w="1372" w:type="dxa"/>
            <w:shd w:val="clear" w:color="auto" w:fill="auto"/>
          </w:tcPr>
          <w:p w14:paraId="2DEA4F54" w14:textId="77777777" w:rsidR="008024DB" w:rsidRPr="00C13BD8" w:rsidRDefault="008024DB" w:rsidP="00647A7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B7D277" wp14:editId="788407A2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0F215F2" w14:textId="77777777" w:rsidR="008024DB" w:rsidRPr="008E1086" w:rsidRDefault="008024DB" w:rsidP="00647A7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D7577B7" wp14:editId="465CFDDE">
                  <wp:extent cx="454500" cy="720000"/>
                  <wp:effectExtent l="0" t="0" r="3175" b="4445"/>
                  <wp:docPr id="87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240A2E2" w14:textId="77777777" w:rsidR="008024DB" w:rsidRPr="009F0B0C" w:rsidRDefault="008024DB" w:rsidP="00647A7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7284D78" wp14:editId="4030C90A">
                  <wp:extent cx="720000" cy="720000"/>
                  <wp:effectExtent l="0" t="0" r="4445" b="4445"/>
                  <wp:docPr id="484263433" name="Image 484263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74B573E4" w14:textId="2CDC4518" w:rsidR="008024DB" w:rsidRPr="009F0B0C" w:rsidRDefault="008024DB" w:rsidP="00647A7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0A63204" w14:textId="77777777" w:rsidR="008024DB" w:rsidRDefault="008024DB" w:rsidP="008024DB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8024DB" w:rsidRPr="00A411C1" w14:paraId="51405A3F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D99BF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0D1EF320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CD2F9BB" w14:textId="0649BC2E" w:rsidR="008024DB" w:rsidRPr="00315AD0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34C3426B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1D7C14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0FCF098F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7761D1C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BA10F0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28D06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D1230BA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14AE712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3742C8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A0997D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B9FFD99" w14:textId="77777777" w:rsidTr="00647A7C">
        <w:trPr>
          <w:trHeight w:val="340"/>
        </w:trPr>
        <w:tc>
          <w:tcPr>
            <w:tcW w:w="6922" w:type="dxa"/>
            <w:gridSpan w:val="4"/>
          </w:tcPr>
          <w:p w14:paraId="1DE42D7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B0ABD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5BCEB6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2BF543FA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0CA7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217C73BF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B3D9F90" w14:textId="19536EF5" w:rsidR="008024DB" w:rsidRPr="00B57808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061F5E0A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C67498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4F0447CB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3E7126C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E86EB7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0EC299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22406E0D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72430A9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FA2683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7A4398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8754FAD" w14:textId="77777777" w:rsidTr="00647A7C">
        <w:trPr>
          <w:trHeight w:val="340"/>
        </w:trPr>
        <w:tc>
          <w:tcPr>
            <w:tcW w:w="6922" w:type="dxa"/>
            <w:gridSpan w:val="4"/>
          </w:tcPr>
          <w:p w14:paraId="1CCAB96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382FC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E8D294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3917F1BB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77E733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621562FD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6A17576" w14:textId="08D29B49" w:rsidR="008024DB" w:rsidRPr="00B57808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5B242A99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5831DA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31D98ECE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69835D2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F996174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A3C997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9C8A524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02483D5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671265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9D534F" wp14:editId="7091CCE5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4D938560" w14:textId="77777777" w:rsidR="008024DB" w:rsidRPr="00800487" w:rsidRDefault="008024DB" w:rsidP="008024DB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D534F" id="Zone de texte 631998518" o:spid="_x0000_s1030" type="#_x0000_t202" style="position:absolute;left:0;text-align:left;margin-left:-328.7pt;margin-top:32.9pt;width:504.45pt;height:70.15pt;rotation:-2942507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9N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cnpkaafqZ5AX+AEXVvNNi5aumHW3zGAE4cRauRt8mk4NJVUHi5K9Mt//&#10;5vf5mAxEKRkw0iWVkJCS7ovExORJmvoNCIcUPeFg3kZ2byPysV8r7EwSagumz3fd0WyM6u+xe5V/&#10;EyEmOV4uqTuaazetGXaXi6oKSZh5zdyV3GruoT3PXq678Z4ZfdDUj9u1Oo4+K95JO+X6m1ZXjw4C&#10;B909yxOnmBd/wL6EyTnstl/It+eQ9foHWv0C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mAz01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4D938560" w14:textId="77777777" w:rsidR="008024DB" w:rsidRPr="00800487" w:rsidRDefault="008024DB" w:rsidP="008024DB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397EF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1D634D1C" w14:textId="77777777" w:rsidTr="00647A7C">
        <w:trPr>
          <w:trHeight w:val="340"/>
        </w:trPr>
        <w:tc>
          <w:tcPr>
            <w:tcW w:w="6922" w:type="dxa"/>
            <w:gridSpan w:val="4"/>
          </w:tcPr>
          <w:p w14:paraId="0174470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D4743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57B11B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48F4AE05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591E46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6681FC59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DC4C4CA" w14:textId="0466EB12" w:rsidR="008024DB" w:rsidRPr="00B57808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30BE6475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320A5B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17AF5F3F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23BADC3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9FFE4E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EEBD09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08884C1B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3DE5B48D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04C55B2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B806AA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7AB93D50" w14:textId="77777777" w:rsidTr="00647A7C">
        <w:trPr>
          <w:trHeight w:val="340"/>
        </w:trPr>
        <w:tc>
          <w:tcPr>
            <w:tcW w:w="6922" w:type="dxa"/>
            <w:gridSpan w:val="4"/>
          </w:tcPr>
          <w:p w14:paraId="6FDC6D9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6431A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CD10BA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4A5DC300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722E0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54875798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A0EB0C5" w14:textId="7DEEBDEF" w:rsidR="008024DB" w:rsidRPr="00B57808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70A019E7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90EB6C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45275B1F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673857D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8F4D23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F8F3D1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24D561B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11DF7DD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EB892E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7FA8F0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823976D" w14:textId="77777777" w:rsidTr="00647A7C">
        <w:trPr>
          <w:trHeight w:val="340"/>
        </w:trPr>
        <w:tc>
          <w:tcPr>
            <w:tcW w:w="6922" w:type="dxa"/>
            <w:gridSpan w:val="4"/>
          </w:tcPr>
          <w:p w14:paraId="4BED38ED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ADC43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34E912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005A171E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875200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12B40AFF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B358F53" w14:textId="5CDFD1EA" w:rsidR="008024DB" w:rsidRPr="00B57808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70C82A2F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A073CC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1EDFFBB1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2016848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AE7B346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D531B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0757658E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11C7651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7E924E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7BF777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406D65B3" w14:textId="77777777" w:rsidTr="00647A7C">
        <w:trPr>
          <w:trHeight w:val="340"/>
        </w:trPr>
        <w:tc>
          <w:tcPr>
            <w:tcW w:w="6922" w:type="dxa"/>
            <w:gridSpan w:val="4"/>
          </w:tcPr>
          <w:p w14:paraId="3EDFB12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9C2AB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01E960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12D3C575" w14:textId="77777777" w:rsidTr="00647A7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E36CD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369128D1" w14:textId="77777777" w:rsidTr="00647A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14AE04F" w14:textId="30EC0AE9" w:rsidR="008024DB" w:rsidRPr="00B57808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108C297E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2084BD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473F194E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79D7B1F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D33AFA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C8A788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366FB825" w14:textId="77777777" w:rsidTr="00647A7C">
        <w:trPr>
          <w:trHeight w:val="340"/>
        </w:trPr>
        <w:tc>
          <w:tcPr>
            <w:tcW w:w="6922" w:type="dxa"/>
            <w:gridSpan w:val="4"/>
            <w:vMerge/>
          </w:tcPr>
          <w:p w14:paraId="5ABA90A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4BAC1C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C16816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29B7429" w14:textId="77777777" w:rsidTr="00647A7C">
        <w:trPr>
          <w:trHeight w:val="340"/>
        </w:trPr>
        <w:tc>
          <w:tcPr>
            <w:tcW w:w="6922" w:type="dxa"/>
            <w:gridSpan w:val="4"/>
          </w:tcPr>
          <w:p w14:paraId="76F827F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23698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E95599B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037EEE" w14:paraId="2903804E" w14:textId="77777777" w:rsidTr="00647A7C">
        <w:trPr>
          <w:trHeight w:val="737"/>
        </w:trPr>
        <w:tc>
          <w:tcPr>
            <w:tcW w:w="1372" w:type="dxa"/>
            <w:shd w:val="clear" w:color="auto" w:fill="auto"/>
          </w:tcPr>
          <w:p w14:paraId="30C43578" w14:textId="77777777" w:rsidR="008024DB" w:rsidRPr="00C13BD8" w:rsidRDefault="008024DB" w:rsidP="00647A7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46E6D2C" wp14:editId="5122FD51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7243F7A2" w14:textId="77777777" w:rsidR="008024DB" w:rsidRPr="008E1086" w:rsidRDefault="008024DB" w:rsidP="00647A7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3D3C481" wp14:editId="59815191">
                  <wp:extent cx="454500" cy="720000"/>
                  <wp:effectExtent l="0" t="0" r="3175" b="4445"/>
                  <wp:docPr id="90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4800726" w14:textId="77777777" w:rsidR="008024DB" w:rsidRPr="009F0B0C" w:rsidRDefault="008024DB" w:rsidP="00647A7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FBCBB0D" wp14:editId="56609ECA">
                  <wp:extent cx="720000" cy="720000"/>
                  <wp:effectExtent l="0" t="0" r="4445" b="4445"/>
                  <wp:docPr id="995504742" name="Image 99550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2E9F1C0A" w14:textId="30D45A30" w:rsidR="008024DB" w:rsidRPr="009F0B0C" w:rsidRDefault="008024DB" w:rsidP="00647A7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65DED8E" w14:textId="77777777" w:rsidR="008024DB" w:rsidRPr="00F124F3" w:rsidRDefault="008024DB" w:rsidP="008024DB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8024DB" w:rsidRPr="00A411C1" w14:paraId="2EAEC0F9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C6F236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2FB0E71A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12DE907" w14:textId="5EB87920" w:rsidR="008024DB" w:rsidRPr="00B57808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5951597B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0E2966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6A181567" w14:textId="77777777" w:rsidTr="00647A7C">
        <w:trPr>
          <w:trHeight w:val="340"/>
        </w:trPr>
        <w:tc>
          <w:tcPr>
            <w:tcW w:w="6921" w:type="dxa"/>
            <w:vMerge/>
          </w:tcPr>
          <w:p w14:paraId="309EA9B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E0853A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D63D61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4A834502" w14:textId="77777777" w:rsidTr="00647A7C">
        <w:trPr>
          <w:trHeight w:val="340"/>
        </w:trPr>
        <w:tc>
          <w:tcPr>
            <w:tcW w:w="6921" w:type="dxa"/>
            <w:vMerge/>
          </w:tcPr>
          <w:p w14:paraId="38F9F85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B91F55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0F3F82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783DC05C" w14:textId="77777777" w:rsidTr="00647A7C">
        <w:trPr>
          <w:trHeight w:val="340"/>
        </w:trPr>
        <w:tc>
          <w:tcPr>
            <w:tcW w:w="6921" w:type="dxa"/>
          </w:tcPr>
          <w:p w14:paraId="28FB45F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B76E8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A17A5B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2CFD105B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40989E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21881167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3694303" w14:textId="6A142C27" w:rsidR="008024DB" w:rsidRPr="00B57808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783C764B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9321E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3BDD03AA" w14:textId="77777777" w:rsidTr="00647A7C">
        <w:trPr>
          <w:trHeight w:val="340"/>
        </w:trPr>
        <w:tc>
          <w:tcPr>
            <w:tcW w:w="6921" w:type="dxa"/>
            <w:vMerge/>
          </w:tcPr>
          <w:p w14:paraId="7C1073A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30F82D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7ADA69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409DD6B" w14:textId="77777777" w:rsidTr="00647A7C">
        <w:trPr>
          <w:trHeight w:val="340"/>
        </w:trPr>
        <w:tc>
          <w:tcPr>
            <w:tcW w:w="6921" w:type="dxa"/>
            <w:vMerge/>
          </w:tcPr>
          <w:p w14:paraId="28E2608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9F1296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98C6A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16B39F43" w14:textId="77777777" w:rsidTr="00647A7C">
        <w:trPr>
          <w:trHeight w:val="340"/>
        </w:trPr>
        <w:tc>
          <w:tcPr>
            <w:tcW w:w="6921" w:type="dxa"/>
          </w:tcPr>
          <w:p w14:paraId="1980292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B7FB2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12C2C7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673D3D2D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3F19DB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B886A5" wp14:editId="69124AEB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0E71DAB4" w14:textId="77777777" w:rsidR="008024DB" w:rsidRPr="00800487" w:rsidRDefault="008024DB" w:rsidP="008024DB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886A5" id="Zone de texte 150766052" o:spid="_x0000_s1031" type="#_x0000_t202" style="position:absolute;margin-left:16.15pt;margin-top:73.5pt;width:504.45pt;height:70.15pt;rotation:-2942507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" filled="f" stroked="f">
                      <v:textbox style="mso-fit-shape-to-text:t">
                        <w:txbxContent>
                          <w:p w14:paraId="0E71DAB4" w14:textId="77777777" w:rsidR="008024DB" w:rsidRPr="00800487" w:rsidRDefault="008024DB" w:rsidP="008024DB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585CEC77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360E3EB" w14:textId="3E4D9E15" w:rsidR="008024DB" w:rsidRPr="00B57808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27147435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BAD3D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18E9CC48" w14:textId="77777777" w:rsidTr="00647A7C">
        <w:trPr>
          <w:trHeight w:val="340"/>
        </w:trPr>
        <w:tc>
          <w:tcPr>
            <w:tcW w:w="6921" w:type="dxa"/>
            <w:vMerge/>
          </w:tcPr>
          <w:p w14:paraId="7FE86E8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E49D44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71EEF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78DC9658" w14:textId="77777777" w:rsidTr="00647A7C">
        <w:trPr>
          <w:trHeight w:val="340"/>
        </w:trPr>
        <w:tc>
          <w:tcPr>
            <w:tcW w:w="6921" w:type="dxa"/>
            <w:vMerge/>
          </w:tcPr>
          <w:p w14:paraId="5C4EA95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C4525D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98A41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71EE096F" w14:textId="77777777" w:rsidTr="00647A7C">
        <w:trPr>
          <w:trHeight w:val="340"/>
        </w:trPr>
        <w:tc>
          <w:tcPr>
            <w:tcW w:w="6921" w:type="dxa"/>
          </w:tcPr>
          <w:p w14:paraId="4180957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F20A6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C86295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421EFBEE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3ECE52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284FEB5A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9B3A43D" w14:textId="69A1C6CD" w:rsidR="008024DB" w:rsidRPr="00B57808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3BB09CA4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1760950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356C5E5C" w14:textId="77777777" w:rsidTr="00647A7C">
        <w:trPr>
          <w:trHeight w:val="340"/>
        </w:trPr>
        <w:tc>
          <w:tcPr>
            <w:tcW w:w="6921" w:type="dxa"/>
            <w:vMerge/>
          </w:tcPr>
          <w:p w14:paraId="1D049266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710299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7D77D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2AC157CF" w14:textId="77777777" w:rsidTr="00647A7C">
        <w:trPr>
          <w:trHeight w:val="340"/>
        </w:trPr>
        <w:tc>
          <w:tcPr>
            <w:tcW w:w="6921" w:type="dxa"/>
            <w:vMerge/>
          </w:tcPr>
          <w:p w14:paraId="196CB9A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1BFBE8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9C003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6BA90477" w14:textId="77777777" w:rsidTr="00647A7C">
        <w:trPr>
          <w:trHeight w:val="340"/>
        </w:trPr>
        <w:tc>
          <w:tcPr>
            <w:tcW w:w="6921" w:type="dxa"/>
          </w:tcPr>
          <w:p w14:paraId="5652769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9C694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F7EB9C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53C80262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E1D440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72B67ADE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B103FC5" w14:textId="0B3E4991" w:rsidR="008024DB" w:rsidRPr="00B57808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796B3E0E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238A8F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07224F3A" w14:textId="77777777" w:rsidTr="00647A7C">
        <w:trPr>
          <w:trHeight w:val="340"/>
        </w:trPr>
        <w:tc>
          <w:tcPr>
            <w:tcW w:w="6921" w:type="dxa"/>
            <w:vMerge/>
          </w:tcPr>
          <w:p w14:paraId="5D949BD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2C925B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DF76675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3F19572" w14:textId="77777777" w:rsidTr="00647A7C">
        <w:trPr>
          <w:trHeight w:val="340"/>
        </w:trPr>
        <w:tc>
          <w:tcPr>
            <w:tcW w:w="6921" w:type="dxa"/>
            <w:vMerge/>
          </w:tcPr>
          <w:p w14:paraId="4A462ACD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0E4E64C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863B3B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184CD827" w14:textId="77777777" w:rsidTr="00647A7C">
        <w:trPr>
          <w:trHeight w:val="340"/>
        </w:trPr>
        <w:tc>
          <w:tcPr>
            <w:tcW w:w="6921" w:type="dxa"/>
          </w:tcPr>
          <w:p w14:paraId="75FF1D4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1388C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7345E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2D1D36E7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70D1CF8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793FD722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4D00978" w14:textId="09EB57F2" w:rsidR="008024DB" w:rsidRPr="00B57808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4C081A5C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E8061F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0F476D2" w14:textId="77777777" w:rsidTr="00647A7C">
        <w:trPr>
          <w:trHeight w:val="340"/>
        </w:trPr>
        <w:tc>
          <w:tcPr>
            <w:tcW w:w="6921" w:type="dxa"/>
            <w:vMerge/>
          </w:tcPr>
          <w:p w14:paraId="212D2791" w14:textId="77777777" w:rsidR="008024DB" w:rsidRPr="00D23CFC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5C53B506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2548EB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1BD6E684" w14:textId="77777777" w:rsidTr="00647A7C">
        <w:trPr>
          <w:trHeight w:val="340"/>
        </w:trPr>
        <w:tc>
          <w:tcPr>
            <w:tcW w:w="6921" w:type="dxa"/>
            <w:vMerge/>
          </w:tcPr>
          <w:p w14:paraId="4D7F3CCA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BFDCE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F549B4E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024DB" w:rsidRPr="00A411C1" w14:paraId="5F5EC752" w14:textId="77777777" w:rsidTr="00647A7C">
        <w:trPr>
          <w:trHeight w:val="340"/>
        </w:trPr>
        <w:tc>
          <w:tcPr>
            <w:tcW w:w="6921" w:type="dxa"/>
          </w:tcPr>
          <w:p w14:paraId="1E560E14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66CA9D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077CF77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024DB" w:rsidRPr="00A411C1" w14:paraId="0177AC0B" w14:textId="77777777" w:rsidTr="00647A7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2116C61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024DB" w:rsidRPr="00A411C1" w14:paraId="3CE79113" w14:textId="77777777" w:rsidTr="00647A7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70FDD90" w14:textId="339D2BF9" w:rsidR="008024DB" w:rsidRPr="00B57808" w:rsidRDefault="00D23CFC" w:rsidP="00D23CF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Herr und Frau Lücke gingen über eine Brücke. Da kam eine Mücke und stach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Da nahm Herr Lücke seine Krücke und schlug Frau Lücke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ins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. Und deshalb fiel Frau Lücke mit der Mücke und der Krücke </w:t>
            </w:r>
            <w:proofErr w:type="gramStart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>im Genicke</w:t>
            </w:r>
            <w:proofErr w:type="gramEnd"/>
            <w:r w:rsidRPr="00D23CFC">
              <w:rPr>
                <w:rFonts w:asciiTheme="minorHAnsi" w:hAnsiTheme="minorHAnsi" w:cstheme="minorHAnsi"/>
                <w:bCs/>
                <w:sz w:val="22"/>
                <w:szCs w:val="13"/>
                <w:lang w:val="de-DE"/>
                <w14:ligatures w14:val="none"/>
              </w:rPr>
              <w:t xml:space="preserve"> tot um.</w:t>
            </w:r>
          </w:p>
        </w:tc>
        <w:tc>
          <w:tcPr>
            <w:tcW w:w="1978" w:type="dxa"/>
          </w:tcPr>
          <w:p w14:paraId="66B3C6A9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9D93589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3E57F7B6" w14:textId="77777777" w:rsidTr="00647A7C">
        <w:trPr>
          <w:trHeight w:val="340"/>
        </w:trPr>
        <w:tc>
          <w:tcPr>
            <w:tcW w:w="6921" w:type="dxa"/>
            <w:vMerge/>
          </w:tcPr>
          <w:p w14:paraId="1AB56A9C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C79AF2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08FF93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024DB" w:rsidRPr="00A411C1" w14:paraId="543D9BD7" w14:textId="77777777" w:rsidTr="00647A7C">
        <w:trPr>
          <w:trHeight w:val="340"/>
        </w:trPr>
        <w:tc>
          <w:tcPr>
            <w:tcW w:w="6921" w:type="dxa"/>
            <w:vMerge/>
          </w:tcPr>
          <w:p w14:paraId="4FC6E752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A50557" w14:textId="77777777" w:rsidR="008024DB" w:rsidRPr="00A411C1" w:rsidRDefault="008024DB" w:rsidP="00647A7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1CA9833" w14:textId="77777777" w:rsidR="008024DB" w:rsidRPr="00A411C1" w:rsidRDefault="008024DB" w:rsidP="00647A7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A6D4378" w14:textId="77777777" w:rsidR="006B5FBC" w:rsidRDefault="006B5FBC"/>
    <w:sectPr w:rsidR="006B5FBC" w:rsidSect="007C5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DB"/>
    <w:rsid w:val="003D5C84"/>
    <w:rsid w:val="004D1FC4"/>
    <w:rsid w:val="00565158"/>
    <w:rsid w:val="006B5FBC"/>
    <w:rsid w:val="00792679"/>
    <w:rsid w:val="007C5411"/>
    <w:rsid w:val="008024DB"/>
    <w:rsid w:val="00CC671F"/>
    <w:rsid w:val="00D2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860B"/>
  <w15:chartTrackingRefBased/>
  <w15:docId w15:val="{837A1AC4-D28E-4AC0-9D7E-01E3A9B1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4D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24D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2037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3</cp:revision>
  <dcterms:created xsi:type="dcterms:W3CDTF">2025-01-15T14:56:00Z</dcterms:created>
  <dcterms:modified xsi:type="dcterms:W3CDTF">2025-01-19T16:32:00Z</dcterms:modified>
</cp:coreProperties>
</file>