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7392"/>
      </w:tblGrid>
      <w:tr w:rsidR="00AB70DB" w14:paraId="05C4043D" w14:textId="77777777" w:rsidTr="001C2973">
        <w:trPr>
          <w:trHeight w:val="1809"/>
          <w:jc w:val="center"/>
        </w:trPr>
        <w:tc>
          <w:tcPr>
            <w:tcW w:w="33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CC38AB" w14:textId="537921C2" w:rsidR="00AB70DB" w:rsidRDefault="00FF69A5" w:rsidP="004E2105">
            <w:pPr>
              <w:jc w:val="center"/>
              <w:rPr>
                <w:rFonts w:ascii="Arial" w:hAnsi="Arial"/>
                <w:sz w:val="32"/>
              </w:rPr>
            </w:pPr>
            <w:r>
              <w:rPr>
                <w:rFonts w:ascii="Arial" w:hAnsi="Arial"/>
                <w:noProof/>
                <w:sz w:val="32"/>
              </w:rPr>
              <w:drawing>
                <wp:inline distT="0" distB="0" distL="0" distR="0" wp14:anchorId="6910F800" wp14:editId="32C74527">
                  <wp:extent cx="2012950" cy="1288415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0" cy="128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2" w:type="dxa"/>
            <w:tcBorders>
              <w:left w:val="single" w:sz="4" w:space="0" w:color="auto"/>
            </w:tcBorders>
            <w:vAlign w:val="center"/>
          </w:tcPr>
          <w:p w14:paraId="38A6DFE6" w14:textId="77777777" w:rsidR="001F6A30" w:rsidRDefault="00AB70DB" w:rsidP="001F2E02">
            <w:pPr>
              <w:pStyle w:val="Corpsdetexte"/>
            </w:pPr>
            <w:r>
              <w:t xml:space="preserve">EVALUATION DU STAGE D’UN </w:t>
            </w:r>
            <w:r w:rsidR="00EE7EA0">
              <w:t>PROFESSEUR</w:t>
            </w:r>
            <w:r w:rsidR="00CE631B">
              <w:t xml:space="preserve"> </w:t>
            </w:r>
            <w:r w:rsidR="001F2E02">
              <w:t xml:space="preserve">STAGIAIRE </w:t>
            </w:r>
          </w:p>
          <w:p w14:paraId="74E843FB" w14:textId="77777777" w:rsidR="002B531A" w:rsidRDefault="001F2E02" w:rsidP="001F2E02">
            <w:pPr>
              <w:pStyle w:val="Corpsdetexte"/>
            </w:pPr>
            <w:r>
              <w:t>DANS LE SECOND DEGRE</w:t>
            </w:r>
          </w:p>
          <w:p w14:paraId="0D84F4B0" w14:textId="77777777" w:rsidR="00AB70DB" w:rsidRPr="00580030" w:rsidRDefault="001F2E02" w:rsidP="001F2E02">
            <w:pPr>
              <w:pStyle w:val="Corpsdetexte"/>
              <w:rPr>
                <w:sz w:val="16"/>
                <w:szCs w:val="16"/>
              </w:rPr>
            </w:pPr>
            <w:r w:rsidRPr="00580030">
              <w:rPr>
                <w:sz w:val="16"/>
                <w:szCs w:val="16"/>
              </w:rPr>
              <w:t xml:space="preserve"> </w:t>
            </w:r>
          </w:p>
          <w:p w14:paraId="40ABCB32" w14:textId="77777777" w:rsidR="00AB70DB" w:rsidRDefault="00AB70DB">
            <w:pPr>
              <w:pStyle w:val="Titre3"/>
              <w:spacing w:line="360" w:lineRule="auto"/>
              <w:jc w:val="center"/>
              <w:rPr>
                <w:caps/>
                <w:color w:val="000000"/>
                <w:sz w:val="32"/>
                <w:lang w:eastAsia="fr-FR"/>
              </w:rPr>
            </w:pPr>
            <w:r>
              <w:rPr>
                <w:caps/>
                <w:color w:val="000000"/>
                <w:sz w:val="32"/>
                <w:lang w:eastAsia="fr-FR"/>
              </w:rPr>
              <w:t xml:space="preserve">RAPPORT </w:t>
            </w:r>
            <w:r w:rsidR="0050070F">
              <w:rPr>
                <w:caps/>
                <w:color w:val="000000"/>
                <w:sz w:val="32"/>
                <w:lang w:eastAsia="fr-FR"/>
              </w:rPr>
              <w:t xml:space="preserve">FINAL </w:t>
            </w:r>
            <w:r>
              <w:rPr>
                <w:caps/>
                <w:color w:val="000000"/>
                <w:sz w:val="32"/>
                <w:lang w:eastAsia="fr-FR"/>
              </w:rPr>
              <w:t>du tuteur</w:t>
            </w:r>
          </w:p>
          <w:p w14:paraId="199F0D0A" w14:textId="3BD6BAE7" w:rsidR="00AB70DB" w:rsidRPr="000F1931" w:rsidRDefault="00F528B2" w:rsidP="00F528B2">
            <w:pPr>
              <w:pStyle w:val="Titre3"/>
              <w:spacing w:line="360" w:lineRule="auto"/>
              <w:jc w:val="center"/>
            </w:pPr>
            <w:r>
              <w:rPr>
                <w:sz w:val="20"/>
              </w:rPr>
              <w:t xml:space="preserve">Année scolaire </w:t>
            </w:r>
            <w:r w:rsidR="00146D4F">
              <w:rPr>
                <w:sz w:val="20"/>
              </w:rPr>
              <w:t>2025-2026</w:t>
            </w:r>
          </w:p>
        </w:tc>
      </w:tr>
    </w:tbl>
    <w:p w14:paraId="4BE35633" w14:textId="77777777" w:rsidR="00AB70DB" w:rsidRPr="0058718A" w:rsidRDefault="00AB70DB">
      <w:pPr>
        <w:rPr>
          <w:sz w:val="12"/>
          <w:szCs w:val="12"/>
        </w:rPr>
      </w:pPr>
    </w:p>
    <w:p w14:paraId="6B6ECBA6" w14:textId="77777777" w:rsidR="00AB70DB" w:rsidRDefault="00AB70DB">
      <w:pPr>
        <w:pStyle w:val="Pieddepage"/>
        <w:tabs>
          <w:tab w:val="clear" w:pos="4536"/>
          <w:tab w:val="clear" w:pos="9072"/>
        </w:tabs>
        <w:rPr>
          <w:rFonts w:ascii="Arial" w:hAnsi="Arial"/>
          <w:color w:val="000000"/>
          <w:sz w:val="12"/>
          <w:szCs w:val="1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9A2FEE" w:rsidRPr="00E70155" w14:paraId="432F5159" w14:textId="77777777" w:rsidTr="00E70155">
        <w:tc>
          <w:tcPr>
            <w:tcW w:w="10912" w:type="dxa"/>
          </w:tcPr>
          <w:p w14:paraId="14879971" w14:textId="77777777" w:rsidR="009A2FEE" w:rsidRPr="00E70155" w:rsidRDefault="009A2FEE" w:rsidP="00E70155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/>
                <w:b/>
                <w:color w:val="000000"/>
                <w:u w:val="single"/>
                <w:lang w:val="fr-FR"/>
              </w:rPr>
            </w:pPr>
          </w:p>
          <w:p w14:paraId="31163A86" w14:textId="155CF0C5" w:rsidR="009A2FEE" w:rsidRPr="00095DC0" w:rsidRDefault="009A2FEE" w:rsidP="00E70155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E70155">
              <w:rPr>
                <w:rFonts w:ascii="Arial" w:hAnsi="Arial"/>
                <w:b/>
                <w:color w:val="000000"/>
                <w:u w:val="single"/>
                <w:lang w:val="fr-FR"/>
              </w:rPr>
              <w:t>Classes du stagiaire :</w:t>
            </w:r>
            <w:r w:rsidR="00095DC0">
              <w:rPr>
                <w:rFonts w:ascii="Arial" w:hAnsi="Arial"/>
                <w:bCs/>
                <w:color w:val="000000"/>
                <w:lang w:val="fr-FR"/>
              </w:rPr>
              <w:t xml:space="preserve"> </w:t>
            </w:r>
          </w:p>
          <w:p w14:paraId="3CD0028B" w14:textId="77777777" w:rsidR="009A2FEE" w:rsidRPr="00E70155" w:rsidRDefault="009A2FEE" w:rsidP="00E70155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2FE5C80" w14:textId="77777777" w:rsidR="009A2FEE" w:rsidRPr="00E70155" w:rsidRDefault="009A2FEE" w:rsidP="00E70155">
            <w:pPr>
              <w:pStyle w:val="Pieddepage"/>
              <w:tabs>
                <w:tab w:val="clear" w:pos="4536"/>
                <w:tab w:val="clear" w:pos="9072"/>
              </w:tabs>
              <w:rPr>
                <w:rFonts w:ascii="Arial" w:hAnsi="Arial"/>
                <w:color w:val="000000"/>
                <w:sz w:val="12"/>
                <w:szCs w:val="12"/>
                <w:lang w:val="fr-FR"/>
              </w:rPr>
            </w:pPr>
          </w:p>
        </w:tc>
      </w:tr>
    </w:tbl>
    <w:p w14:paraId="09509BAD" w14:textId="77777777" w:rsidR="009A2FEE" w:rsidRDefault="009A2FEE">
      <w:pPr>
        <w:pStyle w:val="Pieddepage"/>
        <w:tabs>
          <w:tab w:val="clear" w:pos="4536"/>
          <w:tab w:val="clear" w:pos="9072"/>
        </w:tabs>
        <w:rPr>
          <w:rFonts w:ascii="Arial" w:hAnsi="Arial"/>
          <w:color w:val="000000"/>
          <w:sz w:val="12"/>
          <w:szCs w:val="12"/>
          <w:lang w:val="fr-FR"/>
        </w:rPr>
      </w:pPr>
    </w:p>
    <w:p w14:paraId="7470F53D" w14:textId="77777777" w:rsidR="009A2FEE" w:rsidRPr="009A2FEE" w:rsidRDefault="009A2FEE">
      <w:pPr>
        <w:pStyle w:val="Pieddepage"/>
        <w:tabs>
          <w:tab w:val="clear" w:pos="4536"/>
          <w:tab w:val="clear" w:pos="9072"/>
        </w:tabs>
        <w:rPr>
          <w:rFonts w:ascii="Arial" w:hAnsi="Arial"/>
          <w:color w:val="000000"/>
          <w:sz w:val="12"/>
          <w:szCs w:val="12"/>
          <w:lang w:val="fr-FR"/>
        </w:rPr>
      </w:pPr>
    </w:p>
    <w:p w14:paraId="2C7D2A9C" w14:textId="77777777" w:rsidR="001B7578" w:rsidRDefault="00AB70DB" w:rsidP="001B7578">
      <w:pPr>
        <w:numPr>
          <w:ilvl w:val="0"/>
          <w:numId w:val="19"/>
        </w:numPr>
        <w:jc w:val="both"/>
        <w:rPr>
          <w:rFonts w:ascii="Arial" w:hAnsi="Arial"/>
          <w:b/>
          <w:sz w:val="20"/>
          <w:szCs w:val="20"/>
        </w:rPr>
      </w:pPr>
      <w:r w:rsidRPr="0058718A">
        <w:rPr>
          <w:rFonts w:ascii="Arial" w:hAnsi="Arial"/>
          <w:b/>
        </w:rPr>
        <w:t>Contexte et conditions d’exercice</w:t>
      </w:r>
      <w:r w:rsidRPr="0058718A">
        <w:rPr>
          <w:rFonts w:ascii="Arial" w:hAnsi="Arial"/>
          <w:sz w:val="22"/>
          <w:szCs w:val="22"/>
        </w:rPr>
        <w:t> </w:t>
      </w:r>
      <w:r w:rsidRPr="0058718A">
        <w:rPr>
          <w:rFonts w:ascii="Arial" w:hAnsi="Arial"/>
          <w:sz w:val="20"/>
          <w:szCs w:val="20"/>
        </w:rPr>
        <w:t>(préciser les aspects particuliers des conditions matérielles,</w:t>
      </w:r>
      <w:r w:rsidR="007A0F13" w:rsidRPr="0058718A">
        <w:rPr>
          <w:rFonts w:ascii="Arial" w:hAnsi="Arial"/>
          <w:sz w:val="20"/>
          <w:szCs w:val="20"/>
        </w:rPr>
        <w:t xml:space="preserve"> pédagogiques et sociologiques)</w:t>
      </w:r>
    </w:p>
    <w:p w14:paraId="0153601D" w14:textId="373B0301" w:rsidR="006E6ADB" w:rsidRDefault="006E6ADB" w:rsidP="005762AD">
      <w:pPr>
        <w:ind w:left="720"/>
        <w:jc w:val="both"/>
        <w:rPr>
          <w:rFonts w:ascii="Arial" w:hAnsi="Arial"/>
          <w:color w:val="1F4E79"/>
          <w:sz w:val="22"/>
          <w:szCs w:val="22"/>
        </w:rPr>
      </w:pPr>
    </w:p>
    <w:p w14:paraId="6DEF0F2F" w14:textId="07266567" w:rsidR="00095DC0" w:rsidRDefault="00095DC0" w:rsidP="005762AD">
      <w:pPr>
        <w:ind w:left="720"/>
        <w:jc w:val="both"/>
        <w:rPr>
          <w:rFonts w:ascii="Arial" w:hAnsi="Arial"/>
          <w:color w:val="1F4E79"/>
          <w:sz w:val="22"/>
          <w:szCs w:val="22"/>
        </w:rPr>
      </w:pPr>
    </w:p>
    <w:p w14:paraId="670CE679" w14:textId="74F2A9CA" w:rsidR="00095DC0" w:rsidRDefault="00095DC0" w:rsidP="005762AD">
      <w:pPr>
        <w:ind w:left="720"/>
        <w:jc w:val="both"/>
        <w:rPr>
          <w:rFonts w:ascii="Arial" w:hAnsi="Arial"/>
          <w:color w:val="1F4E79"/>
          <w:sz w:val="22"/>
          <w:szCs w:val="22"/>
        </w:rPr>
      </w:pPr>
    </w:p>
    <w:p w14:paraId="1C689190" w14:textId="77777777" w:rsidR="00095DC0" w:rsidRPr="007B6C8D" w:rsidRDefault="00095DC0" w:rsidP="005762AD">
      <w:pPr>
        <w:ind w:left="720"/>
        <w:jc w:val="both"/>
        <w:rPr>
          <w:rFonts w:ascii="Arial" w:hAnsi="Arial"/>
          <w:color w:val="1F4E79"/>
        </w:rPr>
      </w:pPr>
    </w:p>
    <w:p w14:paraId="769AF67F" w14:textId="77777777" w:rsidR="00151CA7" w:rsidRPr="0058718A" w:rsidRDefault="00151CA7" w:rsidP="00151CA7">
      <w:pPr>
        <w:numPr>
          <w:ilvl w:val="0"/>
          <w:numId w:val="19"/>
        </w:numPr>
        <w:jc w:val="both"/>
        <w:rPr>
          <w:rFonts w:ascii="Arial" w:hAnsi="Arial"/>
          <w:b/>
        </w:rPr>
      </w:pPr>
      <w:r w:rsidRPr="0058718A">
        <w:rPr>
          <w:rFonts w:ascii="Arial" w:hAnsi="Arial"/>
          <w:b/>
        </w:rPr>
        <w:t>Bilan dans la maîtrise des compétences attendues : Evaluation des compétences</w:t>
      </w:r>
    </w:p>
    <w:p w14:paraId="31EF6EA9" w14:textId="77777777" w:rsidR="005A1130" w:rsidRPr="00C65A85" w:rsidRDefault="005A1130" w:rsidP="005A1130">
      <w:pPr>
        <w:ind w:left="720"/>
        <w:jc w:val="both"/>
        <w:rPr>
          <w:rFonts w:ascii="Arial" w:hAnsi="Arial"/>
          <w:b/>
          <w:sz w:val="12"/>
          <w:szCs w:val="12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49"/>
        <w:gridCol w:w="535"/>
        <w:gridCol w:w="535"/>
        <w:gridCol w:w="535"/>
        <w:gridCol w:w="536"/>
      </w:tblGrid>
      <w:tr w:rsidR="00703D34" w14:paraId="09F5ACF9" w14:textId="77777777" w:rsidTr="00703D34">
        <w:trPr>
          <w:cantSplit/>
          <w:trHeight w:val="354"/>
        </w:trPr>
        <w:tc>
          <w:tcPr>
            <w:tcW w:w="834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9750676" w14:textId="77777777" w:rsidR="00703D34" w:rsidRPr="0012108B" w:rsidRDefault="00703D34" w:rsidP="00580030">
            <w:pPr>
              <w:pStyle w:val="NormalWeb"/>
              <w:snapToGrid w:val="0"/>
              <w:spacing w:before="0" w:after="0"/>
              <w:jc w:val="center"/>
              <w:rPr>
                <w:rStyle w:val="lev"/>
                <w:sz w:val="20"/>
                <w:u w:val="single"/>
              </w:rPr>
            </w:pPr>
            <w:r w:rsidRPr="0012108B">
              <w:rPr>
                <w:rStyle w:val="lev"/>
                <w:sz w:val="20"/>
                <w:u w:val="single"/>
              </w:rPr>
              <w:t>Compétences communes à tous les professeurs et personnels d’éducation</w:t>
            </w: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822" w14:textId="77777777" w:rsidR="00703D34" w:rsidRPr="00CE631B" w:rsidRDefault="00703D34" w:rsidP="00580030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Niveau d’acquisition*</w:t>
            </w:r>
          </w:p>
        </w:tc>
      </w:tr>
      <w:tr w:rsidR="00703D34" w14:paraId="4B838E72" w14:textId="77777777" w:rsidTr="00703D34">
        <w:trPr>
          <w:cantSplit/>
          <w:trHeight w:val="354"/>
        </w:trPr>
        <w:tc>
          <w:tcPr>
            <w:tcW w:w="834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0F97DE9" w14:textId="77777777" w:rsidR="00703D34" w:rsidRPr="0012108B" w:rsidRDefault="00703D34" w:rsidP="00580030">
            <w:pPr>
              <w:pStyle w:val="NormalWeb"/>
              <w:snapToGrid w:val="0"/>
              <w:spacing w:before="0" w:after="0"/>
              <w:jc w:val="center"/>
              <w:rPr>
                <w:rStyle w:val="lev"/>
                <w:sz w:val="20"/>
                <w:u w:val="single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28FC" w14:textId="77777777" w:rsidR="00703D34" w:rsidRPr="00CE631B" w:rsidRDefault="00703D34" w:rsidP="00580030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CE631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477A" w14:textId="77777777" w:rsidR="00703D34" w:rsidRPr="00CE631B" w:rsidRDefault="00703D34" w:rsidP="00580030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CE631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FDF3" w14:textId="77777777" w:rsidR="00703D34" w:rsidRPr="00CE631B" w:rsidRDefault="00703D34" w:rsidP="00580030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CE631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F2AD" w14:textId="77777777" w:rsidR="00703D34" w:rsidRPr="00CE631B" w:rsidRDefault="00703D34" w:rsidP="00580030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CE631B">
              <w:rPr>
                <w:b/>
                <w:sz w:val="20"/>
                <w:szCs w:val="20"/>
              </w:rPr>
              <w:t>4</w:t>
            </w:r>
          </w:p>
        </w:tc>
      </w:tr>
      <w:tr w:rsidR="00151CA7" w14:paraId="5EA342D8" w14:textId="77777777" w:rsidTr="00703D34">
        <w:trPr>
          <w:cantSplit/>
          <w:trHeight w:val="369"/>
        </w:trPr>
        <w:tc>
          <w:tcPr>
            <w:tcW w:w="8349" w:type="dxa"/>
            <w:tcBorders>
              <w:top w:val="single" w:sz="4" w:space="0" w:color="auto"/>
            </w:tcBorders>
            <w:vAlign w:val="center"/>
          </w:tcPr>
          <w:p w14:paraId="10FC7CB7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Faire partager les valeurs de la République</w:t>
            </w: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41492F07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2F9E0260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5BCDE6C1" w14:textId="72A4F96E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14:paraId="051A57B4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1C112294" w14:textId="77777777" w:rsidTr="00703D34">
        <w:trPr>
          <w:cantSplit/>
          <w:trHeight w:val="567"/>
        </w:trPr>
        <w:tc>
          <w:tcPr>
            <w:tcW w:w="8349" w:type="dxa"/>
            <w:vAlign w:val="center"/>
          </w:tcPr>
          <w:p w14:paraId="384849FC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 xml:space="preserve">Inscrire son action dans le cadre des principes fondamentaux du système éducatif et </w:t>
            </w:r>
            <w:r w:rsidR="00601D4F">
              <w:rPr>
                <w:rFonts w:ascii="Arial" w:hAnsi="Arial" w:cs="Arial"/>
                <w:sz w:val="20"/>
                <w:szCs w:val="20"/>
              </w:rPr>
              <w:tab/>
            </w:r>
            <w:r w:rsidRPr="00601D4F">
              <w:rPr>
                <w:rFonts w:ascii="Arial" w:hAnsi="Arial" w:cs="Arial"/>
                <w:sz w:val="20"/>
                <w:szCs w:val="20"/>
              </w:rPr>
              <w:t>dans le cadre réglementaire de l’école</w:t>
            </w:r>
          </w:p>
        </w:tc>
        <w:tc>
          <w:tcPr>
            <w:tcW w:w="535" w:type="dxa"/>
            <w:vAlign w:val="center"/>
          </w:tcPr>
          <w:p w14:paraId="484B2981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0684155B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1433EF38" w14:textId="3E01F309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276D02CC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10EE6607" w14:textId="77777777" w:rsidTr="00703D34">
        <w:trPr>
          <w:cantSplit/>
          <w:trHeight w:val="369"/>
        </w:trPr>
        <w:tc>
          <w:tcPr>
            <w:tcW w:w="8349" w:type="dxa"/>
            <w:vAlign w:val="center"/>
          </w:tcPr>
          <w:p w14:paraId="586852C5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Connaître les élèves et les processus d'apprentissage</w:t>
            </w:r>
          </w:p>
        </w:tc>
        <w:tc>
          <w:tcPr>
            <w:tcW w:w="535" w:type="dxa"/>
            <w:vAlign w:val="center"/>
          </w:tcPr>
          <w:p w14:paraId="353C2297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5F07B838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4633337B" w14:textId="6BD586B2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354AC82E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4C1D5B02" w14:textId="77777777" w:rsidTr="00703D34">
        <w:trPr>
          <w:cantSplit/>
          <w:trHeight w:val="369"/>
        </w:trPr>
        <w:tc>
          <w:tcPr>
            <w:tcW w:w="8349" w:type="dxa"/>
            <w:vAlign w:val="center"/>
          </w:tcPr>
          <w:p w14:paraId="24CCE1CD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Prendre en compte la diversité des élèves</w:t>
            </w:r>
          </w:p>
        </w:tc>
        <w:tc>
          <w:tcPr>
            <w:tcW w:w="535" w:type="dxa"/>
            <w:vAlign w:val="center"/>
          </w:tcPr>
          <w:p w14:paraId="62FF4558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761432EF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7FF2DF39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236A9D32" w14:textId="799D401D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348B44FD" w14:textId="77777777" w:rsidTr="00703D34">
        <w:trPr>
          <w:cantSplit/>
          <w:trHeight w:val="369"/>
        </w:trPr>
        <w:tc>
          <w:tcPr>
            <w:tcW w:w="8349" w:type="dxa"/>
            <w:vAlign w:val="center"/>
          </w:tcPr>
          <w:p w14:paraId="1D393F62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Accompagner les élèves dans leur parcours de formation</w:t>
            </w:r>
          </w:p>
        </w:tc>
        <w:tc>
          <w:tcPr>
            <w:tcW w:w="535" w:type="dxa"/>
            <w:vAlign w:val="center"/>
          </w:tcPr>
          <w:p w14:paraId="38415C68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3E82D866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3CB499FF" w14:textId="20B196A4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77849669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36F9E3C7" w14:textId="77777777" w:rsidTr="00703D34">
        <w:trPr>
          <w:cantSplit/>
          <w:trHeight w:val="369"/>
        </w:trPr>
        <w:tc>
          <w:tcPr>
            <w:tcW w:w="8349" w:type="dxa"/>
            <w:vAlign w:val="center"/>
          </w:tcPr>
          <w:p w14:paraId="5DE267B7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Agir en éducateur responsable et selon des principes éthiques</w:t>
            </w:r>
          </w:p>
        </w:tc>
        <w:tc>
          <w:tcPr>
            <w:tcW w:w="535" w:type="dxa"/>
            <w:vAlign w:val="center"/>
          </w:tcPr>
          <w:p w14:paraId="51B1AE19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2870CE06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0A9C86F6" w14:textId="57ECE00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31F2497C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5AE5E834" w14:textId="77777777" w:rsidTr="00703D34">
        <w:trPr>
          <w:cantSplit/>
          <w:trHeight w:val="369"/>
        </w:trPr>
        <w:tc>
          <w:tcPr>
            <w:tcW w:w="8349" w:type="dxa"/>
            <w:vAlign w:val="center"/>
          </w:tcPr>
          <w:p w14:paraId="2BA418F1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Maîtriser la langue française à des fins de communication</w:t>
            </w:r>
          </w:p>
        </w:tc>
        <w:tc>
          <w:tcPr>
            <w:tcW w:w="535" w:type="dxa"/>
            <w:vAlign w:val="center"/>
          </w:tcPr>
          <w:p w14:paraId="515DB29C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1299FB71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384FDFB0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6B454145" w14:textId="355B4D34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6F589FED" w14:textId="77777777" w:rsidTr="00095DC0">
        <w:trPr>
          <w:cantSplit/>
          <w:trHeight w:val="369"/>
        </w:trPr>
        <w:tc>
          <w:tcPr>
            <w:tcW w:w="8349" w:type="dxa"/>
            <w:shd w:val="clear" w:color="auto" w:fill="auto"/>
            <w:vAlign w:val="center"/>
          </w:tcPr>
          <w:p w14:paraId="410A01B6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Utiliser une langue vivante étrangère dans les situations exigées par son métier</w:t>
            </w:r>
          </w:p>
        </w:tc>
        <w:tc>
          <w:tcPr>
            <w:tcW w:w="535" w:type="dxa"/>
            <w:shd w:val="clear" w:color="auto" w:fill="auto"/>
            <w:vAlign w:val="center"/>
          </w:tcPr>
          <w:p w14:paraId="37F06F65" w14:textId="77777777" w:rsidR="00151CA7" w:rsidRPr="00095DC0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color w:val="FFFFFF" w:themeColor="background1"/>
                <w:sz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1DEE4C16" w14:textId="77777777" w:rsidR="00151CA7" w:rsidRPr="00095DC0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color w:val="FFFFFF" w:themeColor="background1"/>
                <w:sz w:val="22"/>
              </w:rPr>
            </w:pPr>
          </w:p>
        </w:tc>
        <w:tc>
          <w:tcPr>
            <w:tcW w:w="535" w:type="dxa"/>
            <w:shd w:val="clear" w:color="auto" w:fill="auto"/>
            <w:vAlign w:val="center"/>
          </w:tcPr>
          <w:p w14:paraId="59E9AC07" w14:textId="77777777" w:rsidR="00151CA7" w:rsidRPr="00095DC0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color w:val="FFFFFF" w:themeColor="background1"/>
                <w:sz w:val="22"/>
              </w:rPr>
            </w:pPr>
          </w:p>
        </w:tc>
        <w:tc>
          <w:tcPr>
            <w:tcW w:w="536" w:type="dxa"/>
            <w:shd w:val="clear" w:color="auto" w:fill="auto"/>
            <w:vAlign w:val="center"/>
          </w:tcPr>
          <w:p w14:paraId="74795FAF" w14:textId="77777777" w:rsidR="00151CA7" w:rsidRPr="00095DC0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color w:val="FFFFFF" w:themeColor="background1"/>
                <w:sz w:val="22"/>
              </w:rPr>
            </w:pPr>
          </w:p>
        </w:tc>
      </w:tr>
      <w:tr w:rsidR="00151CA7" w14:paraId="497A8965" w14:textId="77777777" w:rsidTr="00703D34">
        <w:trPr>
          <w:cantSplit/>
          <w:trHeight w:val="369"/>
        </w:trPr>
        <w:tc>
          <w:tcPr>
            <w:tcW w:w="8349" w:type="dxa"/>
            <w:vAlign w:val="center"/>
          </w:tcPr>
          <w:p w14:paraId="35FC41E8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Intégrer les éléments de la culture numérique nécessaires à l'exercice de son métier</w:t>
            </w:r>
          </w:p>
        </w:tc>
        <w:tc>
          <w:tcPr>
            <w:tcW w:w="535" w:type="dxa"/>
            <w:vAlign w:val="center"/>
          </w:tcPr>
          <w:p w14:paraId="29793008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29347913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5D15A365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222A3D33" w14:textId="0AAD8382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7DC63CBB" w14:textId="77777777" w:rsidTr="00703D34">
        <w:trPr>
          <w:cantSplit/>
          <w:trHeight w:val="369"/>
        </w:trPr>
        <w:tc>
          <w:tcPr>
            <w:tcW w:w="8349" w:type="dxa"/>
            <w:vAlign w:val="center"/>
          </w:tcPr>
          <w:p w14:paraId="7CF5C68C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Coopérer au sein d'une équipe</w:t>
            </w:r>
          </w:p>
        </w:tc>
        <w:tc>
          <w:tcPr>
            <w:tcW w:w="535" w:type="dxa"/>
            <w:vAlign w:val="center"/>
          </w:tcPr>
          <w:p w14:paraId="7BCEE769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4B909F67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064020CB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6536AE36" w14:textId="3D9ACDDF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24D8A10F" w14:textId="77777777" w:rsidTr="00703D34">
        <w:trPr>
          <w:cantSplit/>
          <w:trHeight w:val="369"/>
        </w:trPr>
        <w:tc>
          <w:tcPr>
            <w:tcW w:w="8349" w:type="dxa"/>
            <w:vAlign w:val="center"/>
          </w:tcPr>
          <w:p w14:paraId="3914E073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Contribuer à l'action de la communauté éducative</w:t>
            </w:r>
          </w:p>
        </w:tc>
        <w:tc>
          <w:tcPr>
            <w:tcW w:w="535" w:type="dxa"/>
            <w:vAlign w:val="center"/>
          </w:tcPr>
          <w:p w14:paraId="70F361D5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43FD2236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611658F1" w14:textId="76D8ADF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315F01E6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54B9849D" w14:textId="77777777" w:rsidTr="00703D34">
        <w:trPr>
          <w:cantSplit/>
          <w:trHeight w:val="369"/>
        </w:trPr>
        <w:tc>
          <w:tcPr>
            <w:tcW w:w="8349" w:type="dxa"/>
            <w:vAlign w:val="center"/>
          </w:tcPr>
          <w:p w14:paraId="25A78163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>Coopérer avec les parents d'élèves</w:t>
            </w:r>
          </w:p>
        </w:tc>
        <w:tc>
          <w:tcPr>
            <w:tcW w:w="535" w:type="dxa"/>
            <w:vAlign w:val="center"/>
          </w:tcPr>
          <w:p w14:paraId="261B6AA3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04D6C77C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3EAF9279" w14:textId="7196C148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70930F29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7C6FEDD6" w14:textId="77777777" w:rsidTr="00703D34">
        <w:trPr>
          <w:cantSplit/>
          <w:trHeight w:val="369"/>
        </w:trPr>
        <w:tc>
          <w:tcPr>
            <w:tcW w:w="8349" w:type="dxa"/>
            <w:vAlign w:val="center"/>
          </w:tcPr>
          <w:p w14:paraId="6C216A73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 xml:space="preserve">Coopérer avec les partenaires de l'école </w:t>
            </w:r>
          </w:p>
        </w:tc>
        <w:tc>
          <w:tcPr>
            <w:tcW w:w="535" w:type="dxa"/>
            <w:vAlign w:val="center"/>
          </w:tcPr>
          <w:p w14:paraId="58FDC1CD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1A00B16A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27A2DE1D" w14:textId="3F81DE5E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2E2FD7A0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  <w:tr w:rsidR="00151CA7" w14:paraId="12F2F3A0" w14:textId="77777777" w:rsidTr="00703D34">
        <w:trPr>
          <w:cantSplit/>
          <w:trHeight w:val="567"/>
        </w:trPr>
        <w:tc>
          <w:tcPr>
            <w:tcW w:w="8349" w:type="dxa"/>
            <w:vAlign w:val="center"/>
          </w:tcPr>
          <w:p w14:paraId="6D042D57" w14:textId="77777777" w:rsidR="00151CA7" w:rsidRPr="00601D4F" w:rsidRDefault="00151CA7" w:rsidP="00601D4F">
            <w:pPr>
              <w:pStyle w:val="Paragraphedeliste"/>
              <w:numPr>
                <w:ilvl w:val="0"/>
                <w:numId w:val="17"/>
              </w:numPr>
              <w:spacing w:after="0" w:line="240" w:lineRule="auto"/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601D4F">
              <w:rPr>
                <w:rFonts w:ascii="Arial" w:hAnsi="Arial" w:cs="Arial"/>
                <w:sz w:val="20"/>
                <w:szCs w:val="20"/>
              </w:rPr>
              <w:t xml:space="preserve">S'engager dans une démarche individuelle et collective de développement </w:t>
            </w:r>
            <w:r w:rsidR="00601D4F">
              <w:rPr>
                <w:rFonts w:ascii="Arial" w:hAnsi="Arial" w:cs="Arial"/>
                <w:sz w:val="20"/>
                <w:szCs w:val="20"/>
              </w:rPr>
              <w:tab/>
            </w:r>
            <w:r w:rsidRPr="00601D4F">
              <w:rPr>
                <w:rFonts w:ascii="Arial" w:hAnsi="Arial" w:cs="Arial"/>
                <w:sz w:val="20"/>
                <w:szCs w:val="20"/>
              </w:rPr>
              <w:t>professionnel</w:t>
            </w:r>
          </w:p>
        </w:tc>
        <w:tc>
          <w:tcPr>
            <w:tcW w:w="535" w:type="dxa"/>
            <w:vAlign w:val="center"/>
          </w:tcPr>
          <w:p w14:paraId="544C5386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0F2D0B55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5" w:type="dxa"/>
            <w:vAlign w:val="center"/>
          </w:tcPr>
          <w:p w14:paraId="4E187293" w14:textId="77777777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  <w:tc>
          <w:tcPr>
            <w:tcW w:w="536" w:type="dxa"/>
            <w:vAlign w:val="center"/>
          </w:tcPr>
          <w:p w14:paraId="1AF0622C" w14:textId="743C95AF" w:rsidR="00151CA7" w:rsidRPr="007B6C8D" w:rsidRDefault="00151CA7" w:rsidP="0058718A">
            <w:pPr>
              <w:pStyle w:val="NormalWeb"/>
              <w:snapToGrid w:val="0"/>
              <w:spacing w:before="0" w:beforeAutospacing="0" w:after="0" w:afterAutospacing="0"/>
              <w:jc w:val="center"/>
              <w:rPr>
                <w:b/>
                <w:color w:val="1F4E79"/>
                <w:sz w:val="22"/>
              </w:rPr>
            </w:pPr>
          </w:p>
        </w:tc>
      </w:tr>
    </w:tbl>
    <w:p w14:paraId="0D78F91A" w14:textId="77777777" w:rsidR="007A0F13" w:rsidRDefault="007A0F13" w:rsidP="007A0F13">
      <w:pPr>
        <w:rPr>
          <w:rFonts w:ascii="Arial" w:hAnsi="Arial"/>
          <w:i/>
          <w:sz w:val="16"/>
        </w:rPr>
      </w:pPr>
      <w:r w:rsidRPr="007A0F13"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z w:val="16"/>
          <w:u w:val="single"/>
        </w:rPr>
        <w:t>Niveau d’acquisition</w:t>
      </w:r>
      <w:r w:rsidRPr="007A0F13">
        <w:rPr>
          <w:rFonts w:ascii="Arial" w:hAnsi="Arial"/>
          <w:i/>
          <w:sz w:val="16"/>
        </w:rPr>
        <w:t> :</w:t>
      </w:r>
    </w:p>
    <w:p w14:paraId="74F901DB" w14:textId="77777777" w:rsidR="007A0F13" w:rsidRPr="00616C33" w:rsidRDefault="007A0F13" w:rsidP="007A0F13">
      <w:pPr>
        <w:ind w:left="993"/>
        <w:jc w:val="both"/>
        <w:rPr>
          <w:rFonts w:ascii="Arial" w:eastAsia="Lucida Sans Unicode" w:hAnsi="Arial"/>
          <w:i/>
          <w:kern w:val="1"/>
          <w:sz w:val="16"/>
        </w:rPr>
      </w:pPr>
      <w:r w:rsidRPr="00616C33">
        <w:rPr>
          <w:rFonts w:ascii="Arial" w:eastAsia="Lucida Sans Unicode" w:hAnsi="Arial"/>
          <w:i/>
          <w:kern w:val="1"/>
          <w:sz w:val="16"/>
        </w:rPr>
        <w:t>1 : Compétence non acquise qui crée une difficulté importante dans l'exercice quotidien du métier</w:t>
      </w:r>
    </w:p>
    <w:p w14:paraId="0FC91D3B" w14:textId="77777777" w:rsidR="007A0F13" w:rsidRPr="00616C33" w:rsidRDefault="007A0F13" w:rsidP="007A0F13">
      <w:pPr>
        <w:ind w:left="993"/>
        <w:jc w:val="both"/>
        <w:rPr>
          <w:rFonts w:ascii="Arial" w:eastAsia="Lucida Sans Unicode" w:hAnsi="Arial"/>
          <w:i/>
          <w:kern w:val="1"/>
          <w:sz w:val="16"/>
        </w:rPr>
      </w:pPr>
      <w:r w:rsidRPr="00616C33">
        <w:rPr>
          <w:rFonts w:ascii="Arial" w:eastAsia="Lucida Sans Unicode" w:hAnsi="Arial"/>
          <w:i/>
          <w:kern w:val="1"/>
          <w:sz w:val="16"/>
        </w:rPr>
        <w:t>2 : Compétence fragile</w:t>
      </w:r>
    </w:p>
    <w:p w14:paraId="31731EDA" w14:textId="77777777" w:rsidR="007A0F13" w:rsidRPr="00616C33" w:rsidRDefault="007A0F13" w:rsidP="007A0F13">
      <w:pPr>
        <w:ind w:left="993"/>
        <w:jc w:val="both"/>
        <w:rPr>
          <w:rFonts w:ascii="Arial" w:eastAsia="Lucida Sans Unicode" w:hAnsi="Arial"/>
          <w:i/>
          <w:kern w:val="1"/>
          <w:sz w:val="16"/>
        </w:rPr>
      </w:pPr>
      <w:r w:rsidRPr="00616C33">
        <w:rPr>
          <w:rFonts w:ascii="Arial" w:eastAsia="Lucida Sans Unicode" w:hAnsi="Arial"/>
          <w:i/>
          <w:kern w:val="1"/>
          <w:sz w:val="16"/>
        </w:rPr>
        <w:t>3 : Compétence suffisamment développée</w:t>
      </w:r>
    </w:p>
    <w:p w14:paraId="28735070" w14:textId="77777777" w:rsidR="007A0F13" w:rsidRDefault="007A0F13" w:rsidP="007A0F13">
      <w:pPr>
        <w:ind w:left="993"/>
        <w:jc w:val="both"/>
        <w:rPr>
          <w:rFonts w:ascii="Arial" w:eastAsia="Lucida Sans Unicode" w:hAnsi="Arial"/>
          <w:i/>
          <w:kern w:val="1"/>
          <w:sz w:val="16"/>
        </w:rPr>
      </w:pPr>
      <w:r w:rsidRPr="00616C33">
        <w:rPr>
          <w:rFonts w:ascii="Arial" w:eastAsia="Lucida Sans Unicode" w:hAnsi="Arial"/>
          <w:i/>
          <w:kern w:val="1"/>
          <w:sz w:val="16"/>
        </w:rPr>
        <w:t>4 : Compétence bien maîtrisée</w:t>
      </w:r>
    </w:p>
    <w:p w14:paraId="12AF9435" w14:textId="77777777" w:rsidR="006E6ADB" w:rsidRDefault="006E6ADB" w:rsidP="00416AC9">
      <w:pPr>
        <w:jc w:val="both"/>
        <w:rPr>
          <w:rFonts w:ascii="Arial" w:eastAsia="Lucida Sans Unicode" w:hAnsi="Arial"/>
          <w:i/>
          <w:kern w:val="1"/>
          <w:sz w:val="16"/>
        </w:rPr>
      </w:pPr>
    </w:p>
    <w:p w14:paraId="74D55F96" w14:textId="77777777" w:rsidR="006E6ADB" w:rsidRDefault="006E6ADB" w:rsidP="007A0F13">
      <w:pPr>
        <w:ind w:left="993"/>
        <w:jc w:val="both"/>
        <w:rPr>
          <w:rFonts w:ascii="Arial" w:eastAsia="Lucida Sans Unicode" w:hAnsi="Arial"/>
          <w:i/>
          <w:kern w:val="1"/>
          <w:sz w:val="16"/>
        </w:rPr>
      </w:pPr>
    </w:p>
    <w:p w14:paraId="38C0EF62" w14:textId="77777777" w:rsidR="006E6ADB" w:rsidRDefault="006E6ADB" w:rsidP="007A0F13">
      <w:pPr>
        <w:ind w:left="993"/>
        <w:jc w:val="both"/>
        <w:rPr>
          <w:rFonts w:ascii="Arial" w:eastAsia="Lucida Sans Unicode" w:hAnsi="Arial"/>
          <w:i/>
          <w:kern w:val="1"/>
          <w:sz w:val="16"/>
        </w:rPr>
      </w:pPr>
    </w:p>
    <w:tbl>
      <w:tblPr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5"/>
        <w:gridCol w:w="582"/>
        <w:gridCol w:w="582"/>
        <w:gridCol w:w="582"/>
        <w:gridCol w:w="582"/>
      </w:tblGrid>
      <w:tr w:rsidR="00703D34" w:rsidRPr="00136463" w14:paraId="33EB6959" w14:textId="77777777" w:rsidTr="00FF69A5">
        <w:trPr>
          <w:cantSplit/>
          <w:trHeight w:val="79"/>
        </w:trPr>
        <w:tc>
          <w:tcPr>
            <w:tcW w:w="8222" w:type="dxa"/>
            <w:vMerge w:val="restart"/>
            <w:tcBorders>
              <w:top w:val="nil"/>
              <w:left w:val="nil"/>
            </w:tcBorders>
            <w:vAlign w:val="center"/>
          </w:tcPr>
          <w:p w14:paraId="5CAC6009" w14:textId="77777777" w:rsidR="00703D34" w:rsidRPr="00136463" w:rsidRDefault="00703D34" w:rsidP="00721AE0">
            <w:pPr>
              <w:pStyle w:val="NormalWeb"/>
              <w:snapToGrid w:val="0"/>
              <w:spacing w:before="0" w:after="0"/>
              <w:jc w:val="center"/>
              <w:rPr>
                <w:rStyle w:val="lev"/>
                <w:sz w:val="20"/>
                <w:szCs w:val="20"/>
                <w:u w:val="single"/>
              </w:rPr>
            </w:pPr>
            <w:r w:rsidRPr="00136463">
              <w:rPr>
                <w:rStyle w:val="lev"/>
                <w:sz w:val="20"/>
                <w:szCs w:val="20"/>
                <w:u w:val="single"/>
              </w:rPr>
              <w:t>Compétences communes à tous les professeurs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BED2683" w14:textId="77777777" w:rsidR="00703D34" w:rsidRPr="00703D34" w:rsidRDefault="00703D34" w:rsidP="00721AE0">
            <w:pPr>
              <w:pStyle w:val="NormalWeb"/>
              <w:snapToGrid w:val="0"/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703D34">
              <w:rPr>
                <w:b/>
                <w:sz w:val="20"/>
                <w:szCs w:val="20"/>
              </w:rPr>
              <w:t>Niveau d’acquisition</w:t>
            </w:r>
          </w:p>
        </w:tc>
      </w:tr>
      <w:tr w:rsidR="00703D34" w:rsidRPr="00136463" w14:paraId="082455CA" w14:textId="77777777" w:rsidTr="00FF69A5">
        <w:trPr>
          <w:cantSplit/>
          <w:trHeight w:val="140"/>
        </w:trPr>
        <w:tc>
          <w:tcPr>
            <w:tcW w:w="8222" w:type="dxa"/>
            <w:vMerge/>
            <w:tcBorders>
              <w:left w:val="nil"/>
            </w:tcBorders>
            <w:vAlign w:val="center"/>
          </w:tcPr>
          <w:p w14:paraId="69355B8A" w14:textId="77777777" w:rsidR="00703D34" w:rsidRPr="00136463" w:rsidRDefault="00703D34" w:rsidP="00703D34">
            <w:pPr>
              <w:ind w:left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F059FAA" w14:textId="77777777" w:rsidR="00703D34" w:rsidRPr="00703D34" w:rsidRDefault="00703D34" w:rsidP="0058718A">
            <w:pPr>
              <w:pStyle w:val="NormalWeb"/>
              <w:snapToGrid w:val="0"/>
              <w:jc w:val="center"/>
              <w:rPr>
                <w:b/>
                <w:sz w:val="20"/>
                <w:szCs w:val="20"/>
              </w:rPr>
            </w:pPr>
            <w:r w:rsidRPr="00703D3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5CB1120" w14:textId="77777777" w:rsidR="00703D34" w:rsidRPr="00703D34" w:rsidRDefault="00703D34" w:rsidP="0058718A">
            <w:pPr>
              <w:pStyle w:val="NormalWeb"/>
              <w:snapToGrid w:val="0"/>
              <w:jc w:val="center"/>
              <w:rPr>
                <w:b/>
                <w:sz w:val="20"/>
                <w:szCs w:val="20"/>
              </w:rPr>
            </w:pPr>
            <w:r w:rsidRPr="00703D3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5CE6B1" w14:textId="77777777" w:rsidR="00703D34" w:rsidRPr="00703D34" w:rsidRDefault="00703D34" w:rsidP="0058718A">
            <w:pPr>
              <w:pStyle w:val="NormalWeb"/>
              <w:snapToGrid w:val="0"/>
              <w:jc w:val="center"/>
              <w:rPr>
                <w:b/>
                <w:sz w:val="20"/>
                <w:szCs w:val="20"/>
              </w:rPr>
            </w:pPr>
            <w:r w:rsidRPr="00703D3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90B0DFD" w14:textId="77777777" w:rsidR="00703D34" w:rsidRPr="00703D34" w:rsidRDefault="00703D34" w:rsidP="0058718A">
            <w:pPr>
              <w:pStyle w:val="NormalWeb"/>
              <w:snapToGrid w:val="0"/>
              <w:jc w:val="center"/>
              <w:rPr>
                <w:b/>
                <w:sz w:val="20"/>
                <w:szCs w:val="20"/>
              </w:rPr>
            </w:pPr>
            <w:r w:rsidRPr="00703D34">
              <w:rPr>
                <w:b/>
                <w:sz w:val="20"/>
                <w:szCs w:val="20"/>
              </w:rPr>
              <w:t>4</w:t>
            </w:r>
          </w:p>
        </w:tc>
      </w:tr>
      <w:tr w:rsidR="00FC1094" w:rsidRPr="00136463" w14:paraId="5BEBA0C5" w14:textId="77777777" w:rsidTr="000F1931">
        <w:trPr>
          <w:cantSplit/>
          <w:trHeight w:val="369"/>
        </w:trPr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74FBE6AB" w14:textId="77777777" w:rsidR="00FC1094" w:rsidRPr="00136463" w:rsidRDefault="00FC1094" w:rsidP="000F1931">
            <w:pPr>
              <w:numPr>
                <w:ilvl w:val="0"/>
                <w:numId w:val="23"/>
              </w:numPr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Maîtriser les savoirs disciplinaires et leur didactique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ECD287A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96C1FD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59CCF83" w14:textId="3D5AD7FA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D1D52B" w14:textId="53475D19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</w:tr>
      <w:tr w:rsidR="00FC1094" w:rsidRPr="00136463" w14:paraId="45EBF7E0" w14:textId="77777777" w:rsidTr="000F1931">
        <w:trPr>
          <w:cantSplit/>
          <w:trHeight w:val="369"/>
        </w:trPr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798390B6" w14:textId="77777777" w:rsidR="00FC1094" w:rsidRPr="00136463" w:rsidRDefault="00FC1094" w:rsidP="000F1931">
            <w:pPr>
              <w:numPr>
                <w:ilvl w:val="0"/>
                <w:numId w:val="23"/>
              </w:numPr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Maîtriser la langue française dans le cadre de son enseignement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538C94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B44EA59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DF3757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75AEABD" w14:textId="73CB721A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</w:tr>
      <w:tr w:rsidR="00FC1094" w:rsidRPr="00136463" w14:paraId="10146239" w14:textId="77777777" w:rsidTr="000F1931">
        <w:trPr>
          <w:cantSplit/>
          <w:trHeight w:val="567"/>
        </w:trPr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08913474" w14:textId="77777777" w:rsidR="00FC1094" w:rsidRPr="00136463" w:rsidRDefault="00FC1094" w:rsidP="000F1931">
            <w:pPr>
              <w:numPr>
                <w:ilvl w:val="0"/>
                <w:numId w:val="23"/>
              </w:numPr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 xml:space="preserve">Construire, mettre en œuvre et animer des situations d'enseignement et </w:t>
            </w:r>
            <w:r w:rsidR="000F1931">
              <w:rPr>
                <w:rFonts w:ascii="Arial" w:hAnsi="Arial" w:cs="Arial"/>
                <w:sz w:val="20"/>
                <w:szCs w:val="20"/>
              </w:rPr>
              <w:tab/>
            </w:r>
            <w:r w:rsidRPr="00136463">
              <w:rPr>
                <w:rFonts w:ascii="Arial" w:hAnsi="Arial" w:cs="Arial"/>
                <w:sz w:val="20"/>
                <w:szCs w:val="20"/>
              </w:rPr>
              <w:t>d'apprentissage prenant en compte la diversité des élèves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5960515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74DC049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CD67933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AF47AB5" w14:textId="5EE55078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</w:tr>
      <w:tr w:rsidR="00FC1094" w:rsidRPr="00136463" w14:paraId="1C12DBA5" w14:textId="77777777" w:rsidTr="000F1931">
        <w:trPr>
          <w:cantSplit/>
          <w:trHeight w:val="567"/>
        </w:trPr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7908F0E8" w14:textId="77777777" w:rsidR="00FC1094" w:rsidRPr="00136463" w:rsidRDefault="00FC1094" w:rsidP="000F1931">
            <w:pPr>
              <w:numPr>
                <w:ilvl w:val="0"/>
                <w:numId w:val="23"/>
              </w:numPr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 xml:space="preserve">Organiser et assurer un mode de fonctionnement du groupe favorisant l'apprentissage </w:t>
            </w:r>
            <w:r w:rsidR="000F1931">
              <w:rPr>
                <w:rFonts w:ascii="Arial" w:hAnsi="Arial" w:cs="Arial"/>
                <w:sz w:val="20"/>
                <w:szCs w:val="20"/>
              </w:rPr>
              <w:tab/>
            </w:r>
            <w:r w:rsidRPr="00136463">
              <w:rPr>
                <w:rFonts w:ascii="Arial" w:hAnsi="Arial" w:cs="Arial"/>
                <w:sz w:val="20"/>
                <w:szCs w:val="20"/>
              </w:rPr>
              <w:t>et la socialisation des élèves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70EEA11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2367CB2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F5A8F6E" w14:textId="1E4D03B5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03D55D7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</w:tr>
      <w:tr w:rsidR="00FC1094" w:rsidRPr="00136463" w14:paraId="5895F1D7" w14:textId="77777777" w:rsidTr="000F1931">
        <w:trPr>
          <w:cantSplit/>
          <w:trHeight w:val="369"/>
        </w:trPr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1A8107CF" w14:textId="77777777" w:rsidR="00FC1094" w:rsidRPr="00136463" w:rsidRDefault="00FC1094" w:rsidP="000F1931">
            <w:pPr>
              <w:numPr>
                <w:ilvl w:val="0"/>
                <w:numId w:val="23"/>
              </w:numPr>
              <w:ind w:left="567" w:firstLine="0"/>
              <w:rPr>
                <w:rFonts w:ascii="Arial" w:hAnsi="Arial" w:cs="Arial"/>
                <w:sz w:val="20"/>
                <w:szCs w:val="20"/>
              </w:rPr>
            </w:pPr>
            <w:r w:rsidRPr="00136463">
              <w:rPr>
                <w:rFonts w:ascii="Arial" w:hAnsi="Arial" w:cs="Arial"/>
                <w:sz w:val="20"/>
                <w:szCs w:val="20"/>
              </w:rPr>
              <w:t>Evaluer les progrès et les acquisitions des élèves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1552E2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4199B44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666083" w14:textId="0B93F0C0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914F24" w14:textId="77777777" w:rsidR="00FC1094" w:rsidRPr="007B6C8D" w:rsidRDefault="00FC1094" w:rsidP="0058718A">
            <w:pPr>
              <w:pStyle w:val="NormalWeb"/>
              <w:snapToGrid w:val="0"/>
              <w:jc w:val="center"/>
              <w:rPr>
                <w:b/>
                <w:color w:val="1F4E79"/>
                <w:sz w:val="20"/>
                <w:szCs w:val="20"/>
              </w:rPr>
            </w:pPr>
          </w:p>
        </w:tc>
      </w:tr>
    </w:tbl>
    <w:p w14:paraId="0B6BB62D" w14:textId="77777777" w:rsidR="000D658E" w:rsidRDefault="000D658E" w:rsidP="000D658E">
      <w:pPr>
        <w:rPr>
          <w:rFonts w:ascii="Arial" w:hAnsi="Arial"/>
          <w:i/>
          <w:sz w:val="16"/>
        </w:rPr>
      </w:pPr>
      <w:r w:rsidRPr="007A0F13">
        <w:rPr>
          <w:rFonts w:ascii="Arial" w:hAnsi="Arial"/>
          <w:i/>
          <w:sz w:val="16"/>
        </w:rPr>
        <w:t>*</w:t>
      </w:r>
      <w:r>
        <w:rPr>
          <w:rFonts w:ascii="Arial" w:hAnsi="Arial"/>
          <w:i/>
          <w:sz w:val="16"/>
          <w:u w:val="single"/>
        </w:rPr>
        <w:t>Niveau d’acquisition</w:t>
      </w:r>
      <w:r w:rsidRPr="007A0F13">
        <w:rPr>
          <w:rFonts w:ascii="Arial" w:hAnsi="Arial"/>
          <w:i/>
          <w:sz w:val="16"/>
        </w:rPr>
        <w:t> :</w:t>
      </w:r>
    </w:p>
    <w:p w14:paraId="3E38937F" w14:textId="77777777" w:rsidR="000D658E" w:rsidRPr="00616C33" w:rsidRDefault="000D658E" w:rsidP="000D658E">
      <w:pPr>
        <w:ind w:left="993"/>
        <w:jc w:val="both"/>
        <w:rPr>
          <w:rFonts w:ascii="Arial" w:eastAsia="Lucida Sans Unicode" w:hAnsi="Arial"/>
          <w:i/>
          <w:kern w:val="1"/>
          <w:sz w:val="16"/>
        </w:rPr>
      </w:pPr>
      <w:r w:rsidRPr="00616C33">
        <w:rPr>
          <w:rFonts w:ascii="Arial" w:eastAsia="Lucida Sans Unicode" w:hAnsi="Arial"/>
          <w:i/>
          <w:kern w:val="1"/>
          <w:sz w:val="16"/>
        </w:rPr>
        <w:t>1 : Compétence non acquise qui crée une difficulté importante dans l'exercice quotidien du métier</w:t>
      </w:r>
    </w:p>
    <w:p w14:paraId="1B7F3CFD" w14:textId="77777777" w:rsidR="000D658E" w:rsidRPr="00616C33" w:rsidRDefault="000D658E" w:rsidP="000D658E">
      <w:pPr>
        <w:ind w:left="993"/>
        <w:jc w:val="both"/>
        <w:rPr>
          <w:rFonts w:ascii="Arial" w:eastAsia="Lucida Sans Unicode" w:hAnsi="Arial"/>
          <w:i/>
          <w:kern w:val="1"/>
          <w:sz w:val="16"/>
        </w:rPr>
      </w:pPr>
      <w:r w:rsidRPr="00616C33">
        <w:rPr>
          <w:rFonts w:ascii="Arial" w:eastAsia="Lucida Sans Unicode" w:hAnsi="Arial"/>
          <w:i/>
          <w:kern w:val="1"/>
          <w:sz w:val="16"/>
        </w:rPr>
        <w:t>2 : Compétence fragile</w:t>
      </w:r>
    </w:p>
    <w:p w14:paraId="7B53852E" w14:textId="77777777" w:rsidR="000D658E" w:rsidRPr="00616C33" w:rsidRDefault="000D658E" w:rsidP="000D658E">
      <w:pPr>
        <w:ind w:left="993"/>
        <w:jc w:val="both"/>
        <w:rPr>
          <w:rFonts w:ascii="Arial" w:eastAsia="Lucida Sans Unicode" w:hAnsi="Arial"/>
          <w:i/>
          <w:kern w:val="1"/>
          <w:sz w:val="16"/>
        </w:rPr>
      </w:pPr>
      <w:r w:rsidRPr="00616C33">
        <w:rPr>
          <w:rFonts w:ascii="Arial" w:eastAsia="Lucida Sans Unicode" w:hAnsi="Arial"/>
          <w:i/>
          <w:kern w:val="1"/>
          <w:sz w:val="16"/>
        </w:rPr>
        <w:t>3 : Compétence suffisamment développée</w:t>
      </w:r>
    </w:p>
    <w:p w14:paraId="4E293CA8" w14:textId="77777777" w:rsidR="000D658E" w:rsidRDefault="000D658E" w:rsidP="000D658E">
      <w:pPr>
        <w:ind w:left="993"/>
        <w:jc w:val="both"/>
        <w:rPr>
          <w:rFonts w:ascii="Arial" w:eastAsia="Lucida Sans Unicode" w:hAnsi="Arial"/>
          <w:i/>
          <w:kern w:val="1"/>
          <w:sz w:val="16"/>
        </w:rPr>
      </w:pPr>
      <w:r w:rsidRPr="00616C33">
        <w:rPr>
          <w:rFonts w:ascii="Arial" w:eastAsia="Lucida Sans Unicode" w:hAnsi="Arial"/>
          <w:i/>
          <w:kern w:val="1"/>
          <w:sz w:val="16"/>
        </w:rPr>
        <w:t>4 : Compétence bien maîtrisée</w:t>
      </w:r>
    </w:p>
    <w:p w14:paraId="1F08D81E" w14:textId="77777777" w:rsidR="009B08A1" w:rsidRPr="000F1931" w:rsidRDefault="009B08A1" w:rsidP="00EE7EA0">
      <w:pPr>
        <w:jc w:val="both"/>
        <w:rPr>
          <w:rFonts w:ascii="Arial" w:hAnsi="Arial"/>
          <w:b/>
          <w:i/>
          <w:sz w:val="8"/>
          <w:szCs w:val="8"/>
        </w:rPr>
      </w:pPr>
    </w:p>
    <w:p w14:paraId="3157BDA2" w14:textId="77777777" w:rsidR="00616C33" w:rsidRPr="000F1931" w:rsidRDefault="00616C33" w:rsidP="00616C33">
      <w:pPr>
        <w:ind w:left="993"/>
        <w:jc w:val="both"/>
        <w:rPr>
          <w:rFonts w:ascii="Arial" w:hAnsi="Arial"/>
          <w:b/>
          <w:color w:val="000000"/>
          <w:sz w:val="8"/>
          <w:szCs w:val="8"/>
        </w:rPr>
      </w:pPr>
    </w:p>
    <w:p w14:paraId="0E12B550" w14:textId="77777777" w:rsidR="00AC7E39" w:rsidRPr="005762AD" w:rsidRDefault="00AC7E39" w:rsidP="00AC7E39">
      <w:pPr>
        <w:numPr>
          <w:ilvl w:val="0"/>
          <w:numId w:val="19"/>
        </w:numPr>
        <w:jc w:val="both"/>
        <w:rPr>
          <w:rFonts w:ascii="Arial" w:hAnsi="Arial"/>
          <w:b/>
          <w:sz w:val="20"/>
        </w:rPr>
      </w:pPr>
      <w:r w:rsidRPr="00AC7E39">
        <w:rPr>
          <w:rFonts w:ascii="Arial" w:hAnsi="Arial"/>
          <w:b/>
          <w:color w:val="000000"/>
        </w:rPr>
        <w:t>Compétence(s) attendue(s) e</w:t>
      </w:r>
      <w:r>
        <w:rPr>
          <w:rFonts w:ascii="Arial" w:hAnsi="Arial"/>
          <w:b/>
          <w:color w:val="000000"/>
        </w:rPr>
        <w:t>t non suffisamment maîtrisée(s) :</w:t>
      </w:r>
    </w:p>
    <w:p w14:paraId="7EC28025" w14:textId="77777777" w:rsidR="005762AD" w:rsidRPr="007B6C8D" w:rsidRDefault="005762AD" w:rsidP="005762AD">
      <w:pPr>
        <w:ind w:left="720"/>
        <w:jc w:val="both"/>
        <w:rPr>
          <w:rFonts w:ascii="Arial" w:hAnsi="Arial"/>
          <w:color w:val="1F4E79"/>
        </w:rPr>
      </w:pPr>
    </w:p>
    <w:p w14:paraId="44DD76F8" w14:textId="77777777" w:rsidR="00095DC0" w:rsidRDefault="00095DC0" w:rsidP="005762AD">
      <w:pPr>
        <w:ind w:left="720"/>
        <w:jc w:val="both"/>
        <w:rPr>
          <w:rFonts w:ascii="Arial" w:hAnsi="Arial"/>
          <w:color w:val="1F4E79"/>
          <w:sz w:val="22"/>
          <w:szCs w:val="22"/>
        </w:rPr>
      </w:pPr>
    </w:p>
    <w:p w14:paraId="04492573" w14:textId="77777777" w:rsidR="00095DC0" w:rsidRDefault="00095DC0" w:rsidP="005762AD">
      <w:pPr>
        <w:ind w:left="720"/>
        <w:jc w:val="both"/>
        <w:rPr>
          <w:rFonts w:ascii="Arial" w:hAnsi="Arial"/>
          <w:color w:val="1F4E79"/>
          <w:sz w:val="22"/>
          <w:szCs w:val="22"/>
        </w:rPr>
      </w:pPr>
    </w:p>
    <w:p w14:paraId="06BB1397" w14:textId="7F29DE7C" w:rsidR="005762AD" w:rsidRPr="00916F2F" w:rsidRDefault="004F406A" w:rsidP="005762AD">
      <w:pPr>
        <w:ind w:left="720"/>
        <w:jc w:val="both"/>
        <w:rPr>
          <w:rFonts w:ascii="Arial" w:hAnsi="Arial"/>
          <w:color w:val="1F4E79"/>
          <w:sz w:val="22"/>
          <w:szCs w:val="22"/>
        </w:rPr>
      </w:pPr>
      <w:r w:rsidRPr="00916F2F">
        <w:rPr>
          <w:rFonts w:ascii="Arial" w:hAnsi="Arial"/>
          <w:color w:val="1F4E79"/>
          <w:sz w:val="22"/>
          <w:szCs w:val="22"/>
        </w:rPr>
        <w:t xml:space="preserve">  </w:t>
      </w:r>
    </w:p>
    <w:p w14:paraId="39CBFD35" w14:textId="77777777" w:rsidR="005762AD" w:rsidRPr="007B6C8D" w:rsidRDefault="005762AD" w:rsidP="00701AA9">
      <w:pPr>
        <w:jc w:val="both"/>
        <w:rPr>
          <w:rFonts w:ascii="Arial" w:hAnsi="Arial"/>
          <w:color w:val="1F4E79"/>
        </w:rPr>
      </w:pPr>
    </w:p>
    <w:p w14:paraId="61BDB0B8" w14:textId="39F7B474" w:rsidR="008C2CCB" w:rsidRDefault="00AC7E39" w:rsidP="000E2EE8">
      <w:pPr>
        <w:numPr>
          <w:ilvl w:val="0"/>
          <w:numId w:val="19"/>
        </w:num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Aides appo</w:t>
      </w:r>
      <w:r w:rsidR="000E2EE8">
        <w:rPr>
          <w:rFonts w:ascii="Arial" w:hAnsi="Arial"/>
          <w:b/>
        </w:rPr>
        <w:t>rtées et évolutions constatées :</w:t>
      </w:r>
    </w:p>
    <w:p w14:paraId="6ED29530" w14:textId="1FB2447B" w:rsidR="00095DC0" w:rsidRDefault="00095DC0" w:rsidP="00095DC0">
      <w:pPr>
        <w:ind w:left="720"/>
        <w:jc w:val="both"/>
        <w:rPr>
          <w:rFonts w:ascii="Arial" w:hAnsi="Arial"/>
          <w:b/>
        </w:rPr>
      </w:pPr>
    </w:p>
    <w:p w14:paraId="14F9E7D8" w14:textId="77777777" w:rsidR="00095DC0" w:rsidRPr="00095DC0" w:rsidRDefault="00095DC0" w:rsidP="00095DC0">
      <w:pPr>
        <w:ind w:left="720"/>
        <w:jc w:val="both"/>
        <w:rPr>
          <w:rFonts w:ascii="Arial" w:hAnsi="Arial"/>
          <w:bCs/>
        </w:rPr>
      </w:pPr>
    </w:p>
    <w:p w14:paraId="45317436" w14:textId="77777777" w:rsidR="005762AD" w:rsidRPr="00095DC0" w:rsidRDefault="005762AD" w:rsidP="00095DC0">
      <w:pPr>
        <w:ind w:left="720"/>
        <w:jc w:val="both"/>
        <w:rPr>
          <w:rFonts w:ascii="Arial" w:hAnsi="Arial"/>
          <w:bCs/>
        </w:rPr>
      </w:pPr>
    </w:p>
    <w:p w14:paraId="69704F4A" w14:textId="052E5D8F" w:rsidR="00701AA9" w:rsidRPr="00095DC0" w:rsidRDefault="00701AA9" w:rsidP="00095DC0">
      <w:pPr>
        <w:ind w:left="720"/>
        <w:jc w:val="both"/>
        <w:rPr>
          <w:rFonts w:ascii="Arial" w:hAnsi="Arial"/>
          <w:bCs/>
        </w:rPr>
      </w:pPr>
    </w:p>
    <w:p w14:paraId="5EC7F3F0" w14:textId="37E638D9" w:rsidR="00095DC0" w:rsidRPr="00095DC0" w:rsidRDefault="00095DC0" w:rsidP="00095DC0">
      <w:pPr>
        <w:ind w:left="720"/>
        <w:jc w:val="both"/>
        <w:rPr>
          <w:rFonts w:ascii="Arial" w:hAnsi="Arial"/>
          <w:bCs/>
        </w:rPr>
      </w:pPr>
    </w:p>
    <w:p w14:paraId="161F9D93" w14:textId="55ECC17B" w:rsidR="00095DC0" w:rsidRPr="00095DC0" w:rsidRDefault="00095DC0" w:rsidP="00095DC0">
      <w:pPr>
        <w:ind w:left="720"/>
        <w:jc w:val="both"/>
        <w:rPr>
          <w:rFonts w:ascii="Arial" w:hAnsi="Arial"/>
          <w:bCs/>
        </w:rPr>
      </w:pPr>
    </w:p>
    <w:p w14:paraId="76C7648C" w14:textId="5A693908" w:rsidR="00095DC0" w:rsidRPr="00095DC0" w:rsidRDefault="00095DC0" w:rsidP="00095DC0">
      <w:pPr>
        <w:ind w:left="720"/>
        <w:jc w:val="both"/>
        <w:rPr>
          <w:rFonts w:ascii="Arial" w:hAnsi="Arial"/>
          <w:bCs/>
        </w:rPr>
      </w:pPr>
    </w:p>
    <w:p w14:paraId="11BDD096" w14:textId="77777777" w:rsidR="00095DC0" w:rsidRPr="00095DC0" w:rsidRDefault="00095DC0" w:rsidP="00095DC0">
      <w:pPr>
        <w:ind w:left="720"/>
        <w:jc w:val="both"/>
        <w:rPr>
          <w:rFonts w:ascii="Arial" w:hAnsi="Arial"/>
          <w:bCs/>
        </w:rPr>
      </w:pPr>
    </w:p>
    <w:p w14:paraId="7BFE5DF5" w14:textId="77777777" w:rsidR="00701AA9" w:rsidRPr="00701AA9" w:rsidRDefault="00701AA9" w:rsidP="00701AA9">
      <w:pPr>
        <w:jc w:val="both"/>
        <w:rPr>
          <w:rFonts w:ascii="Arial" w:hAnsi="Arial"/>
          <w:color w:val="1F4E7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1"/>
        <w:gridCol w:w="5102"/>
      </w:tblGrid>
      <w:tr w:rsidR="00A12310" w:rsidRPr="00761018" w14:paraId="4DE115AB" w14:textId="77777777" w:rsidTr="003C592A">
        <w:trPr>
          <w:trHeight w:val="369"/>
          <w:jc w:val="center"/>
        </w:trPr>
        <w:tc>
          <w:tcPr>
            <w:tcW w:w="5101" w:type="dxa"/>
            <w:shd w:val="clear" w:color="auto" w:fill="auto"/>
            <w:vAlign w:val="center"/>
          </w:tcPr>
          <w:p w14:paraId="77DEC9C3" w14:textId="60A6F195" w:rsidR="00A12310" w:rsidRPr="00761018" w:rsidRDefault="00A12310" w:rsidP="00692BC3">
            <w:pPr>
              <w:jc w:val="center"/>
              <w:rPr>
                <w:rFonts w:ascii="Arial" w:hAnsi="Arial"/>
              </w:rPr>
            </w:pPr>
            <w:r w:rsidRPr="00761018">
              <w:rPr>
                <w:rFonts w:ascii="Arial" w:hAnsi="Arial"/>
              </w:rPr>
              <w:t xml:space="preserve">Transmis </w:t>
            </w:r>
            <w:r w:rsidRPr="0026581F">
              <w:rPr>
                <w:rFonts w:ascii="Arial" w:hAnsi="Arial"/>
              </w:rPr>
              <w:t>le </w:t>
            </w:r>
            <w:r w:rsidR="00246A43">
              <w:rPr>
                <w:rFonts w:ascii="Arial" w:hAnsi="Arial"/>
              </w:rPr>
              <w:t xml:space="preserve">   /   / 202</w:t>
            </w:r>
            <w:r w:rsidR="00146D4F">
              <w:rPr>
                <w:rFonts w:ascii="Arial" w:hAnsi="Arial"/>
              </w:rPr>
              <w:t>6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38EF42C3" w14:textId="2293432A" w:rsidR="00A12310" w:rsidRPr="00761018" w:rsidRDefault="00A12310" w:rsidP="00527A76">
            <w:pPr>
              <w:jc w:val="center"/>
              <w:rPr>
                <w:rFonts w:ascii="Arial" w:hAnsi="Arial"/>
              </w:rPr>
            </w:pPr>
            <w:r w:rsidRPr="00761018">
              <w:rPr>
                <w:rFonts w:ascii="Arial" w:hAnsi="Arial"/>
              </w:rPr>
              <w:t>Vu et pris connaissance le</w:t>
            </w:r>
            <w:r w:rsidRPr="00146D4F">
              <w:rPr>
                <w:rFonts w:ascii="Arial" w:hAnsi="Arial"/>
              </w:rPr>
              <w:t> </w:t>
            </w:r>
            <w:r w:rsidR="00527A76" w:rsidRPr="00146D4F">
              <w:rPr>
                <w:rFonts w:ascii="Arial" w:hAnsi="Arial"/>
              </w:rPr>
              <w:t xml:space="preserve">  </w:t>
            </w:r>
            <w:proofErr w:type="gramStart"/>
            <w:r w:rsidR="00527A76" w:rsidRPr="00146D4F">
              <w:rPr>
                <w:rFonts w:ascii="Arial" w:hAnsi="Arial"/>
              </w:rPr>
              <w:t xml:space="preserve">/  </w:t>
            </w:r>
            <w:r w:rsidR="005762AD" w:rsidRPr="00146D4F">
              <w:rPr>
                <w:rFonts w:ascii="Arial" w:hAnsi="Arial"/>
              </w:rPr>
              <w:t>/</w:t>
            </w:r>
            <w:proofErr w:type="gramEnd"/>
            <w:r w:rsidR="00095DC0" w:rsidRPr="00146D4F">
              <w:rPr>
                <w:rFonts w:ascii="Arial" w:hAnsi="Arial"/>
              </w:rPr>
              <w:t xml:space="preserve"> </w:t>
            </w:r>
            <w:r w:rsidR="00246A43" w:rsidRPr="00146D4F">
              <w:rPr>
                <w:rFonts w:ascii="Arial" w:hAnsi="Arial"/>
              </w:rPr>
              <w:t>202</w:t>
            </w:r>
            <w:r w:rsidR="00146D4F" w:rsidRPr="00146D4F">
              <w:rPr>
                <w:rFonts w:ascii="Arial" w:hAnsi="Arial"/>
              </w:rPr>
              <w:t>6</w:t>
            </w:r>
          </w:p>
        </w:tc>
      </w:tr>
      <w:tr w:rsidR="00A12310" w:rsidRPr="00F908E5" w14:paraId="54AA0354" w14:textId="77777777" w:rsidTr="003C592A">
        <w:trPr>
          <w:trHeight w:val="369"/>
          <w:jc w:val="center"/>
        </w:trPr>
        <w:tc>
          <w:tcPr>
            <w:tcW w:w="5101" w:type="dxa"/>
            <w:shd w:val="clear" w:color="auto" w:fill="auto"/>
            <w:vAlign w:val="center"/>
          </w:tcPr>
          <w:p w14:paraId="4F09315D" w14:textId="77777777" w:rsidR="00A12310" w:rsidRPr="00F908E5" w:rsidRDefault="00A12310" w:rsidP="00F908E5">
            <w:pPr>
              <w:jc w:val="center"/>
              <w:rPr>
                <w:rFonts w:ascii="Arial" w:hAnsi="Arial"/>
              </w:rPr>
            </w:pPr>
            <w:r w:rsidRPr="00F908E5">
              <w:rPr>
                <w:rFonts w:ascii="Arial" w:hAnsi="Arial"/>
                <w:b/>
              </w:rPr>
              <w:t>Nom et signature du tuteur</w:t>
            </w:r>
            <w:r w:rsidR="003761B1">
              <w:rPr>
                <w:rFonts w:ascii="Arial" w:hAnsi="Arial"/>
                <w:b/>
              </w:rPr>
              <w:t xml:space="preserve"> en établissement</w:t>
            </w:r>
            <w:r w:rsidRPr="00F908E5">
              <w:rPr>
                <w:rFonts w:ascii="Arial" w:hAnsi="Arial"/>
                <w:b/>
              </w:rPr>
              <w:t> :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2EB79A5F" w14:textId="77777777" w:rsidR="00A12310" w:rsidRPr="00F908E5" w:rsidRDefault="00A12310" w:rsidP="00F908E5">
            <w:pPr>
              <w:jc w:val="center"/>
              <w:rPr>
                <w:rFonts w:ascii="Arial" w:hAnsi="Arial"/>
              </w:rPr>
            </w:pPr>
            <w:r w:rsidRPr="00F908E5">
              <w:rPr>
                <w:rFonts w:ascii="Arial" w:hAnsi="Arial"/>
                <w:b/>
              </w:rPr>
              <w:t>Nom et signature de l’Inspecteur :</w:t>
            </w:r>
          </w:p>
        </w:tc>
      </w:tr>
      <w:tr w:rsidR="00A12310" w:rsidRPr="00F908E5" w14:paraId="39A8B125" w14:textId="77777777" w:rsidTr="003C592A">
        <w:trPr>
          <w:trHeight w:val="779"/>
          <w:jc w:val="center"/>
        </w:trPr>
        <w:tc>
          <w:tcPr>
            <w:tcW w:w="5101" w:type="dxa"/>
            <w:shd w:val="clear" w:color="auto" w:fill="auto"/>
          </w:tcPr>
          <w:p w14:paraId="4A74166A" w14:textId="77777777" w:rsidR="00916F2F" w:rsidRDefault="00916F2F" w:rsidP="006E6A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36604F8" w14:textId="77777777" w:rsidR="0026581F" w:rsidRDefault="0026581F" w:rsidP="006E6A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1288578" w14:textId="77777777" w:rsidR="00095DC0" w:rsidRDefault="00095DC0" w:rsidP="006E6A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63E0A03" w14:textId="77777777" w:rsidR="00095DC0" w:rsidRDefault="00095DC0" w:rsidP="006E6A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61F4732" w14:textId="77777777" w:rsidR="00095DC0" w:rsidRDefault="00095DC0" w:rsidP="006E6A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757D991" w14:textId="77777777" w:rsidR="00095DC0" w:rsidRDefault="00095DC0" w:rsidP="006E6A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94E9F09" w14:textId="58FB2F71" w:rsidR="00095DC0" w:rsidRPr="0026581F" w:rsidRDefault="00095DC0" w:rsidP="006E6A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353ED7EB" w14:textId="0BB9BB7E" w:rsidR="00155899" w:rsidRDefault="00155899" w:rsidP="006D16FB">
            <w:pPr>
              <w:rPr>
                <w:rFonts w:ascii="Arial" w:hAnsi="Arial"/>
                <w:color w:val="1F4E79"/>
              </w:rPr>
            </w:pPr>
          </w:p>
          <w:p w14:paraId="113AB7C7" w14:textId="77777777" w:rsidR="00692BC3" w:rsidRDefault="00692BC3" w:rsidP="006D16FB">
            <w:pPr>
              <w:rPr>
                <w:rFonts w:ascii="Arial" w:hAnsi="Arial"/>
                <w:color w:val="1F4E79"/>
              </w:rPr>
            </w:pPr>
          </w:p>
          <w:p w14:paraId="14A8F888" w14:textId="77777777" w:rsidR="006E6ADB" w:rsidRPr="007B6C8D" w:rsidRDefault="006E6ADB" w:rsidP="006D16FB">
            <w:pPr>
              <w:rPr>
                <w:rFonts w:ascii="Arial" w:hAnsi="Arial"/>
                <w:color w:val="1F4E79"/>
              </w:rPr>
            </w:pPr>
          </w:p>
          <w:p w14:paraId="31532577" w14:textId="77777777" w:rsidR="00AB2FC4" w:rsidRDefault="00AB2FC4" w:rsidP="006D16FB">
            <w:pPr>
              <w:jc w:val="center"/>
              <w:rPr>
                <w:rFonts w:ascii="Arial" w:hAnsi="Arial"/>
              </w:rPr>
            </w:pPr>
          </w:p>
          <w:p w14:paraId="5DD11893" w14:textId="77777777" w:rsidR="005762AD" w:rsidRPr="00F908E5" w:rsidRDefault="005762AD" w:rsidP="004F32A9">
            <w:pPr>
              <w:jc w:val="center"/>
              <w:rPr>
                <w:rFonts w:ascii="Arial" w:hAnsi="Arial"/>
              </w:rPr>
            </w:pPr>
          </w:p>
        </w:tc>
      </w:tr>
    </w:tbl>
    <w:p w14:paraId="17A0A7F1" w14:textId="77777777" w:rsidR="00AB70DB" w:rsidRPr="0058718A" w:rsidRDefault="00AB70DB">
      <w:pPr>
        <w:jc w:val="both"/>
        <w:rPr>
          <w:rFonts w:ascii="Arial" w:hAnsi="Arial"/>
          <w:b/>
          <w:sz w:val="8"/>
          <w:szCs w:val="8"/>
        </w:rPr>
      </w:pPr>
    </w:p>
    <w:sectPr w:rsidR="00AB70DB" w:rsidRPr="0058718A" w:rsidSect="000F1931">
      <w:headerReference w:type="default" r:id="rId8"/>
      <w:footerReference w:type="even" r:id="rId9"/>
      <w:footerReference w:type="default" r:id="rId10"/>
      <w:pgSz w:w="11906" w:h="16838" w:code="9"/>
      <w:pgMar w:top="459" w:right="567" w:bottom="403" w:left="567" w:header="425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82F16" w14:textId="77777777" w:rsidR="004935C5" w:rsidRDefault="004935C5">
      <w:r>
        <w:separator/>
      </w:r>
    </w:p>
  </w:endnote>
  <w:endnote w:type="continuationSeparator" w:id="0">
    <w:p w14:paraId="0C1061E6" w14:textId="77777777" w:rsidR="004935C5" w:rsidRDefault="0049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7539" w14:textId="77777777" w:rsidR="00AB70DB" w:rsidRDefault="00AB70D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8</w:t>
    </w:r>
    <w:r>
      <w:rPr>
        <w:rStyle w:val="Numrodepage"/>
      </w:rPr>
      <w:fldChar w:fldCharType="end"/>
    </w:r>
  </w:p>
  <w:p w14:paraId="3F99D6B6" w14:textId="77777777" w:rsidR="00AB70DB" w:rsidRDefault="00AB70D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3D72" w14:textId="77777777" w:rsidR="00AC7E39" w:rsidRPr="00AC7E39" w:rsidRDefault="00AC7E39">
    <w:pPr>
      <w:pStyle w:val="Pieddepage"/>
      <w:jc w:val="right"/>
      <w:rPr>
        <w:rFonts w:ascii="Arial" w:hAnsi="Arial" w:cs="Arial"/>
        <w:sz w:val="16"/>
        <w:szCs w:val="16"/>
      </w:rPr>
    </w:pPr>
    <w:r w:rsidRPr="00AC7E39">
      <w:rPr>
        <w:rFonts w:ascii="Arial" w:hAnsi="Arial" w:cs="Arial"/>
        <w:b/>
        <w:bCs/>
        <w:sz w:val="16"/>
        <w:szCs w:val="16"/>
      </w:rPr>
      <w:fldChar w:fldCharType="begin"/>
    </w:r>
    <w:r w:rsidRPr="00AC7E39">
      <w:rPr>
        <w:rFonts w:ascii="Arial" w:hAnsi="Arial" w:cs="Arial"/>
        <w:b/>
        <w:bCs/>
        <w:sz w:val="16"/>
        <w:szCs w:val="16"/>
      </w:rPr>
      <w:instrText>PAGE</w:instrText>
    </w:r>
    <w:r w:rsidRPr="00AC7E39">
      <w:rPr>
        <w:rFonts w:ascii="Arial" w:hAnsi="Arial" w:cs="Arial"/>
        <w:b/>
        <w:bCs/>
        <w:sz w:val="16"/>
        <w:szCs w:val="16"/>
      </w:rPr>
      <w:fldChar w:fldCharType="separate"/>
    </w:r>
    <w:r w:rsidR="00692BC3">
      <w:rPr>
        <w:rFonts w:ascii="Arial" w:hAnsi="Arial" w:cs="Arial"/>
        <w:b/>
        <w:bCs/>
        <w:noProof/>
        <w:sz w:val="16"/>
        <w:szCs w:val="16"/>
      </w:rPr>
      <w:t>1</w:t>
    </w:r>
    <w:r w:rsidRPr="00AC7E39">
      <w:rPr>
        <w:rFonts w:ascii="Arial" w:hAnsi="Arial" w:cs="Arial"/>
        <w:b/>
        <w:bCs/>
        <w:sz w:val="16"/>
        <w:szCs w:val="16"/>
      </w:rPr>
      <w:fldChar w:fldCharType="end"/>
    </w:r>
    <w:r w:rsidRPr="00AC7E39">
      <w:rPr>
        <w:rFonts w:ascii="Arial" w:hAnsi="Arial" w:cs="Arial"/>
        <w:sz w:val="16"/>
        <w:szCs w:val="16"/>
      </w:rPr>
      <w:t xml:space="preserve"> </w:t>
    </w:r>
    <w:r w:rsidR="00FC6B5D">
      <w:rPr>
        <w:rFonts w:ascii="Arial" w:hAnsi="Arial" w:cs="Arial"/>
        <w:sz w:val="16"/>
        <w:szCs w:val="16"/>
      </w:rPr>
      <w:t>/</w:t>
    </w:r>
    <w:r w:rsidRPr="00AC7E39">
      <w:rPr>
        <w:rFonts w:ascii="Arial" w:hAnsi="Arial" w:cs="Arial"/>
        <w:sz w:val="16"/>
        <w:szCs w:val="16"/>
      </w:rPr>
      <w:t xml:space="preserve"> </w:t>
    </w:r>
    <w:r w:rsidRPr="00AC7E39">
      <w:rPr>
        <w:rFonts w:ascii="Arial" w:hAnsi="Arial" w:cs="Arial"/>
        <w:b/>
        <w:bCs/>
        <w:sz w:val="16"/>
        <w:szCs w:val="16"/>
      </w:rPr>
      <w:fldChar w:fldCharType="begin"/>
    </w:r>
    <w:r w:rsidRPr="00AC7E39">
      <w:rPr>
        <w:rFonts w:ascii="Arial" w:hAnsi="Arial" w:cs="Arial"/>
        <w:b/>
        <w:bCs/>
        <w:sz w:val="16"/>
        <w:szCs w:val="16"/>
      </w:rPr>
      <w:instrText>NUMPAGES</w:instrText>
    </w:r>
    <w:r w:rsidRPr="00AC7E39">
      <w:rPr>
        <w:rFonts w:ascii="Arial" w:hAnsi="Arial" w:cs="Arial"/>
        <w:b/>
        <w:bCs/>
        <w:sz w:val="16"/>
        <w:szCs w:val="16"/>
      </w:rPr>
      <w:fldChar w:fldCharType="separate"/>
    </w:r>
    <w:r w:rsidR="00692BC3">
      <w:rPr>
        <w:rFonts w:ascii="Arial" w:hAnsi="Arial" w:cs="Arial"/>
        <w:b/>
        <w:bCs/>
        <w:noProof/>
        <w:sz w:val="16"/>
        <w:szCs w:val="16"/>
      </w:rPr>
      <w:t>2</w:t>
    </w:r>
    <w:r w:rsidRPr="00AC7E39">
      <w:rPr>
        <w:rFonts w:ascii="Arial" w:hAnsi="Arial" w:cs="Arial"/>
        <w:b/>
        <w:bCs/>
        <w:sz w:val="16"/>
        <w:szCs w:val="16"/>
      </w:rPr>
      <w:fldChar w:fldCharType="end"/>
    </w:r>
  </w:p>
  <w:p w14:paraId="04E20F31" w14:textId="77777777" w:rsidR="00AB70DB" w:rsidRPr="005A5142" w:rsidRDefault="00AB70DB">
    <w:pPr>
      <w:pStyle w:val="Pieddepage"/>
      <w:tabs>
        <w:tab w:val="clear" w:pos="4536"/>
        <w:tab w:val="clear" w:pos="9072"/>
      </w:tabs>
      <w:ind w:right="360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A341" w14:textId="77777777" w:rsidR="004935C5" w:rsidRDefault="004935C5">
      <w:r>
        <w:separator/>
      </w:r>
    </w:p>
  </w:footnote>
  <w:footnote w:type="continuationSeparator" w:id="0">
    <w:p w14:paraId="3BF06A17" w14:textId="77777777" w:rsidR="004935C5" w:rsidRDefault="0049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37A1" w14:textId="77777777" w:rsidR="00FC6B5D" w:rsidRPr="00B505DC" w:rsidRDefault="00EE7EA0" w:rsidP="00FC6B5D">
    <w:pPr>
      <w:pStyle w:val="Pieddepage"/>
      <w:tabs>
        <w:tab w:val="clear" w:pos="4536"/>
        <w:tab w:val="clear" w:pos="9072"/>
      </w:tabs>
      <w:jc w:val="right"/>
      <w:rPr>
        <w:rFonts w:ascii="Arial Black" w:hAnsi="Arial Black"/>
      </w:rPr>
    </w:pPr>
    <w:r>
      <w:rPr>
        <w:rFonts w:ascii="Arial Black" w:hAnsi="Arial Black"/>
      </w:rPr>
      <w:t>ENS</w:t>
    </w:r>
  </w:p>
  <w:tbl>
    <w:tblPr>
      <w:tblW w:w="10774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991"/>
      <w:gridCol w:w="4024"/>
      <w:gridCol w:w="5051"/>
      <w:gridCol w:w="708"/>
    </w:tblGrid>
    <w:tr w:rsidR="00FC6B5D" w:rsidRPr="0085785F" w14:paraId="2C44D670" w14:textId="77777777" w:rsidTr="00F52E6B">
      <w:trPr>
        <w:jc w:val="center"/>
      </w:trPr>
      <w:tc>
        <w:tcPr>
          <w:tcW w:w="991" w:type="dxa"/>
          <w:shd w:val="clear" w:color="auto" w:fill="auto"/>
        </w:tcPr>
        <w:p w14:paraId="0D91FCAC" w14:textId="77777777" w:rsidR="00FC6B5D" w:rsidRPr="0085785F" w:rsidRDefault="00FC6B5D" w:rsidP="00FC6B5D">
          <w:pPr>
            <w:rPr>
              <w:rFonts w:ascii="Arial" w:hAnsi="Arial"/>
              <w:b/>
            </w:rPr>
          </w:pPr>
          <w:r w:rsidRPr="0085785F">
            <w:rPr>
              <w:rFonts w:ascii="Arial" w:hAnsi="Arial"/>
              <w:b/>
            </w:rPr>
            <w:t>Nom :</w:t>
          </w:r>
        </w:p>
      </w:tc>
      <w:tc>
        <w:tcPr>
          <w:tcW w:w="4024" w:type="dxa"/>
          <w:shd w:val="clear" w:color="auto" w:fill="auto"/>
        </w:tcPr>
        <w:p w14:paraId="34971C84" w14:textId="1DCBFF2E" w:rsidR="00FC6B5D" w:rsidRPr="0085785F" w:rsidRDefault="00FC6B5D" w:rsidP="00FC6B5D">
          <w:pPr>
            <w:rPr>
              <w:rFonts w:ascii="Arial" w:hAnsi="Arial"/>
              <w:b/>
              <w:color w:val="000000"/>
            </w:rPr>
          </w:pPr>
        </w:p>
      </w:tc>
      <w:tc>
        <w:tcPr>
          <w:tcW w:w="5051" w:type="dxa"/>
          <w:shd w:val="clear" w:color="auto" w:fill="auto"/>
        </w:tcPr>
        <w:p w14:paraId="242DB91D" w14:textId="36094D06" w:rsidR="00FC6B5D" w:rsidRPr="0085785F" w:rsidRDefault="00FC6B5D" w:rsidP="006E6ADB">
          <w:pPr>
            <w:rPr>
              <w:rFonts w:ascii="Arial" w:hAnsi="Arial"/>
              <w:b/>
              <w:color w:val="000000"/>
            </w:rPr>
          </w:pPr>
          <w:r w:rsidRPr="0085785F">
            <w:rPr>
              <w:rFonts w:ascii="Arial" w:hAnsi="Arial"/>
              <w:b/>
            </w:rPr>
            <w:t>Prénom :</w:t>
          </w:r>
          <w:r w:rsidR="00916F2F">
            <w:rPr>
              <w:rFonts w:ascii="Arial" w:hAnsi="Arial"/>
              <w:b/>
            </w:rPr>
            <w:t xml:space="preserve"> </w:t>
          </w:r>
        </w:p>
      </w:tc>
      <w:tc>
        <w:tcPr>
          <w:tcW w:w="708" w:type="dxa"/>
          <w:shd w:val="clear" w:color="auto" w:fill="auto"/>
        </w:tcPr>
        <w:p w14:paraId="09235A1E" w14:textId="77777777" w:rsidR="00FC6B5D" w:rsidRPr="0085785F" w:rsidRDefault="00FC6B5D" w:rsidP="00FC6B5D">
          <w:pPr>
            <w:rPr>
              <w:rFonts w:ascii="Arial" w:hAnsi="Arial"/>
              <w:b/>
              <w:color w:val="000000"/>
            </w:rPr>
          </w:pPr>
        </w:p>
      </w:tc>
    </w:tr>
    <w:tr w:rsidR="00FC6B5D" w:rsidRPr="0085785F" w14:paraId="6FCD4547" w14:textId="77777777" w:rsidTr="00F52E6B">
      <w:trPr>
        <w:jc w:val="center"/>
      </w:trPr>
      <w:tc>
        <w:tcPr>
          <w:tcW w:w="991" w:type="dxa"/>
          <w:shd w:val="clear" w:color="auto" w:fill="auto"/>
        </w:tcPr>
        <w:p w14:paraId="67E36099" w14:textId="77777777" w:rsidR="00FC6B5D" w:rsidRPr="0085785F" w:rsidRDefault="00FC6B5D" w:rsidP="00FC6B5D">
          <w:pPr>
            <w:rPr>
              <w:rFonts w:ascii="Arial" w:hAnsi="Arial"/>
              <w:color w:val="000000"/>
            </w:rPr>
          </w:pPr>
          <w:r w:rsidRPr="0085785F">
            <w:rPr>
              <w:rFonts w:ascii="Arial" w:hAnsi="Arial"/>
            </w:rPr>
            <w:t>Corps :</w:t>
          </w:r>
        </w:p>
      </w:tc>
      <w:tc>
        <w:tcPr>
          <w:tcW w:w="4024" w:type="dxa"/>
          <w:shd w:val="clear" w:color="auto" w:fill="auto"/>
        </w:tcPr>
        <w:p w14:paraId="18FDCC97" w14:textId="460C2726" w:rsidR="00FC6B5D" w:rsidRPr="007B6C8D" w:rsidRDefault="00FC6B5D" w:rsidP="00FC6B5D">
          <w:pPr>
            <w:rPr>
              <w:rFonts w:ascii="Arial" w:hAnsi="Arial"/>
              <w:color w:val="1F4E79"/>
            </w:rPr>
          </w:pPr>
        </w:p>
      </w:tc>
      <w:tc>
        <w:tcPr>
          <w:tcW w:w="5051" w:type="dxa"/>
          <w:shd w:val="clear" w:color="auto" w:fill="auto"/>
        </w:tcPr>
        <w:p w14:paraId="5B9E6BC2" w14:textId="238C300C" w:rsidR="00FC6B5D" w:rsidRPr="0085785F" w:rsidRDefault="00FC6B5D" w:rsidP="00692BC3">
          <w:pPr>
            <w:rPr>
              <w:rFonts w:ascii="Arial" w:hAnsi="Arial"/>
              <w:color w:val="000000"/>
            </w:rPr>
          </w:pPr>
          <w:r w:rsidRPr="0085785F">
            <w:rPr>
              <w:rFonts w:ascii="Arial" w:hAnsi="Arial"/>
            </w:rPr>
            <w:t>Discipline :</w:t>
          </w:r>
          <w:r w:rsidR="00916F2F">
            <w:rPr>
              <w:rFonts w:ascii="Arial" w:hAnsi="Arial"/>
            </w:rPr>
            <w:t xml:space="preserve"> Allemand</w:t>
          </w:r>
          <w:r w:rsidR="00F52E6B">
            <w:rPr>
              <w:rFonts w:ascii="Arial" w:hAnsi="Arial"/>
            </w:rPr>
            <w:t xml:space="preserve"> </w:t>
          </w:r>
        </w:p>
      </w:tc>
      <w:tc>
        <w:tcPr>
          <w:tcW w:w="708" w:type="dxa"/>
          <w:shd w:val="clear" w:color="auto" w:fill="auto"/>
        </w:tcPr>
        <w:p w14:paraId="6798E670" w14:textId="77777777" w:rsidR="00FC6B5D" w:rsidRPr="0085785F" w:rsidRDefault="00FC6B5D" w:rsidP="00FC6B5D">
          <w:pPr>
            <w:rPr>
              <w:rFonts w:ascii="Arial" w:hAnsi="Arial"/>
              <w:b/>
              <w:color w:val="000000"/>
            </w:rPr>
          </w:pPr>
        </w:p>
      </w:tc>
    </w:tr>
    <w:tr w:rsidR="00FC6B5D" w:rsidRPr="0085785F" w14:paraId="44ACE5A9" w14:textId="77777777" w:rsidTr="000F1931">
      <w:trPr>
        <w:jc w:val="center"/>
      </w:trPr>
      <w:tc>
        <w:tcPr>
          <w:tcW w:w="10774" w:type="dxa"/>
          <w:gridSpan w:val="4"/>
          <w:shd w:val="clear" w:color="auto" w:fill="auto"/>
        </w:tcPr>
        <w:p w14:paraId="30E7B8E5" w14:textId="13D46C04" w:rsidR="00FC6B5D" w:rsidRPr="0085785F" w:rsidRDefault="00146D4F" w:rsidP="00692BC3">
          <w:pPr>
            <w:rPr>
              <w:rFonts w:ascii="Arial" w:hAnsi="Arial"/>
              <w:color w:val="000000"/>
            </w:rPr>
          </w:pPr>
          <w:r w:rsidRPr="0085785F">
            <w:rPr>
              <w:rFonts w:ascii="Arial" w:hAnsi="Arial" w:cs="Arial"/>
            </w:rPr>
            <w:t>Établissement</w:t>
          </w:r>
          <w:r w:rsidR="00FC6B5D" w:rsidRPr="0085785F">
            <w:rPr>
              <w:rFonts w:ascii="Arial" w:hAnsi="Arial" w:cs="Arial"/>
            </w:rPr>
            <w:t xml:space="preserve"> d’affectation :</w:t>
          </w:r>
          <w:r w:rsidR="00EF4A59">
            <w:rPr>
              <w:rFonts w:ascii="Arial" w:hAnsi="Arial" w:cs="Arial"/>
            </w:rPr>
            <w:t xml:space="preserve"> </w:t>
          </w:r>
        </w:p>
      </w:tc>
    </w:tr>
    <w:tr w:rsidR="00FC6B5D" w:rsidRPr="0085785F" w14:paraId="0C0EB105" w14:textId="77777777" w:rsidTr="000F1931">
      <w:trPr>
        <w:jc w:val="center"/>
      </w:trPr>
      <w:tc>
        <w:tcPr>
          <w:tcW w:w="10774" w:type="dxa"/>
          <w:gridSpan w:val="4"/>
          <w:shd w:val="clear" w:color="auto" w:fill="auto"/>
        </w:tcPr>
        <w:p w14:paraId="37F34E46" w14:textId="77777777" w:rsidR="00FC6B5D" w:rsidRPr="005762AD" w:rsidRDefault="00FC6B5D" w:rsidP="00FC6B5D">
          <w:pPr>
            <w:rPr>
              <w:rFonts w:ascii="Arial" w:hAnsi="Arial" w:cs="Arial"/>
              <w:sz w:val="10"/>
            </w:rPr>
          </w:pPr>
        </w:p>
      </w:tc>
    </w:tr>
    <w:tr w:rsidR="00FC6B5D" w:rsidRPr="0085785F" w14:paraId="4C823795" w14:textId="77777777" w:rsidTr="00692BC3">
      <w:trPr>
        <w:trHeight w:val="386"/>
        <w:jc w:val="center"/>
      </w:trPr>
      <w:tc>
        <w:tcPr>
          <w:tcW w:w="10774" w:type="dxa"/>
          <w:gridSpan w:val="4"/>
          <w:shd w:val="clear" w:color="auto" w:fill="auto"/>
        </w:tcPr>
        <w:p w14:paraId="2AA9BB46" w14:textId="1F550CE3" w:rsidR="00FC6B5D" w:rsidRPr="002F5A41" w:rsidRDefault="00FC6B5D" w:rsidP="006E6ADB">
          <w:pPr>
            <w:rPr>
              <w:rFonts w:ascii="Arial" w:hAnsi="Arial" w:cs="Arial"/>
              <w:b/>
              <w:bCs/>
            </w:rPr>
          </w:pPr>
          <w:r w:rsidRPr="002F5A41">
            <w:rPr>
              <w:rFonts w:ascii="Arial" w:hAnsi="Arial" w:cs="Arial"/>
              <w:b/>
              <w:bCs/>
            </w:rPr>
            <w:t xml:space="preserve">Nom </w:t>
          </w:r>
          <w:r w:rsidR="00EE7EA0">
            <w:rPr>
              <w:rFonts w:ascii="Arial" w:hAnsi="Arial" w:cs="Arial"/>
              <w:b/>
              <w:bCs/>
            </w:rPr>
            <w:t xml:space="preserve">et prénom </w:t>
          </w:r>
          <w:r w:rsidRPr="002F5A41">
            <w:rPr>
              <w:rFonts w:ascii="Arial" w:hAnsi="Arial" w:cs="Arial"/>
              <w:b/>
              <w:bCs/>
            </w:rPr>
            <w:t>du tuteur :</w:t>
          </w:r>
          <w:r w:rsidR="00EF4A59">
            <w:rPr>
              <w:rFonts w:ascii="Arial" w:hAnsi="Arial" w:cs="Arial"/>
              <w:b/>
              <w:bCs/>
            </w:rPr>
            <w:t xml:space="preserve"> </w:t>
          </w:r>
        </w:p>
      </w:tc>
    </w:tr>
    <w:tr w:rsidR="00FC6B5D" w:rsidRPr="0085785F" w14:paraId="6E90977A" w14:textId="77777777" w:rsidTr="000F1931">
      <w:trPr>
        <w:trHeight w:val="80"/>
        <w:jc w:val="center"/>
      </w:trPr>
      <w:tc>
        <w:tcPr>
          <w:tcW w:w="10774" w:type="dxa"/>
          <w:gridSpan w:val="4"/>
          <w:shd w:val="clear" w:color="auto" w:fill="auto"/>
        </w:tcPr>
        <w:p w14:paraId="3A9B3016" w14:textId="53528214" w:rsidR="00FC6B5D" w:rsidRPr="0085785F" w:rsidRDefault="00095DC0" w:rsidP="00692BC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É</w:t>
          </w:r>
          <w:r w:rsidR="00FC6B5D">
            <w:rPr>
              <w:rFonts w:ascii="Arial" w:hAnsi="Arial" w:cs="Arial"/>
            </w:rPr>
            <w:t>tablissement d’affectation du tuteur :</w:t>
          </w:r>
          <w:r w:rsidR="00EF4A59">
            <w:rPr>
              <w:rFonts w:ascii="Arial" w:hAnsi="Arial" w:cs="Arial"/>
            </w:rPr>
            <w:t xml:space="preserve"> </w:t>
          </w:r>
        </w:p>
      </w:tc>
    </w:tr>
  </w:tbl>
  <w:p w14:paraId="3C101B35" w14:textId="77777777" w:rsidR="00FC6B5D" w:rsidRPr="009B08A1" w:rsidRDefault="00FC6B5D">
    <w:pPr>
      <w:pStyle w:val="En-tt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0F6"/>
    <w:multiLevelType w:val="hybridMultilevel"/>
    <w:tmpl w:val="29F04B2E"/>
    <w:lvl w:ilvl="0" w:tplc="35A424E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528B5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FA13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54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8A2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FE2D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05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F4F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E1E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510A2"/>
    <w:multiLevelType w:val="hybridMultilevel"/>
    <w:tmpl w:val="AF6C6664"/>
    <w:lvl w:ilvl="0" w:tplc="634E4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1FB4C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C290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00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AA5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A0E9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584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4D9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61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17AD6"/>
    <w:multiLevelType w:val="hybridMultilevel"/>
    <w:tmpl w:val="571A010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0D0A0A"/>
    <w:multiLevelType w:val="hybridMultilevel"/>
    <w:tmpl w:val="947CD5A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936560"/>
    <w:multiLevelType w:val="hybridMultilevel"/>
    <w:tmpl w:val="C8C81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C4D70"/>
    <w:multiLevelType w:val="hybridMultilevel"/>
    <w:tmpl w:val="086423CC"/>
    <w:lvl w:ilvl="0" w:tplc="852A295C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04795"/>
    <w:multiLevelType w:val="hybridMultilevel"/>
    <w:tmpl w:val="53E4E5D8"/>
    <w:lvl w:ilvl="0" w:tplc="36C6DB8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1768F34" w:tentative="1">
      <w:start w:val="1"/>
      <w:numFmt w:val="lowerLetter"/>
      <w:lvlText w:val="%2."/>
      <w:lvlJc w:val="left"/>
      <w:pPr>
        <w:ind w:left="1440" w:hanging="360"/>
      </w:pPr>
    </w:lvl>
    <w:lvl w:ilvl="2" w:tplc="40E86324" w:tentative="1">
      <w:start w:val="1"/>
      <w:numFmt w:val="lowerRoman"/>
      <w:lvlText w:val="%3."/>
      <w:lvlJc w:val="right"/>
      <w:pPr>
        <w:ind w:left="2160" w:hanging="180"/>
      </w:pPr>
    </w:lvl>
    <w:lvl w:ilvl="3" w:tplc="D6FE67E4" w:tentative="1">
      <w:start w:val="1"/>
      <w:numFmt w:val="decimal"/>
      <w:lvlText w:val="%4."/>
      <w:lvlJc w:val="left"/>
      <w:pPr>
        <w:ind w:left="2880" w:hanging="360"/>
      </w:pPr>
    </w:lvl>
    <w:lvl w:ilvl="4" w:tplc="26A4B214" w:tentative="1">
      <w:start w:val="1"/>
      <w:numFmt w:val="lowerLetter"/>
      <w:lvlText w:val="%5."/>
      <w:lvlJc w:val="left"/>
      <w:pPr>
        <w:ind w:left="3600" w:hanging="360"/>
      </w:pPr>
    </w:lvl>
    <w:lvl w:ilvl="5" w:tplc="5178C792" w:tentative="1">
      <w:start w:val="1"/>
      <w:numFmt w:val="lowerRoman"/>
      <w:lvlText w:val="%6."/>
      <w:lvlJc w:val="right"/>
      <w:pPr>
        <w:ind w:left="4320" w:hanging="180"/>
      </w:pPr>
    </w:lvl>
    <w:lvl w:ilvl="6" w:tplc="C47681F4" w:tentative="1">
      <w:start w:val="1"/>
      <w:numFmt w:val="decimal"/>
      <w:lvlText w:val="%7."/>
      <w:lvlJc w:val="left"/>
      <w:pPr>
        <w:ind w:left="5040" w:hanging="360"/>
      </w:pPr>
    </w:lvl>
    <w:lvl w:ilvl="7" w:tplc="F820AC98" w:tentative="1">
      <w:start w:val="1"/>
      <w:numFmt w:val="lowerLetter"/>
      <w:lvlText w:val="%8."/>
      <w:lvlJc w:val="left"/>
      <w:pPr>
        <w:ind w:left="5760" w:hanging="360"/>
      </w:pPr>
    </w:lvl>
    <w:lvl w:ilvl="8" w:tplc="CC709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952E9"/>
    <w:multiLevelType w:val="hybridMultilevel"/>
    <w:tmpl w:val="D3CCB31E"/>
    <w:lvl w:ilvl="0" w:tplc="2690D120">
      <w:start w:val="1"/>
      <w:numFmt w:val="decimal"/>
      <w:lvlText w:val="%1."/>
      <w:lvlJc w:val="right"/>
      <w:pPr>
        <w:ind w:left="720" w:hanging="360"/>
      </w:pPr>
      <w:rPr>
        <w:rFonts w:hint="default"/>
        <w:b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236D"/>
    <w:multiLevelType w:val="hybridMultilevel"/>
    <w:tmpl w:val="7128A942"/>
    <w:lvl w:ilvl="0" w:tplc="5888D63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F049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98D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209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EE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8EF1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47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E35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68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65991"/>
    <w:multiLevelType w:val="hybridMultilevel"/>
    <w:tmpl w:val="A23A3762"/>
    <w:lvl w:ilvl="0" w:tplc="5EBEFBF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E6A290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F635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9A44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E8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D28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0C5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869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78B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C82726"/>
    <w:multiLevelType w:val="hybridMultilevel"/>
    <w:tmpl w:val="025CE3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E5CD5"/>
    <w:multiLevelType w:val="hybridMultilevel"/>
    <w:tmpl w:val="22C2C13A"/>
    <w:lvl w:ilvl="0" w:tplc="0E7E36C0">
      <w:start w:val="1"/>
      <w:numFmt w:val="bullet"/>
      <w:pStyle w:val="Titre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968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9845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67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D03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B9BE35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A2D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FC09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3A245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F0042"/>
    <w:multiLevelType w:val="hybridMultilevel"/>
    <w:tmpl w:val="3B580878"/>
    <w:lvl w:ilvl="0" w:tplc="9DCC3C36">
      <w:start w:val="1"/>
      <w:numFmt w:val="decimal"/>
      <w:lvlText w:val="%1."/>
      <w:lvlJc w:val="left"/>
      <w:pPr>
        <w:ind w:left="720" w:hanging="360"/>
      </w:pPr>
    </w:lvl>
    <w:lvl w:ilvl="1" w:tplc="3DC4E072" w:tentative="1">
      <w:start w:val="1"/>
      <w:numFmt w:val="lowerLetter"/>
      <w:lvlText w:val="%2."/>
      <w:lvlJc w:val="left"/>
      <w:pPr>
        <w:ind w:left="1440" w:hanging="360"/>
      </w:pPr>
    </w:lvl>
    <w:lvl w:ilvl="2" w:tplc="0016BA8A" w:tentative="1">
      <w:start w:val="1"/>
      <w:numFmt w:val="lowerRoman"/>
      <w:lvlText w:val="%3."/>
      <w:lvlJc w:val="right"/>
      <w:pPr>
        <w:ind w:left="2160" w:hanging="180"/>
      </w:pPr>
    </w:lvl>
    <w:lvl w:ilvl="3" w:tplc="D1D45A22" w:tentative="1">
      <w:start w:val="1"/>
      <w:numFmt w:val="decimal"/>
      <w:lvlText w:val="%4."/>
      <w:lvlJc w:val="left"/>
      <w:pPr>
        <w:ind w:left="2880" w:hanging="360"/>
      </w:pPr>
    </w:lvl>
    <w:lvl w:ilvl="4" w:tplc="1FB02492" w:tentative="1">
      <w:start w:val="1"/>
      <w:numFmt w:val="lowerLetter"/>
      <w:lvlText w:val="%5."/>
      <w:lvlJc w:val="left"/>
      <w:pPr>
        <w:ind w:left="3600" w:hanging="360"/>
      </w:pPr>
    </w:lvl>
    <w:lvl w:ilvl="5" w:tplc="3F0AF80C" w:tentative="1">
      <w:start w:val="1"/>
      <w:numFmt w:val="lowerRoman"/>
      <w:lvlText w:val="%6."/>
      <w:lvlJc w:val="right"/>
      <w:pPr>
        <w:ind w:left="4320" w:hanging="180"/>
      </w:pPr>
    </w:lvl>
    <w:lvl w:ilvl="6" w:tplc="65EC6CEA" w:tentative="1">
      <w:start w:val="1"/>
      <w:numFmt w:val="decimal"/>
      <w:lvlText w:val="%7."/>
      <w:lvlJc w:val="left"/>
      <w:pPr>
        <w:ind w:left="5040" w:hanging="360"/>
      </w:pPr>
    </w:lvl>
    <w:lvl w:ilvl="7" w:tplc="B89CE5EE" w:tentative="1">
      <w:start w:val="1"/>
      <w:numFmt w:val="lowerLetter"/>
      <w:lvlText w:val="%8."/>
      <w:lvlJc w:val="left"/>
      <w:pPr>
        <w:ind w:left="5760" w:hanging="360"/>
      </w:pPr>
    </w:lvl>
    <w:lvl w:ilvl="8" w:tplc="80224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D56BB"/>
    <w:multiLevelType w:val="hybridMultilevel"/>
    <w:tmpl w:val="2D822E60"/>
    <w:lvl w:ilvl="0" w:tplc="D54EA47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0C24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66C0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CCC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C6F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26F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7A2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4D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A681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D466F4"/>
    <w:multiLevelType w:val="hybridMultilevel"/>
    <w:tmpl w:val="C16E1B9E"/>
    <w:lvl w:ilvl="0" w:tplc="01EAD5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5AAE2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025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6C8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C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021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4EB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DA72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86D2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187500"/>
    <w:multiLevelType w:val="hybridMultilevel"/>
    <w:tmpl w:val="6BA2AEA0"/>
    <w:lvl w:ilvl="0" w:tplc="8676E4F0">
      <w:start w:val="1"/>
      <w:numFmt w:val="decimal"/>
      <w:lvlText w:val="D.%1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D5276"/>
    <w:multiLevelType w:val="hybridMultilevel"/>
    <w:tmpl w:val="9FF62742"/>
    <w:lvl w:ilvl="0" w:tplc="ADF63E9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94086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B24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B0BC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69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768D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B01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1EE3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01F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DB0AF2"/>
    <w:multiLevelType w:val="hybridMultilevel"/>
    <w:tmpl w:val="34B6BC76"/>
    <w:lvl w:ilvl="0" w:tplc="42369622">
      <w:start w:val="1"/>
      <w:numFmt w:val="decimal"/>
      <w:lvlText w:val="P.%1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E1ABC"/>
    <w:multiLevelType w:val="hybridMultilevel"/>
    <w:tmpl w:val="88EA0F62"/>
    <w:lvl w:ilvl="0" w:tplc="35FC7B12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3BA3F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305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D04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F034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34AB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EB8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922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6CF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11624"/>
    <w:multiLevelType w:val="hybridMultilevel"/>
    <w:tmpl w:val="3AE6FEEE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4819E7"/>
    <w:multiLevelType w:val="hybridMultilevel"/>
    <w:tmpl w:val="EC90073A"/>
    <w:lvl w:ilvl="0" w:tplc="CEBEF28C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4208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845A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CE9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8FE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825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C81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C2C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348D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031FFE"/>
    <w:multiLevelType w:val="hybridMultilevel"/>
    <w:tmpl w:val="1E9EFDF4"/>
    <w:lvl w:ilvl="0" w:tplc="96C8FEF6">
      <w:start w:val="13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/>
        <w:i w:val="0"/>
        <w:color w:val="auto"/>
        <w:sz w:val="18"/>
      </w:rPr>
    </w:lvl>
    <w:lvl w:ilvl="1" w:tplc="E2322D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9435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344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046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2DB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E67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DE6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29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815FEA"/>
    <w:multiLevelType w:val="hybridMultilevel"/>
    <w:tmpl w:val="C1DED542"/>
    <w:lvl w:ilvl="0" w:tplc="CF42D48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6EC8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C87C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5C2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9E7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AEA7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167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897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AC5E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0078D2"/>
    <w:multiLevelType w:val="hybridMultilevel"/>
    <w:tmpl w:val="D516281A"/>
    <w:lvl w:ilvl="0" w:tplc="BFEE9FDE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8A4E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FA7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E5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27B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584A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C23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809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E5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2B5E57"/>
    <w:multiLevelType w:val="hybridMultilevel"/>
    <w:tmpl w:val="12A0C93C"/>
    <w:lvl w:ilvl="0" w:tplc="B0C04E06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F402D"/>
    <w:multiLevelType w:val="singleLevel"/>
    <w:tmpl w:val="040C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6" w15:restartNumberingAfterBreak="0">
    <w:nsid w:val="77FF3BF2"/>
    <w:multiLevelType w:val="hybridMultilevel"/>
    <w:tmpl w:val="02584D8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820D85"/>
    <w:multiLevelType w:val="hybridMultilevel"/>
    <w:tmpl w:val="478A06A2"/>
    <w:lvl w:ilvl="0" w:tplc="8F9E1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693002">
    <w:abstractNumId w:val="11"/>
  </w:num>
  <w:num w:numId="2" w16cid:durableId="692267538">
    <w:abstractNumId w:val="21"/>
  </w:num>
  <w:num w:numId="3" w16cid:durableId="288172706">
    <w:abstractNumId w:val="9"/>
  </w:num>
  <w:num w:numId="4" w16cid:durableId="373778585">
    <w:abstractNumId w:val="0"/>
  </w:num>
  <w:num w:numId="5" w16cid:durableId="770665876">
    <w:abstractNumId w:val="18"/>
  </w:num>
  <w:num w:numId="6" w16cid:durableId="1199390162">
    <w:abstractNumId w:val="14"/>
  </w:num>
  <w:num w:numId="7" w16cid:durableId="930549189">
    <w:abstractNumId w:val="23"/>
  </w:num>
  <w:num w:numId="8" w16cid:durableId="1611812726">
    <w:abstractNumId w:val="20"/>
  </w:num>
  <w:num w:numId="9" w16cid:durableId="1244922728">
    <w:abstractNumId w:val="13"/>
  </w:num>
  <w:num w:numId="10" w16cid:durableId="687022794">
    <w:abstractNumId w:val="16"/>
  </w:num>
  <w:num w:numId="11" w16cid:durableId="1373118796">
    <w:abstractNumId w:val="8"/>
  </w:num>
  <w:num w:numId="12" w16cid:durableId="3671401">
    <w:abstractNumId w:val="22"/>
  </w:num>
  <w:num w:numId="13" w16cid:durableId="1977446922">
    <w:abstractNumId w:val="1"/>
  </w:num>
  <w:num w:numId="14" w16cid:durableId="1322351074">
    <w:abstractNumId w:val="12"/>
  </w:num>
  <w:num w:numId="15" w16cid:durableId="29847756">
    <w:abstractNumId w:val="6"/>
  </w:num>
  <w:num w:numId="16" w16cid:durableId="730540943">
    <w:abstractNumId w:val="25"/>
  </w:num>
  <w:num w:numId="17" w16cid:durableId="1701932837">
    <w:abstractNumId w:val="7"/>
  </w:num>
  <w:num w:numId="18" w16cid:durableId="598295173">
    <w:abstractNumId w:val="3"/>
  </w:num>
  <w:num w:numId="19" w16cid:durableId="1194656656">
    <w:abstractNumId w:val="24"/>
  </w:num>
  <w:num w:numId="20" w16cid:durableId="1773893047">
    <w:abstractNumId w:val="2"/>
  </w:num>
  <w:num w:numId="21" w16cid:durableId="2125417670">
    <w:abstractNumId w:val="19"/>
  </w:num>
  <w:num w:numId="22" w16cid:durableId="1865358511">
    <w:abstractNumId w:val="10"/>
  </w:num>
  <w:num w:numId="23" w16cid:durableId="2021200187">
    <w:abstractNumId w:val="17"/>
  </w:num>
  <w:num w:numId="24" w16cid:durableId="929972785">
    <w:abstractNumId w:val="15"/>
  </w:num>
  <w:num w:numId="25" w16cid:durableId="1305889213">
    <w:abstractNumId w:val="15"/>
  </w:num>
  <w:num w:numId="26" w16cid:durableId="414402699">
    <w:abstractNumId w:val="4"/>
  </w:num>
  <w:num w:numId="27" w16cid:durableId="2122259259">
    <w:abstractNumId w:val="27"/>
  </w:num>
  <w:num w:numId="28" w16cid:durableId="271060860">
    <w:abstractNumId w:val="26"/>
  </w:num>
  <w:num w:numId="29" w16cid:durableId="1570386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CA"/>
    <w:rsid w:val="0006028B"/>
    <w:rsid w:val="00063431"/>
    <w:rsid w:val="000931F7"/>
    <w:rsid w:val="00095DC0"/>
    <w:rsid w:val="000C670C"/>
    <w:rsid w:val="000D658E"/>
    <w:rsid w:val="000E2EE8"/>
    <w:rsid w:val="000E7C7A"/>
    <w:rsid w:val="000F1931"/>
    <w:rsid w:val="00111415"/>
    <w:rsid w:val="00146D4F"/>
    <w:rsid w:val="00151CA7"/>
    <w:rsid w:val="00155899"/>
    <w:rsid w:val="001B7578"/>
    <w:rsid w:val="001C2973"/>
    <w:rsid w:val="001C4AE2"/>
    <w:rsid w:val="001D16D4"/>
    <w:rsid w:val="001E72C2"/>
    <w:rsid w:val="001F2E02"/>
    <w:rsid w:val="001F4546"/>
    <w:rsid w:val="001F6A30"/>
    <w:rsid w:val="001F7B3A"/>
    <w:rsid w:val="002175F6"/>
    <w:rsid w:val="00246A43"/>
    <w:rsid w:val="0026581F"/>
    <w:rsid w:val="00280B08"/>
    <w:rsid w:val="00296CEB"/>
    <w:rsid w:val="002B531A"/>
    <w:rsid w:val="002E742C"/>
    <w:rsid w:val="002F4F9A"/>
    <w:rsid w:val="002F5639"/>
    <w:rsid w:val="002F5A41"/>
    <w:rsid w:val="00302B1E"/>
    <w:rsid w:val="0030746E"/>
    <w:rsid w:val="0032682D"/>
    <w:rsid w:val="003761B1"/>
    <w:rsid w:val="00391BB3"/>
    <w:rsid w:val="003A05B0"/>
    <w:rsid w:val="003C592A"/>
    <w:rsid w:val="004114F6"/>
    <w:rsid w:val="00412141"/>
    <w:rsid w:val="00416AC9"/>
    <w:rsid w:val="0042632F"/>
    <w:rsid w:val="00432D6C"/>
    <w:rsid w:val="0047637E"/>
    <w:rsid w:val="004935C5"/>
    <w:rsid w:val="004C377E"/>
    <w:rsid w:val="004D22F5"/>
    <w:rsid w:val="004E2105"/>
    <w:rsid w:val="004F32A9"/>
    <w:rsid w:val="004F406A"/>
    <w:rsid w:val="0050070F"/>
    <w:rsid w:val="00522067"/>
    <w:rsid w:val="00527A76"/>
    <w:rsid w:val="00542E50"/>
    <w:rsid w:val="00566986"/>
    <w:rsid w:val="005762AD"/>
    <w:rsid w:val="00580030"/>
    <w:rsid w:val="0058718A"/>
    <w:rsid w:val="0059292C"/>
    <w:rsid w:val="005A1130"/>
    <w:rsid w:val="005A5142"/>
    <w:rsid w:val="005B4FCA"/>
    <w:rsid w:val="005C295C"/>
    <w:rsid w:val="005D6A8F"/>
    <w:rsid w:val="005D779A"/>
    <w:rsid w:val="005E1B6F"/>
    <w:rsid w:val="005F1DE2"/>
    <w:rsid w:val="005F28B8"/>
    <w:rsid w:val="00601D4F"/>
    <w:rsid w:val="006150E0"/>
    <w:rsid w:val="00616C33"/>
    <w:rsid w:val="006201A6"/>
    <w:rsid w:val="0062686C"/>
    <w:rsid w:val="0064068D"/>
    <w:rsid w:val="00671D75"/>
    <w:rsid w:val="00684F4F"/>
    <w:rsid w:val="00692BC3"/>
    <w:rsid w:val="006A5A58"/>
    <w:rsid w:val="006B7472"/>
    <w:rsid w:val="006C0C46"/>
    <w:rsid w:val="006D16FB"/>
    <w:rsid w:val="006E6ADB"/>
    <w:rsid w:val="00700786"/>
    <w:rsid w:val="00701AA9"/>
    <w:rsid w:val="00703D34"/>
    <w:rsid w:val="00721AE0"/>
    <w:rsid w:val="007357F4"/>
    <w:rsid w:val="007561AF"/>
    <w:rsid w:val="00761018"/>
    <w:rsid w:val="007935AB"/>
    <w:rsid w:val="007A0F13"/>
    <w:rsid w:val="007B6C8D"/>
    <w:rsid w:val="007C1A7A"/>
    <w:rsid w:val="007E6050"/>
    <w:rsid w:val="008065C1"/>
    <w:rsid w:val="00834328"/>
    <w:rsid w:val="008442A5"/>
    <w:rsid w:val="0084499C"/>
    <w:rsid w:val="00845488"/>
    <w:rsid w:val="008464DD"/>
    <w:rsid w:val="0086245B"/>
    <w:rsid w:val="008A5DE5"/>
    <w:rsid w:val="008C2177"/>
    <w:rsid w:val="008C2CCB"/>
    <w:rsid w:val="008F6B1A"/>
    <w:rsid w:val="00916F2F"/>
    <w:rsid w:val="00950B1B"/>
    <w:rsid w:val="00981C1F"/>
    <w:rsid w:val="00996C5F"/>
    <w:rsid w:val="009A2FEE"/>
    <w:rsid w:val="009B08A1"/>
    <w:rsid w:val="009B7583"/>
    <w:rsid w:val="00A12310"/>
    <w:rsid w:val="00A33DBF"/>
    <w:rsid w:val="00A43F89"/>
    <w:rsid w:val="00A47FB0"/>
    <w:rsid w:val="00A513A7"/>
    <w:rsid w:val="00A5191A"/>
    <w:rsid w:val="00AB2FC4"/>
    <w:rsid w:val="00AB70DB"/>
    <w:rsid w:val="00AC7E39"/>
    <w:rsid w:val="00AF3B1B"/>
    <w:rsid w:val="00B264D5"/>
    <w:rsid w:val="00B32AED"/>
    <w:rsid w:val="00B34E5E"/>
    <w:rsid w:val="00B37FF9"/>
    <w:rsid w:val="00B469DA"/>
    <w:rsid w:val="00B505DC"/>
    <w:rsid w:val="00B64AB3"/>
    <w:rsid w:val="00B92977"/>
    <w:rsid w:val="00BA793D"/>
    <w:rsid w:val="00BA795D"/>
    <w:rsid w:val="00BB188C"/>
    <w:rsid w:val="00BC71F8"/>
    <w:rsid w:val="00C17BB3"/>
    <w:rsid w:val="00C242B1"/>
    <w:rsid w:val="00C35F28"/>
    <w:rsid w:val="00C537E2"/>
    <w:rsid w:val="00C61262"/>
    <w:rsid w:val="00C65A85"/>
    <w:rsid w:val="00C67B82"/>
    <w:rsid w:val="00C97792"/>
    <w:rsid w:val="00CA753F"/>
    <w:rsid w:val="00CC6489"/>
    <w:rsid w:val="00CD3502"/>
    <w:rsid w:val="00CE631B"/>
    <w:rsid w:val="00D2474F"/>
    <w:rsid w:val="00D25519"/>
    <w:rsid w:val="00D56222"/>
    <w:rsid w:val="00D62DA9"/>
    <w:rsid w:val="00D7490B"/>
    <w:rsid w:val="00D97E2A"/>
    <w:rsid w:val="00DA17BE"/>
    <w:rsid w:val="00DB3827"/>
    <w:rsid w:val="00DD68B5"/>
    <w:rsid w:val="00DF7611"/>
    <w:rsid w:val="00E0107F"/>
    <w:rsid w:val="00E175B8"/>
    <w:rsid w:val="00E51C5C"/>
    <w:rsid w:val="00E527E4"/>
    <w:rsid w:val="00E70155"/>
    <w:rsid w:val="00E81F52"/>
    <w:rsid w:val="00E9454E"/>
    <w:rsid w:val="00EA6FCE"/>
    <w:rsid w:val="00EC0D82"/>
    <w:rsid w:val="00EE7EA0"/>
    <w:rsid w:val="00EF4A59"/>
    <w:rsid w:val="00F410E8"/>
    <w:rsid w:val="00F528B2"/>
    <w:rsid w:val="00F52E6B"/>
    <w:rsid w:val="00F64F04"/>
    <w:rsid w:val="00F908E5"/>
    <w:rsid w:val="00FA3DC7"/>
    <w:rsid w:val="00FA4028"/>
    <w:rsid w:val="00FB0E89"/>
    <w:rsid w:val="00FB257D"/>
    <w:rsid w:val="00FC1094"/>
    <w:rsid w:val="00FC6B5D"/>
    <w:rsid w:val="00FD4636"/>
    <w:rsid w:val="00FF0C57"/>
    <w:rsid w:val="00FF69A5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6771E"/>
  <w15:chartTrackingRefBased/>
  <w15:docId w15:val="{470C59A3-5663-BA4B-B3B4-F004E419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2"/>
      <w:lang w:eastAsia="ar-SA"/>
    </w:rPr>
  </w:style>
  <w:style w:type="paragraph" w:styleId="Titre4">
    <w:name w:val="heading 4"/>
    <w:basedOn w:val="Normal"/>
    <w:next w:val="Normal"/>
    <w:qFormat/>
    <w:pPr>
      <w:keepNext/>
      <w:numPr>
        <w:numId w:val="1"/>
      </w:numPr>
      <w:outlineLvl w:val="3"/>
    </w:pPr>
    <w:rPr>
      <w:rFonts w:cs="Tahoma"/>
      <w:b/>
      <w:smallCaps/>
    </w:rPr>
  </w:style>
  <w:style w:type="paragraph" w:styleId="Titre5">
    <w:name w:val="heading 5"/>
    <w:basedOn w:val="Normal"/>
    <w:next w:val="Normal"/>
    <w:qFormat/>
    <w:pPr>
      <w:keepNext/>
      <w:ind w:firstLine="470"/>
      <w:outlineLvl w:val="4"/>
    </w:pPr>
    <w:rPr>
      <w:rFonts w:ascii="Arial" w:hAnsi="Arial" w:cs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color w:val="000000"/>
      <w:sz w:val="28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0000"/>
    </w:rPr>
  </w:style>
  <w:style w:type="paragraph" w:styleId="Titre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Arial" w:hAnsi="Arial"/>
      <w:b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720"/>
    </w:pPr>
  </w:style>
  <w:style w:type="paragraph" w:customStyle="1" w:styleId="normal2">
    <w:name w:val="normal 2"/>
    <w:basedOn w:val="Normal"/>
    <w:pPr>
      <w:autoSpaceDE w:val="0"/>
      <w:autoSpaceDN w:val="0"/>
      <w:adjustRightInd w:val="0"/>
      <w:jc w:val="both"/>
    </w:pPr>
    <w:rPr>
      <w:rFonts w:ascii="Verdana" w:hAnsi="Verdana" w:cs="Courier New"/>
      <w:i/>
      <w:iCs/>
      <w:color w:val="0000FF"/>
    </w:rPr>
  </w:style>
  <w:style w:type="paragraph" w:customStyle="1" w:styleId="Textedebulles1">
    <w:name w:val="Texte de bulles1"/>
    <w:basedOn w:val="Normal"/>
    <w:semiHidden/>
    <w:rPr>
      <w:rFonts w:ascii="Tahoma" w:hAnsi="Tahoma" w:cs="Courier New"/>
      <w:sz w:val="16"/>
      <w:szCs w:val="16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rodepage">
    <w:name w:val="page number"/>
    <w:basedOn w:val="Policepardfaut"/>
    <w:semiHidden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customStyle="1" w:styleId="Objetducommentaire1">
    <w:name w:val="Objet du commentaire1"/>
    <w:basedOn w:val="Commentaire"/>
    <w:next w:val="Commentaire"/>
    <w:semiHidden/>
    <w:rPr>
      <w:b/>
      <w:bCs/>
    </w:rPr>
  </w:style>
  <w:style w:type="paragraph" w:customStyle="1" w:styleId="SOMMAIRE">
    <w:name w:val="SOMMAIRE"/>
    <w:basedOn w:val="Titre1"/>
    <w:pPr>
      <w:spacing w:before="0" w:after="0"/>
      <w:jc w:val="center"/>
    </w:pPr>
    <w:rPr>
      <w:rFonts w:ascii="Verdana" w:hAnsi="Verdana"/>
      <w:bCs/>
      <w:color w:val="336699"/>
      <w:kern w:val="0"/>
      <w:sz w:val="28"/>
      <w:szCs w:val="24"/>
    </w:rPr>
  </w:style>
  <w:style w:type="character" w:styleId="lev">
    <w:name w:val="Strong"/>
    <w:qFormat/>
    <w:rPr>
      <w:b/>
      <w:bCs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" w:hAnsi="Arial" w:cs="Arial"/>
    </w:rPr>
  </w:style>
  <w:style w:type="paragraph" w:styleId="Retraitcorpsdetexte2">
    <w:name w:val="Body Text Indent 2"/>
    <w:basedOn w:val="Normal"/>
    <w:semiHidden/>
    <w:pPr>
      <w:ind w:left="720"/>
      <w:jc w:val="both"/>
    </w:pPr>
  </w:style>
  <w:style w:type="character" w:styleId="Lienhypertexte">
    <w:name w:val="Hyperlink"/>
    <w:semiHidden/>
    <w:unhideWhenUsed/>
    <w:rPr>
      <w:color w:val="0000FF"/>
      <w:u w:val="single"/>
    </w:rPr>
  </w:style>
  <w:style w:type="paragraph" w:styleId="Corpsdetexte">
    <w:name w:val="Body Text"/>
    <w:basedOn w:val="Normal"/>
    <w:semiHidden/>
    <w:pPr>
      <w:spacing w:before="120"/>
      <w:jc w:val="center"/>
    </w:pPr>
    <w:rPr>
      <w:rFonts w:ascii="Arial" w:hAnsi="Arial"/>
      <w:b/>
      <w:color w:val="000000"/>
      <w:sz w:val="20"/>
    </w:rPr>
  </w:style>
  <w:style w:type="paragraph" w:styleId="Lgende">
    <w:name w:val="caption"/>
    <w:basedOn w:val="Normal"/>
    <w:next w:val="Normal"/>
    <w:qFormat/>
    <w:pPr>
      <w:ind w:left="-180"/>
    </w:pPr>
    <w:rPr>
      <w:rFonts w:ascii="Arial" w:hAnsi="Arial"/>
      <w:b/>
      <w:color w:val="000000"/>
    </w:rPr>
  </w:style>
  <w:style w:type="paragraph" w:styleId="Paragraphedeliste">
    <w:name w:val="List Paragraph"/>
    <w:basedOn w:val="Normal"/>
    <w:uiPriority w:val="34"/>
    <w:qFormat/>
    <w:rsid w:val="00151CA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AC7E39"/>
    <w:rPr>
      <w:sz w:val="24"/>
      <w:szCs w:val="24"/>
    </w:rPr>
  </w:style>
  <w:style w:type="table" w:styleId="Grilledutableau">
    <w:name w:val="Table Grid"/>
    <w:basedOn w:val="TableauNormal"/>
    <w:uiPriority w:val="39"/>
    <w:rsid w:val="00A1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6050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7E6050"/>
    <w:rPr>
      <w:rFonts w:ascii="Segoe UI" w:hAnsi="Segoe UI" w:cs="Segoe UI"/>
      <w:sz w:val="18"/>
      <w:szCs w:val="18"/>
    </w:rPr>
  </w:style>
  <w:style w:type="character" w:customStyle="1" w:styleId="En-tteCar">
    <w:name w:val="En-tête Car"/>
    <w:link w:val="En-tte"/>
    <w:uiPriority w:val="99"/>
    <w:rsid w:val="00FC6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5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Compétence 1 : Agir en fonctionnaire de l’Etat  et de façon éthique et responsable</vt:lpstr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Compétence 1 : Agir en fonctionnaire de l’Etat  et de façon éthique et responsable</dc:title>
  <dc:subject/>
  <dc:creator>jp bourgeois</dc:creator>
  <cp:keywords/>
  <cp:lastModifiedBy>Muriel Philippe</cp:lastModifiedBy>
  <cp:revision>2</cp:revision>
  <cp:lastPrinted>2022-05-13T07:57:00Z</cp:lastPrinted>
  <dcterms:created xsi:type="dcterms:W3CDTF">2025-07-25T16:06:00Z</dcterms:created>
  <dcterms:modified xsi:type="dcterms:W3CDTF">2025-07-25T16:06:00Z</dcterms:modified>
</cp:coreProperties>
</file>