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0FF60" w14:textId="77777777" w:rsidR="000A0884" w:rsidRDefault="000A0884" w:rsidP="000A0884">
      <w:pPr>
        <w:jc w:val="center"/>
        <w:rPr>
          <w:b/>
        </w:rPr>
      </w:pPr>
      <w:r w:rsidRPr="00512B68">
        <w:rPr>
          <w:b/>
        </w:rPr>
        <w:t>POUTRE D’EQUILIBRE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8612"/>
      </w:tblGrid>
      <w:tr w:rsidR="000A0884" w14:paraId="4B1CAB75" w14:textId="77777777" w:rsidTr="00816399">
        <w:trPr>
          <w:trHeight w:val="5223"/>
        </w:trPr>
        <w:tc>
          <w:tcPr>
            <w:tcW w:w="5382" w:type="dxa"/>
          </w:tcPr>
          <w:p w14:paraId="40E20434" w14:textId="1F0DF8AC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BDEE3" wp14:editId="6CE0061C">
                      <wp:extent cx="2019300" cy="1219200"/>
                      <wp:effectExtent l="0" t="0" r="0" b="0"/>
                      <wp:docPr id="10977" name="Group 10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300" cy="1219200"/>
                                <a:chOff x="0" y="0"/>
                                <a:chExt cx="1849755" cy="111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7" name="Picture 56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770" y="0"/>
                                  <a:ext cx="895985" cy="1112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" name="Picture 56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88265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26E11" id="Group 10977" o:spid="_x0000_s1026" style="width:159pt;height:96pt;mso-position-horizontal-relative:char;mso-position-vertical-relative:line" coordsize="18497,111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7" o:spid="_x0000_s1027" type="#_x0000_t75" style="position:absolute;left:9537;width:8960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">
                        <v:imagedata r:id="rId9" o:title=""/>
                      </v:shape>
                      <v:shape id="Picture 569" o:spid="_x0000_s1028" type="#_x0000_t75" style="position:absolute;top:317;width:8826;height:1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6EC7900F" wp14:editId="78EE7FEA">
                  <wp:extent cx="911251" cy="1247335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0"/>
                          <a:stretch/>
                        </pic:blipFill>
                        <pic:spPr bwMode="auto">
                          <a:xfrm>
                            <a:off x="0" y="0"/>
                            <a:ext cx="927858" cy="127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8222C" w14:textId="15C5C22F" w:rsidR="000A0884" w:rsidRDefault="0077482F" w:rsidP="00816399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228845B9" wp14:editId="27A6865E">
                  <wp:simplePos x="0" y="0"/>
                  <wp:positionH relativeFrom="column">
                    <wp:posOffset>2096577</wp:posOffset>
                  </wp:positionH>
                  <wp:positionV relativeFrom="paragraph">
                    <wp:posOffset>45140</wp:posOffset>
                  </wp:positionV>
                  <wp:extent cx="1073251" cy="934278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51" cy="934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3BF4F" w14:textId="77777777" w:rsidR="000A0884" w:rsidRDefault="000A0884" w:rsidP="00816399">
            <w:pPr>
              <w:rPr>
                <w:noProof/>
              </w:rPr>
            </w:pPr>
            <w:r w:rsidRPr="002367E9">
              <w:rPr>
                <w:noProof/>
              </w:rPr>
              <w:drawing>
                <wp:inline distT="0" distB="0" distL="0" distR="0" wp14:anchorId="70AE2692" wp14:editId="640AA4E6">
                  <wp:extent cx="1991658" cy="721171"/>
                  <wp:effectExtent l="0" t="0" r="0" b="3175"/>
                  <wp:docPr id="4" name="Image 4" descr="C:\Users\BMALTE~1\AppData\Local\Temp\IMG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MALTE~1\AppData\Local\Temp\IMG_53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6" t="67065" r="10565" b="9622"/>
                          <a:stretch/>
                        </pic:blipFill>
                        <pic:spPr bwMode="auto">
                          <a:xfrm>
                            <a:off x="0" y="0"/>
                            <a:ext cx="2002864" cy="72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F24EC" w14:textId="59905745" w:rsidR="000A0884" w:rsidRDefault="000A0884" w:rsidP="00816399">
            <w:pPr>
              <w:rPr>
                <w:b/>
              </w:rPr>
            </w:pPr>
          </w:p>
          <w:p w14:paraId="101848CE" w14:textId="13DA5479" w:rsidR="000A0884" w:rsidRDefault="000E5408" w:rsidP="008163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CE2150F" wp14:editId="2757CF84">
                  <wp:simplePos x="0" y="0"/>
                  <wp:positionH relativeFrom="column">
                    <wp:posOffset>2486881</wp:posOffset>
                  </wp:positionH>
                  <wp:positionV relativeFrom="paragraph">
                    <wp:posOffset>421861</wp:posOffset>
                  </wp:positionV>
                  <wp:extent cx="774396" cy="774396"/>
                  <wp:effectExtent l="0" t="0" r="6985" b="698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96" cy="7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884">
              <w:rPr>
                <w:b/>
                <w:noProof/>
              </w:rPr>
              <w:t>Organisation :</w:t>
            </w:r>
            <w:r w:rsidR="000A0884">
              <w:rPr>
                <w:noProof/>
              </w:rPr>
              <w:t xml:space="preserve"> </w:t>
            </w:r>
            <w:r w:rsidR="000A0884"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0A0884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 w:rsidR="000A0884">
              <w:rPr>
                <w:noProof/>
              </w:rPr>
              <w:br/>
            </w:r>
            <w:r w:rsidR="000A0884" w:rsidRPr="009C4E2A">
              <w:rPr>
                <w:noProof/>
              </w:rPr>
              <w:t xml:space="preserve">Passage individuel </w:t>
            </w:r>
            <w:r w:rsidR="000A0884">
              <w:rPr>
                <w:noProof/>
              </w:rPr>
              <w:t>…ou pas !</w:t>
            </w:r>
          </w:p>
          <w:p w14:paraId="0EADBCDD" w14:textId="576BACDF" w:rsidR="000A0884" w:rsidRPr="00CA051D" w:rsidRDefault="000A0884" w:rsidP="00816399">
            <w:pPr>
              <w:rPr>
                <w:b/>
                <w:noProof/>
              </w:rPr>
            </w:pPr>
            <w:r w:rsidRPr="009C4E2A">
              <w:rPr>
                <w:noProof/>
              </w:rPr>
              <w:t>+ aide par un adulte ou un pair.</w:t>
            </w:r>
            <w:r w:rsidR="00152279">
              <w:t xml:space="preserve"> </w:t>
            </w:r>
          </w:p>
          <w:p w14:paraId="3A331C57" w14:textId="7F443460" w:rsidR="000A0884" w:rsidRPr="00F6632A" w:rsidRDefault="000E5408" w:rsidP="00152279">
            <w:pPr>
              <w:ind w:left="35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9A45A7" wp14:editId="50E8B6B2">
                      <wp:simplePos x="0" y="0"/>
                      <wp:positionH relativeFrom="column">
                        <wp:posOffset>1335432</wp:posOffset>
                      </wp:positionH>
                      <wp:positionV relativeFrom="paragraph">
                        <wp:posOffset>246794</wp:posOffset>
                      </wp:positionV>
                      <wp:extent cx="914400" cy="248285"/>
                      <wp:effectExtent l="0" t="0" r="8255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2E3EC9" w14:textId="77777777" w:rsidR="000E5408" w:rsidRDefault="000E5408" w:rsidP="000E5408">
                                  <w:r>
                                    <w:t>Exemple en vidéo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9A45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9" o:spid="_x0000_s1026" type="#_x0000_t202" style="position:absolute;left:0;text-align:left;margin-left:105.15pt;margin-top:19.45pt;width:1in;height:19.5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" fillcolor="window" stroked="f" strokeweight=".5pt">
                      <v:textbox>
                        <w:txbxContent>
                          <w:p w14:paraId="432E3EC9" w14:textId="77777777" w:rsidR="000E5408" w:rsidRDefault="000E5408" w:rsidP="000E5408">
                            <w:r>
                              <w:t>Exemple en vidéo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2" w:type="dxa"/>
          </w:tcPr>
          <w:p w14:paraId="55D2F5F8" w14:textId="48C05691" w:rsidR="000A0884" w:rsidRDefault="000A0884" w:rsidP="00816399">
            <w:proofErr w:type="gramStart"/>
            <w:r>
              <w:rPr>
                <w:b/>
              </w:rPr>
              <w:t>Consigne:</w:t>
            </w:r>
            <w:proofErr w:type="gramEnd"/>
            <w:r>
              <w:rPr>
                <w:b/>
              </w:rPr>
              <w:t xml:space="preserve"> </w:t>
            </w:r>
            <w:r w:rsidRPr="00512B68">
              <w:t xml:space="preserve">Traverser la poutre </w:t>
            </w:r>
            <w:r>
              <w:t xml:space="preserve">en contrôlant son  équilibre </w:t>
            </w:r>
          </w:p>
          <w:p w14:paraId="1933060F" w14:textId="508D729F" w:rsidR="000A0884" w:rsidRDefault="000A0884" w:rsidP="00816399">
            <w:pPr>
              <w:rPr>
                <w:b/>
              </w:rPr>
            </w:pPr>
          </w:p>
          <w:p w14:paraId="557C348E" w14:textId="339B4F47" w:rsidR="000A0884" w:rsidRDefault="000A0884" w:rsidP="00816399">
            <w:r w:rsidRPr="001F60FB">
              <w:rPr>
                <w:b/>
              </w:rPr>
              <w:t>Critères de réussite</w:t>
            </w:r>
            <w:r>
              <w:t> : traverser sans mettre le pied par terre</w:t>
            </w:r>
          </w:p>
          <w:p w14:paraId="18F913E4" w14:textId="6E1B2E6F" w:rsidR="000A0884" w:rsidRDefault="000A0884" w:rsidP="00816399">
            <w:pPr>
              <w:rPr>
                <w:b/>
              </w:rPr>
            </w:pPr>
          </w:p>
          <w:p w14:paraId="267CBF50" w14:textId="4FEE6B6B" w:rsidR="000A0884" w:rsidRDefault="000A0884" w:rsidP="00816399">
            <w:r w:rsidRPr="001F60FB">
              <w:rPr>
                <w:b/>
              </w:rPr>
              <w:t>Critères de réalisation</w:t>
            </w:r>
            <w:r>
              <w:t> :</w:t>
            </w:r>
          </w:p>
          <w:p w14:paraId="1AC41D5B" w14:textId="4037B3B8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Face à la poutre sans déséquilibre</w:t>
            </w:r>
          </w:p>
          <w:p w14:paraId="70A6F5DC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Regard loin devant</w:t>
            </w:r>
          </w:p>
          <w:p w14:paraId="5032F5E7" w14:textId="743C93CF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Posture détendue, bras disponibles, jambes souples</w:t>
            </w:r>
          </w:p>
          <w:p w14:paraId="4E1077DB" w14:textId="282EB246" w:rsidR="000A0884" w:rsidRDefault="000A0884" w:rsidP="00816399">
            <w:pPr>
              <w:rPr>
                <w:b/>
              </w:rPr>
            </w:pPr>
          </w:p>
          <w:p w14:paraId="68D2FDB3" w14:textId="095A41C3" w:rsidR="000A0884" w:rsidRDefault="000A0884" w:rsidP="00816399">
            <w:r w:rsidRPr="001F60FB">
              <w:rPr>
                <w:b/>
              </w:rPr>
              <w:t>Variables didactiques</w:t>
            </w:r>
            <w:r>
              <w:t> :</w:t>
            </w:r>
          </w:p>
          <w:p w14:paraId="015BA083" w14:textId="04CFE2CA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Largeur et hauteur de la poutre</w:t>
            </w:r>
          </w:p>
          <w:p w14:paraId="332964F5" w14:textId="363C05F9" w:rsidR="000A0884" w:rsidRDefault="0077482F" w:rsidP="00816399">
            <w:pPr>
              <w:pStyle w:val="Paragraphedeliste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D967FAF" wp14:editId="52D73010">
                  <wp:simplePos x="0" y="0"/>
                  <wp:positionH relativeFrom="column">
                    <wp:posOffset>4088848</wp:posOffset>
                  </wp:positionH>
                  <wp:positionV relativeFrom="paragraph">
                    <wp:posOffset>55024</wp:posOffset>
                  </wp:positionV>
                  <wp:extent cx="954059" cy="713387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59" cy="71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884">
              <w:t>Poutre curviligne, ou de texture différente</w:t>
            </w:r>
          </w:p>
          <w:p w14:paraId="5612DAA7" w14:textId="12D81AAF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S’aider d’une parade ou d’un jalon</w:t>
            </w:r>
          </w:p>
          <w:p w14:paraId="67E67CA0" w14:textId="77777777" w:rsidR="00152279" w:rsidRDefault="00152279" w:rsidP="00152279">
            <w:pPr>
              <w:pStyle w:val="Paragraphedeliste"/>
              <w:numPr>
                <w:ilvl w:val="0"/>
                <w:numId w:val="1"/>
              </w:numPr>
            </w:pPr>
            <w:r>
              <w:t>Enjamber ou contourner un obstacle</w:t>
            </w:r>
          </w:p>
          <w:p w14:paraId="2C5B213B" w14:textId="1D05430C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Attirer le regard ailleurs (mettre un objet sur la tête)</w:t>
            </w:r>
          </w:p>
          <w:p w14:paraId="3F16AD73" w14:textId="6BCAC961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Porter un objet</w:t>
            </w:r>
          </w:p>
          <w:p w14:paraId="4480830A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Encombrement du champ visuel (pousser un tissu ou collant lesté suspendu)</w:t>
            </w:r>
          </w:p>
          <w:p w14:paraId="112FE0BD" w14:textId="77777777" w:rsidR="000A0884" w:rsidRDefault="000A0884" w:rsidP="00816399">
            <w:pPr>
              <w:rPr>
                <w:b/>
              </w:rPr>
            </w:pPr>
          </w:p>
          <w:p w14:paraId="74CD7EC9" w14:textId="77777777" w:rsidR="000A0884" w:rsidRDefault="000A0884" w:rsidP="00816399">
            <w:r w:rsidRPr="001F60FB">
              <w:rPr>
                <w:b/>
              </w:rPr>
              <w:t>Le petit plus</w:t>
            </w:r>
            <w:r>
              <w:t> :</w:t>
            </w:r>
          </w:p>
          <w:p w14:paraId="0A85D3D8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Recherche dans l’environnement (cour d’école, trajet cantine…) les bordures de trottoirs, rondins de bois</w:t>
            </w:r>
          </w:p>
        </w:tc>
      </w:tr>
      <w:tr w:rsidR="000A0884" w14:paraId="45C13AFB" w14:textId="77777777" w:rsidTr="00816399">
        <w:tc>
          <w:tcPr>
            <w:tcW w:w="5382" w:type="dxa"/>
          </w:tcPr>
          <w:p w14:paraId="25EA84DE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30F7F890" w14:textId="77777777" w:rsidR="000A0884" w:rsidRPr="00512B68" w:rsidRDefault="000A0884" w:rsidP="00816399">
            <w:r w:rsidRPr="00512B68">
              <w:t xml:space="preserve">1 Poutre dure (bois ou plastiques) ou planches bleues ASCO </w:t>
            </w:r>
          </w:p>
          <w:p w14:paraId="340783D4" w14:textId="77777777" w:rsidR="000A0884" w:rsidRPr="00512B68" w:rsidRDefault="000A0884" w:rsidP="00816399">
            <w:r w:rsidRPr="00512B68">
              <w:t xml:space="preserve">Cylindres + cubes + briques ASCO </w:t>
            </w:r>
          </w:p>
          <w:p w14:paraId="1F593BDA" w14:textId="77777777" w:rsidR="000A0884" w:rsidRPr="00512B68" w:rsidRDefault="000A0884" w:rsidP="00816399">
            <w:r w:rsidRPr="00512B68">
              <w:t xml:space="preserve">Anneaux </w:t>
            </w:r>
          </w:p>
          <w:p w14:paraId="3D59D9E3" w14:textId="77777777" w:rsidR="000A0884" w:rsidRPr="00512B68" w:rsidRDefault="000A0884" w:rsidP="00816399">
            <w:r w:rsidRPr="00512B68">
              <w:t xml:space="preserve">1 Poutre molle  </w:t>
            </w:r>
          </w:p>
          <w:p w14:paraId="3B089C14" w14:textId="77777777" w:rsidR="000A0884" w:rsidRPr="00512B68" w:rsidRDefault="000A0884" w:rsidP="00816399">
            <w:r w:rsidRPr="00512B68">
              <w:t xml:space="preserve">Tissus (genre vieux rideaux) </w:t>
            </w:r>
          </w:p>
          <w:p w14:paraId="54587119" w14:textId="77777777" w:rsidR="000A0884" w:rsidRPr="00512B68" w:rsidRDefault="000A0884" w:rsidP="00816399">
            <w:r w:rsidRPr="00512B68">
              <w:t xml:space="preserve">Collants avec marrons ou riz dedans </w:t>
            </w:r>
          </w:p>
          <w:p w14:paraId="5FF7B102" w14:textId="77777777" w:rsidR="000A0884" w:rsidRDefault="000A0884" w:rsidP="00816399">
            <w:pPr>
              <w:rPr>
                <w:b/>
              </w:rPr>
            </w:pPr>
            <w:r w:rsidRPr="00512B68">
              <w:t>Anneaux ou sacs de riz</w:t>
            </w:r>
          </w:p>
        </w:tc>
        <w:tc>
          <w:tcPr>
            <w:tcW w:w="8612" w:type="dxa"/>
          </w:tcPr>
          <w:p w14:paraId="3C4E8D44" w14:textId="77777777" w:rsidR="000A0884" w:rsidRDefault="000A0884" w:rsidP="00816399">
            <w:pPr>
              <w:ind w:left="1032"/>
              <w:jc w:val="both"/>
              <w:rPr>
                <w:noProof/>
              </w:rPr>
            </w:pPr>
            <w:r w:rsidRPr="008F6FC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863841" wp14:editId="7429173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31115</wp:posOffset>
                  </wp:positionV>
                  <wp:extent cx="619125" cy="619125"/>
                  <wp:effectExtent l="0" t="0" r="9525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4A6D">
              <w:rPr>
                <w:b/>
                <w:u w:val="single"/>
              </w:rPr>
              <w:t>Le petit point théorique</w:t>
            </w:r>
            <w:r w:rsidRPr="008F6FC6">
              <w:rPr>
                <w:noProof/>
              </w:rPr>
              <w:t xml:space="preserve"> </w:t>
            </w:r>
          </w:p>
          <w:p w14:paraId="2C8E46FE" w14:textId="77777777" w:rsidR="000A0884" w:rsidRPr="008F6FC6" w:rsidRDefault="000A0884" w:rsidP="00816399">
            <w:pPr>
              <w:ind w:left="1032"/>
            </w:pPr>
            <w:r w:rsidRPr="008F6FC6">
              <w:t xml:space="preserve">Le </w:t>
            </w:r>
            <w:r w:rsidRPr="008F6FC6">
              <w:rPr>
                <w:b/>
              </w:rPr>
              <w:t>polygone de sustentation</w:t>
            </w:r>
            <w:r w:rsidRPr="008F6FC6">
              <w:t xml:space="preserve"> est assez large pour que la projection du centre de gravité reste dedans</w:t>
            </w:r>
            <w:r>
              <w:t xml:space="preserve">, même s’il varie en fonction du type de pas (chassés ou alternés). </w:t>
            </w:r>
            <w:r w:rsidRPr="008F6FC6">
              <w:t>Le pied est déroulé sur la poutre selon les 3 phases de l’app</w:t>
            </w:r>
            <w:r w:rsidRPr="008F6FC6">
              <w:rPr>
                <w:b/>
              </w:rPr>
              <w:t>ui podal </w:t>
            </w:r>
            <w:r w:rsidRPr="008F6FC6">
              <w:t xml:space="preserve">: appui </w:t>
            </w:r>
            <w:proofErr w:type="spellStart"/>
            <w:r w:rsidRPr="008F6FC6">
              <w:t>taligrade</w:t>
            </w:r>
            <w:proofErr w:type="spellEnd"/>
            <w:r w:rsidRPr="008F6FC6">
              <w:t xml:space="preserve"> (talon), plantigrade et </w:t>
            </w:r>
            <w:proofErr w:type="spellStart"/>
            <w:r w:rsidRPr="008F6FC6">
              <w:t>digigrade</w:t>
            </w:r>
            <w:proofErr w:type="spellEnd"/>
            <w:r w:rsidRPr="008F6FC6">
              <w:t xml:space="preserve"> (orteils) </w:t>
            </w:r>
          </w:p>
          <w:p w14:paraId="69463737" w14:textId="77777777" w:rsidR="000A0884" w:rsidRDefault="000A0884" w:rsidP="00816399">
            <w:pPr>
              <w:ind w:left="40"/>
              <w:rPr>
                <w:b/>
              </w:rPr>
            </w:pPr>
            <w:r w:rsidRPr="008F6FC6">
              <w:t xml:space="preserve">Les </w:t>
            </w:r>
            <w:r w:rsidRPr="008F6FC6">
              <w:rPr>
                <w:b/>
              </w:rPr>
              <w:t>éléments d’équilibration</w:t>
            </w:r>
            <w:r w:rsidRPr="008F6FC6">
              <w:t xml:space="preserve"> (bras, regard, abaissement du centre de gravité) sont utilisés</w:t>
            </w:r>
            <w:r>
              <w:t xml:space="preserve">. </w:t>
            </w:r>
            <w:r w:rsidRPr="008F6FC6">
              <w:t xml:space="preserve">Les </w:t>
            </w:r>
            <w:r w:rsidRPr="00054174">
              <w:rPr>
                <w:b/>
              </w:rPr>
              <w:t>variables didactiques</w:t>
            </w:r>
            <w:r w:rsidRPr="008F6FC6">
              <w:t xml:space="preserve"> permettent de faire évoluer les situations</w:t>
            </w:r>
            <w:r>
              <w:t xml:space="preserve"> et les réponses motrices des élèves</w:t>
            </w:r>
            <w:r w:rsidRPr="008F6FC6">
              <w:t xml:space="preserve"> : </w:t>
            </w:r>
            <w:r w:rsidRPr="00054174">
              <w:rPr>
                <w:b/>
              </w:rPr>
              <w:t>TEMAC</w:t>
            </w:r>
            <w:r w:rsidRPr="008F6FC6">
              <w:t xml:space="preserve"> (temps, espace, matériel, les autres, le corps)</w:t>
            </w:r>
            <w:r>
              <w:br/>
            </w:r>
            <w:r w:rsidRPr="00054174">
              <w:t>Les objets suspendus vont</w:t>
            </w:r>
            <w:r>
              <w:rPr>
                <w:b/>
              </w:rPr>
              <w:t xml:space="preserve"> perturber l’équilibre </w:t>
            </w:r>
            <w:r w:rsidRPr="00054174">
              <w:t xml:space="preserve">des enfants qui devront les pousser pour les franchir et </w:t>
            </w:r>
            <w:r w:rsidRPr="004700B0">
              <w:rPr>
                <w:b/>
              </w:rPr>
              <w:t>utiliser les bras autrement qu’en équilibrateurs</w:t>
            </w:r>
            <w:r w:rsidRPr="00054174">
              <w:t>.</w:t>
            </w:r>
          </w:p>
        </w:tc>
      </w:tr>
    </w:tbl>
    <w:p w14:paraId="21008EA5" w14:textId="77777777" w:rsidR="000A0884" w:rsidRDefault="000A0884" w:rsidP="000A0884">
      <w:pPr>
        <w:jc w:val="center"/>
        <w:rPr>
          <w:b/>
        </w:rPr>
      </w:pPr>
      <w:r>
        <w:rPr>
          <w:b/>
        </w:rPr>
        <w:lastRenderedPageBreak/>
        <w:t>TAPIS D’EQUILIBRE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8612"/>
      </w:tblGrid>
      <w:tr w:rsidR="000A0884" w14:paraId="37DA1185" w14:textId="77777777" w:rsidTr="00816399">
        <w:trPr>
          <w:trHeight w:val="5222"/>
        </w:trPr>
        <w:tc>
          <w:tcPr>
            <w:tcW w:w="5382" w:type="dxa"/>
          </w:tcPr>
          <w:p w14:paraId="2D6D1327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bookmarkStart w:id="0" w:name="_Hlk188278784"/>
            <w:r>
              <w:rPr>
                <w:b/>
                <w:noProof/>
              </w:rPr>
              <w:t xml:space="preserve"> </w:t>
            </w:r>
          </w:p>
          <w:p w14:paraId="4C849662" w14:textId="77777777" w:rsidR="000A0884" w:rsidRDefault="000A0884" w:rsidP="00816399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76D7937" wp14:editId="6DD02F22">
                  <wp:extent cx="2714625" cy="1819275"/>
                  <wp:effectExtent l="0" t="0" r="9525" b="9525"/>
                  <wp:docPr id="571" name="Picture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A17ED" w14:textId="77777777" w:rsidR="000A0884" w:rsidRDefault="000A0884" w:rsidP="00816399">
            <w:pPr>
              <w:rPr>
                <w:noProof/>
              </w:rPr>
            </w:pPr>
          </w:p>
          <w:p w14:paraId="6DC4AF45" w14:textId="4D99DDB3" w:rsidR="000A0884" w:rsidRDefault="000A0884" w:rsidP="00816399">
            <w:pPr>
              <w:rPr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</w:r>
            <w:r w:rsidRPr="009C4E2A">
              <w:rPr>
                <w:noProof/>
              </w:rPr>
              <w:t>Passage individuel.</w:t>
            </w:r>
          </w:p>
          <w:p w14:paraId="2D84D18B" w14:textId="77777777" w:rsidR="000A0884" w:rsidRPr="00F6632A" w:rsidRDefault="000A0884" w:rsidP="00816399">
            <w:pPr>
              <w:rPr>
                <w:noProof/>
              </w:rPr>
            </w:pPr>
            <w:r w:rsidRPr="00264CB0">
              <w:rPr>
                <w:noProof/>
              </w:rPr>
              <w:t>P</w:t>
            </w:r>
            <w:r>
              <w:rPr>
                <w:noProof/>
              </w:rPr>
              <w:t>rivilégier des petits</w:t>
            </w:r>
            <w:r w:rsidRPr="00264CB0">
              <w:rPr>
                <w:noProof/>
              </w:rPr>
              <w:t xml:space="preserve"> tapis autour du tapis à balle</w:t>
            </w:r>
            <w:r>
              <w:rPr>
                <w:noProof/>
              </w:rPr>
              <w:t xml:space="preserve"> ( les gros tapis de réception incitent les élèves à chuter volontairement dessus)</w:t>
            </w:r>
          </w:p>
        </w:tc>
        <w:tc>
          <w:tcPr>
            <w:tcW w:w="8612" w:type="dxa"/>
          </w:tcPr>
          <w:p w14:paraId="5B67957D" w14:textId="77777777" w:rsidR="000A0884" w:rsidRDefault="000A0884" w:rsidP="00816399">
            <w:r>
              <w:rPr>
                <w:b/>
              </w:rPr>
              <w:t xml:space="preserve">Consigne : </w:t>
            </w:r>
            <w:r w:rsidRPr="00512B68">
              <w:t>Traverser l</w:t>
            </w:r>
            <w:r>
              <w:t>e tapis à balles en restant sur ses pieds</w:t>
            </w:r>
          </w:p>
          <w:p w14:paraId="2FDECE01" w14:textId="77777777" w:rsidR="000A0884" w:rsidRDefault="000A0884" w:rsidP="00816399"/>
          <w:p w14:paraId="1191BDEE" w14:textId="77777777" w:rsidR="000A0884" w:rsidRDefault="000A0884" w:rsidP="00816399">
            <w:r w:rsidRPr="008F6FC6">
              <w:rPr>
                <w:b/>
              </w:rPr>
              <w:t>Critère de réussite</w:t>
            </w:r>
            <w:r>
              <w:t> : traverser sans mettre les mains ou genoux sur le tapis</w:t>
            </w:r>
          </w:p>
          <w:p w14:paraId="1F300477" w14:textId="77777777" w:rsidR="000A0884" w:rsidRDefault="000A0884" w:rsidP="00816399">
            <w:pPr>
              <w:rPr>
                <w:b/>
              </w:rPr>
            </w:pPr>
          </w:p>
          <w:p w14:paraId="10281B21" w14:textId="77777777" w:rsidR="000A0884" w:rsidRDefault="000A0884" w:rsidP="00816399">
            <w:r w:rsidRPr="004205E3">
              <w:rPr>
                <w:b/>
              </w:rPr>
              <w:t>Critères de réalisation</w:t>
            </w:r>
            <w:r>
              <w:t> :</w:t>
            </w:r>
          </w:p>
          <w:p w14:paraId="6DA588EB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Debout jambes écartées en fléchissant les genoux</w:t>
            </w:r>
          </w:p>
          <w:p w14:paraId="0282879A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Le pied arrière ouvert et le pied devant dans l’axe du déplacement</w:t>
            </w:r>
          </w:p>
          <w:p w14:paraId="6498C588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Regard loin devant</w:t>
            </w:r>
          </w:p>
          <w:p w14:paraId="53DEE127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Posture détendue, bras disponibles</w:t>
            </w:r>
          </w:p>
          <w:p w14:paraId="2870717B" w14:textId="77777777" w:rsidR="000A0884" w:rsidRDefault="000A0884" w:rsidP="00816399">
            <w:pPr>
              <w:rPr>
                <w:b/>
              </w:rPr>
            </w:pPr>
          </w:p>
          <w:p w14:paraId="7CBE4D21" w14:textId="77777777" w:rsidR="000A0884" w:rsidRDefault="000A0884" w:rsidP="00816399">
            <w:r w:rsidRPr="004205E3">
              <w:rPr>
                <w:b/>
              </w:rPr>
              <w:t>Variables didactiques</w:t>
            </w:r>
            <w:r>
              <w:t> :</w:t>
            </w:r>
          </w:p>
          <w:p w14:paraId="2BA1D5D6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Ecarter plus ou moins les tapis autour pour gérer l’amplitude</w:t>
            </w:r>
          </w:p>
          <w:p w14:paraId="7A954D7A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Texture du tapis plus ou moins mou</w:t>
            </w:r>
          </w:p>
          <w:p w14:paraId="4CCA4040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En arrière</w:t>
            </w:r>
          </w:p>
          <w:p w14:paraId="060FA5B4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Mettre un anneau sur la tête</w:t>
            </w:r>
          </w:p>
          <w:p w14:paraId="2154A4B0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Compter le nombre de pas</w:t>
            </w:r>
          </w:p>
          <w:p w14:paraId="473EB38D" w14:textId="77777777" w:rsidR="000A0884" w:rsidRDefault="000A0884" w:rsidP="00816399">
            <w:pPr>
              <w:rPr>
                <w:b/>
              </w:rPr>
            </w:pPr>
          </w:p>
          <w:p w14:paraId="4B7B0A3A" w14:textId="77777777" w:rsidR="000A0884" w:rsidRDefault="000A0884" w:rsidP="00816399">
            <w:r w:rsidRPr="004205E3">
              <w:rPr>
                <w:b/>
              </w:rPr>
              <w:t>Le petit plus</w:t>
            </w:r>
            <w:r>
              <w:t> :</w:t>
            </w:r>
          </w:p>
          <w:p w14:paraId="4A444363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Les autres élèves remuent le tapis et l’élève essaie de tenir le plus longtemps possible</w:t>
            </w:r>
          </w:p>
        </w:tc>
      </w:tr>
      <w:tr w:rsidR="000A0884" w14:paraId="4F15455D" w14:textId="77777777" w:rsidTr="00816399">
        <w:tc>
          <w:tcPr>
            <w:tcW w:w="5382" w:type="dxa"/>
          </w:tcPr>
          <w:p w14:paraId="43DEEC04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5A1120FB" w14:textId="77777777" w:rsidR="000A0884" w:rsidRPr="00F225CF" w:rsidRDefault="000A0884" w:rsidP="00816399">
            <w:r w:rsidRPr="00F225CF">
              <w:t xml:space="preserve">1 tapis </w:t>
            </w:r>
            <w:r>
              <w:t>type SARNEIGE</w:t>
            </w:r>
            <w:r w:rsidRPr="00F225CF">
              <w:t xml:space="preserve"> </w:t>
            </w:r>
            <w:r>
              <w:t>assez dur</w:t>
            </w:r>
            <w:r w:rsidRPr="00F225CF">
              <w:t xml:space="preserve"> </w:t>
            </w:r>
          </w:p>
          <w:p w14:paraId="5E2B1A9E" w14:textId="77777777" w:rsidR="000A0884" w:rsidRPr="00F225CF" w:rsidRDefault="000A0884" w:rsidP="00816399">
            <w:r w:rsidRPr="00F225CF">
              <w:t>Balles de tennis en grande quantité (</w:t>
            </w:r>
            <w:r>
              <w:t xml:space="preserve">au moins </w:t>
            </w:r>
            <w:r w:rsidRPr="00F225CF">
              <w:t xml:space="preserve">40) </w:t>
            </w:r>
          </w:p>
          <w:p w14:paraId="36A90CA5" w14:textId="77777777" w:rsidR="000A0884" w:rsidRPr="00F225CF" w:rsidRDefault="000A0884" w:rsidP="00816399">
            <w:r w:rsidRPr="00F225CF">
              <w:t>Des petits tapis autour pour éviter que les balles ne partent.</w:t>
            </w:r>
          </w:p>
          <w:p w14:paraId="0E56E957" w14:textId="77777777" w:rsidR="000A0884" w:rsidRDefault="000A0884" w:rsidP="00816399">
            <w:pPr>
              <w:rPr>
                <w:b/>
              </w:rPr>
            </w:pPr>
          </w:p>
        </w:tc>
        <w:tc>
          <w:tcPr>
            <w:tcW w:w="8612" w:type="dxa"/>
          </w:tcPr>
          <w:p w14:paraId="37426873" w14:textId="77777777" w:rsidR="000A0884" w:rsidRDefault="000A0884" w:rsidP="00816399">
            <w:pPr>
              <w:ind w:left="1174"/>
              <w:rPr>
                <w:noProof/>
              </w:rPr>
            </w:pPr>
            <w:r w:rsidRPr="008F6FC6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6AD2ABA" wp14:editId="1C4D19A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19685</wp:posOffset>
                  </wp:positionV>
                  <wp:extent cx="7143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4A6D">
              <w:rPr>
                <w:b/>
                <w:u w:val="single"/>
              </w:rPr>
              <w:t>Le petit point théorique</w:t>
            </w:r>
            <w:r w:rsidRPr="008F6FC6">
              <w:rPr>
                <w:noProof/>
              </w:rPr>
              <w:t xml:space="preserve"> </w:t>
            </w:r>
          </w:p>
          <w:p w14:paraId="09ADE650" w14:textId="03D90A71" w:rsidR="000A0884" w:rsidRPr="008F6FC6" w:rsidRDefault="000A0884" w:rsidP="00816399">
            <w:r w:rsidRPr="008F6FC6">
              <w:t>Le</w:t>
            </w:r>
            <w:r>
              <w:t xml:space="preserve"> déséquilibre est intense et les chevilles très sollicitées. Les enfants chutent beaucoup au début. Rapidement, le </w:t>
            </w:r>
            <w:r w:rsidRPr="008F6FC6">
              <w:rPr>
                <w:b/>
              </w:rPr>
              <w:t>polygone de sustentation</w:t>
            </w:r>
            <w:r w:rsidRPr="008F6FC6">
              <w:t xml:space="preserve"> est </w:t>
            </w:r>
            <w:r>
              <w:t>élargi</w:t>
            </w:r>
            <w:r w:rsidRPr="008F6FC6">
              <w:t xml:space="preserve"> </w:t>
            </w:r>
            <w:r w:rsidR="00F07BB3" w:rsidRPr="00B46BA6">
              <w:t>(jambes écartées) et abaissé (jambes fléchies)</w:t>
            </w:r>
            <w:r w:rsidR="00F07BB3">
              <w:t xml:space="preserve"> </w:t>
            </w:r>
            <w:r w:rsidRPr="008F6FC6">
              <w:t>pour que la projection du centre de gravité reste dedans</w:t>
            </w:r>
            <w:r>
              <w:t>.</w:t>
            </w:r>
            <w:r w:rsidRPr="008F6FC6">
              <w:t xml:space="preserve"> Les </w:t>
            </w:r>
            <w:r w:rsidRPr="008F6FC6">
              <w:rPr>
                <w:b/>
              </w:rPr>
              <w:t>éléments d’équilibration</w:t>
            </w:r>
            <w:r w:rsidRPr="008F6FC6">
              <w:t xml:space="preserve"> (bras, regard, abaissement du centre de gravité) sont utilisés et l’élève réagit rapidement</w:t>
            </w:r>
          </w:p>
          <w:p w14:paraId="32BF2F3F" w14:textId="77777777" w:rsidR="000A0884" w:rsidRPr="008F6FC6" w:rsidRDefault="000A0884" w:rsidP="00816399"/>
          <w:p w14:paraId="6B845748" w14:textId="77777777" w:rsidR="000A0884" w:rsidRDefault="000A0884" w:rsidP="00816399">
            <w:pPr>
              <w:rPr>
                <w:b/>
              </w:rPr>
            </w:pPr>
            <w:r w:rsidRPr="008F6FC6">
              <w:t xml:space="preserve">Les variables didactiques permettent de faire évoluer les situations : </w:t>
            </w:r>
            <w:r w:rsidRPr="008F6FC6">
              <w:rPr>
                <w:b/>
              </w:rPr>
              <w:t>TEMAC</w:t>
            </w:r>
            <w:r w:rsidRPr="008F6FC6">
              <w:t xml:space="preserve"> (temps, espace, matériel, les autres, le corps)</w:t>
            </w:r>
          </w:p>
        </w:tc>
      </w:tr>
      <w:bookmarkEnd w:id="0"/>
    </w:tbl>
    <w:p w14:paraId="7E12E350" w14:textId="77777777" w:rsidR="000A0884" w:rsidRDefault="000A0884" w:rsidP="000A0884">
      <w:pPr>
        <w:jc w:val="center"/>
        <w:rPr>
          <w:b/>
        </w:rPr>
      </w:pPr>
    </w:p>
    <w:p w14:paraId="47A2FA3E" w14:textId="77777777" w:rsidR="00B46BA6" w:rsidRDefault="00B46BA6">
      <w:pPr>
        <w:rPr>
          <w:b/>
        </w:rPr>
      </w:pPr>
      <w:r>
        <w:rPr>
          <w:b/>
        </w:rPr>
        <w:br w:type="page"/>
      </w:r>
    </w:p>
    <w:p w14:paraId="35A76ECC" w14:textId="65E61AE7" w:rsidR="000A0884" w:rsidRDefault="000A0884" w:rsidP="000A0884">
      <w:pPr>
        <w:jc w:val="center"/>
        <w:rPr>
          <w:b/>
        </w:rPr>
      </w:pPr>
      <w:r>
        <w:rPr>
          <w:b/>
        </w:rPr>
        <w:t>LA RIVIERE AU CROCODILE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8"/>
        <w:gridCol w:w="8376"/>
      </w:tblGrid>
      <w:tr w:rsidR="000A0884" w14:paraId="30C9CC4E" w14:textId="77777777" w:rsidTr="00816399">
        <w:trPr>
          <w:trHeight w:val="5222"/>
        </w:trPr>
        <w:tc>
          <w:tcPr>
            <w:tcW w:w="5618" w:type="dxa"/>
          </w:tcPr>
          <w:p w14:paraId="73524FF6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</w:p>
          <w:p w14:paraId="37D297FD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</w:p>
          <w:p w14:paraId="251D960F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4DF0891" wp14:editId="0B589326">
                  <wp:extent cx="3430542" cy="13239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ivière crocodi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363" cy="133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28C6C" w14:textId="77777777" w:rsidR="000A0884" w:rsidRDefault="000A0884" w:rsidP="00816399">
            <w:pPr>
              <w:rPr>
                <w:b/>
                <w:noProof/>
              </w:rPr>
            </w:pPr>
          </w:p>
          <w:p w14:paraId="11A1F64F" w14:textId="77777777" w:rsidR="000A0884" w:rsidRDefault="000A0884" w:rsidP="00816399">
            <w:pPr>
              <w:rPr>
                <w:noProof/>
              </w:rPr>
            </w:pPr>
          </w:p>
          <w:p w14:paraId="0D72FDE8" w14:textId="44ACBC1B" w:rsidR="000A0884" w:rsidRDefault="000A0884" w:rsidP="00816399">
            <w:pPr>
              <w:rPr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  <w:t>Traversée</w:t>
            </w:r>
            <w:r w:rsidRPr="009C4E2A">
              <w:rPr>
                <w:noProof/>
              </w:rPr>
              <w:t xml:space="preserve"> individuel</w:t>
            </w:r>
            <w:r>
              <w:rPr>
                <w:noProof/>
              </w:rPr>
              <w:t>le</w:t>
            </w:r>
            <w:r w:rsidRPr="009C4E2A">
              <w:rPr>
                <w:noProof/>
              </w:rPr>
              <w:t>.</w:t>
            </w:r>
          </w:p>
          <w:p w14:paraId="4D1C0DE5" w14:textId="77777777" w:rsidR="00F07BB3" w:rsidRPr="00B46BA6" w:rsidRDefault="00761CCC" w:rsidP="008163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4F9548E" wp14:editId="6D61DDF2">
                  <wp:simplePos x="0" y="0"/>
                  <wp:positionH relativeFrom="column">
                    <wp:posOffset>2616475</wp:posOffset>
                  </wp:positionH>
                  <wp:positionV relativeFrom="paragraph">
                    <wp:posOffset>206347</wp:posOffset>
                  </wp:positionV>
                  <wp:extent cx="814623" cy="814623"/>
                  <wp:effectExtent l="0" t="0" r="508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62" cy="82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884">
              <w:rPr>
                <w:noProof/>
              </w:rPr>
              <w:t>Plusieurs élèves peuvent effectuer le parcours en même temps</w:t>
            </w:r>
            <w:r w:rsidR="00F07BB3">
              <w:rPr>
                <w:noProof/>
              </w:rPr>
              <w:t xml:space="preserve">, </w:t>
            </w:r>
            <w:r w:rsidR="00F07BB3" w:rsidRPr="00B46BA6">
              <w:rPr>
                <w:noProof/>
              </w:rPr>
              <w:t xml:space="preserve">dans des sens différents, </w:t>
            </w:r>
          </w:p>
          <w:p w14:paraId="0F837285" w14:textId="35244FF4" w:rsidR="000A0884" w:rsidRDefault="00F07BB3" w:rsidP="00816399">
            <w:pPr>
              <w:rPr>
                <w:noProof/>
              </w:rPr>
            </w:pPr>
            <w:r w:rsidRPr="00B46BA6">
              <w:rPr>
                <w:noProof/>
              </w:rPr>
              <w:t>avec des départs différents</w:t>
            </w:r>
          </w:p>
          <w:p w14:paraId="5E903B0B" w14:textId="2B368C3E" w:rsidR="000A0884" w:rsidRDefault="000A0884" w:rsidP="00816399">
            <w:pPr>
              <w:rPr>
                <w:noProof/>
              </w:rPr>
            </w:pPr>
          </w:p>
          <w:p w14:paraId="40CD0580" w14:textId="725B0556" w:rsidR="00761CCC" w:rsidRPr="00F6632A" w:rsidRDefault="00761CCC" w:rsidP="0081639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70B827" wp14:editId="72452F6D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31115</wp:posOffset>
                      </wp:positionV>
                      <wp:extent cx="914400" cy="248285"/>
                      <wp:effectExtent l="0" t="0" r="8255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697C9" w14:textId="77777777" w:rsidR="00761CCC" w:rsidRDefault="00761CCC" w:rsidP="00761CCC">
                                  <w:r>
                                    <w:t>Exemple en vidéo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0B827" id="Zone de texte 27" o:spid="_x0000_s1027" type="#_x0000_t202" style="position:absolute;margin-left:112.15pt;margin-top:2.45pt;width:1in;height:19.5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" fillcolor="window" stroked="f" strokeweight=".5pt">
                      <v:textbox>
                        <w:txbxContent>
                          <w:p w14:paraId="769697C9" w14:textId="77777777" w:rsidR="00761CCC" w:rsidRDefault="00761CCC" w:rsidP="00761CCC">
                            <w:r>
                              <w:t>Exemple en vidéo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376" w:type="dxa"/>
          </w:tcPr>
          <w:p w14:paraId="1458C749" w14:textId="77777777" w:rsidR="000A0884" w:rsidRDefault="000A0884" w:rsidP="00816399">
            <w:r>
              <w:rPr>
                <w:b/>
              </w:rPr>
              <w:t xml:space="preserve">Consigne : </w:t>
            </w:r>
            <w:r w:rsidRPr="00512B68">
              <w:t>Traverser l</w:t>
            </w:r>
            <w:r>
              <w:t>a rivière aux crocodiles en marchant sur les « pierres ».</w:t>
            </w:r>
          </w:p>
          <w:p w14:paraId="2CE1EF72" w14:textId="77777777" w:rsidR="000A0884" w:rsidRDefault="000A0884" w:rsidP="00816399">
            <w:r w:rsidRPr="004205E3">
              <w:rPr>
                <w:b/>
              </w:rPr>
              <w:t>Critères de réussite</w:t>
            </w:r>
            <w:r>
              <w:t> : traverser sans mettre les pieds sur le sol ou sur le tapis</w:t>
            </w:r>
          </w:p>
          <w:p w14:paraId="72ABBD88" w14:textId="77777777" w:rsidR="000A0884" w:rsidRDefault="000A0884" w:rsidP="00816399">
            <w:r w:rsidRPr="004205E3">
              <w:rPr>
                <w:b/>
              </w:rPr>
              <w:t>Critères de réalisation</w:t>
            </w:r>
            <w:r>
              <w:t> :</w:t>
            </w:r>
          </w:p>
          <w:p w14:paraId="4192F16F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Adapter ses pas à l’écartement des objets</w:t>
            </w:r>
          </w:p>
          <w:p w14:paraId="3D44FFDF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Varier le positionnement du pied en fonction de l’objet</w:t>
            </w:r>
          </w:p>
          <w:p w14:paraId="1B18F1F8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 xml:space="preserve">Garder une indépendance de la tête pour prendre les informations </w:t>
            </w:r>
          </w:p>
          <w:p w14:paraId="27077669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Fléchir les jambes pour modifier la hauteur du centre de gravité</w:t>
            </w:r>
          </w:p>
          <w:p w14:paraId="64566047" w14:textId="77777777" w:rsidR="000A0884" w:rsidRDefault="000A0884" w:rsidP="00816399">
            <w:r w:rsidRPr="004205E3">
              <w:rPr>
                <w:b/>
              </w:rPr>
              <w:t>Variables didactiques</w:t>
            </w:r>
            <w:r>
              <w:t> :</w:t>
            </w:r>
          </w:p>
          <w:p w14:paraId="60B85E3B" w14:textId="77777777" w:rsidR="000A0884" w:rsidRDefault="000A0884" w:rsidP="00816399">
            <w:pPr>
              <w:pStyle w:val="Paragraphedeliste"/>
              <w:numPr>
                <w:ilvl w:val="0"/>
                <w:numId w:val="4"/>
              </w:numPr>
            </w:pPr>
            <w:r>
              <w:t>Ecarter un peu les objets, changer l’orientation de la brique</w:t>
            </w:r>
          </w:p>
          <w:p w14:paraId="1C03E07E" w14:textId="77777777" w:rsidR="000A0884" w:rsidRDefault="000A0884" w:rsidP="00816399">
            <w:pPr>
              <w:pStyle w:val="Paragraphedeliste"/>
              <w:numPr>
                <w:ilvl w:val="0"/>
                <w:numId w:val="4"/>
              </w:numPr>
            </w:pPr>
            <w:r>
              <w:t>Ecarter les objets, accentuer la courbure du trajet</w:t>
            </w:r>
          </w:p>
          <w:p w14:paraId="5BC7FA31" w14:textId="77777777" w:rsidR="000A0884" w:rsidRDefault="000A0884" w:rsidP="00816399">
            <w:pPr>
              <w:pStyle w:val="Paragraphedeliste"/>
              <w:numPr>
                <w:ilvl w:val="0"/>
                <w:numId w:val="4"/>
              </w:numPr>
            </w:pPr>
            <w:r>
              <w:t>Modifier la hauteur des objets (du plus bas au plus haut puis au plus bas, ou de manière aléatoire)</w:t>
            </w:r>
          </w:p>
          <w:p w14:paraId="21D62163" w14:textId="77777777" w:rsidR="000A0884" w:rsidRDefault="000A0884" w:rsidP="00816399">
            <w:pPr>
              <w:pStyle w:val="Paragraphedeliste"/>
              <w:numPr>
                <w:ilvl w:val="0"/>
                <w:numId w:val="4"/>
              </w:numPr>
            </w:pPr>
            <w:r>
              <w:t>Augmenter la longueur du parcours, la hauteur des objets et l’effet slalom</w:t>
            </w:r>
          </w:p>
          <w:p w14:paraId="2ECBA8E9" w14:textId="77777777" w:rsidR="000A0884" w:rsidRDefault="000A0884" w:rsidP="00816399">
            <w:pPr>
              <w:pStyle w:val="Paragraphedeliste"/>
              <w:numPr>
                <w:ilvl w:val="0"/>
                <w:numId w:val="4"/>
              </w:numPr>
            </w:pPr>
            <w:r>
              <w:t>Diminuer la surface d’appui</w:t>
            </w:r>
          </w:p>
          <w:p w14:paraId="561BB33B" w14:textId="77777777" w:rsidR="000A0884" w:rsidRDefault="000A0884" w:rsidP="00816399">
            <w:r>
              <w:t>Pour tous les parcours, il peut être complexifié en :</w:t>
            </w:r>
          </w:p>
          <w:p w14:paraId="7FB7CE4C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Mettant un anneau sur la tête</w:t>
            </w:r>
          </w:p>
          <w:p w14:paraId="49724114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Variant les départs et arrivées</w:t>
            </w:r>
          </w:p>
          <w:p w14:paraId="3F3785B1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En évitant les autres élèves (sans les pousser !)</w:t>
            </w:r>
          </w:p>
          <w:p w14:paraId="5010A094" w14:textId="77777777" w:rsidR="000A0884" w:rsidRDefault="000A0884" w:rsidP="00816399">
            <w:r w:rsidRPr="004205E3">
              <w:rPr>
                <w:b/>
              </w:rPr>
              <w:t>Le petit plus</w:t>
            </w:r>
            <w:r>
              <w:t> :</w:t>
            </w:r>
          </w:p>
          <w:p w14:paraId="28ED4055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Il peut être demandé de construire un parcours par les élèves en le testant soi-même ou en le faisant tester par d’autres élèves</w:t>
            </w:r>
          </w:p>
        </w:tc>
      </w:tr>
      <w:tr w:rsidR="000A0884" w14:paraId="1DAD483F" w14:textId="77777777" w:rsidTr="00816399">
        <w:tc>
          <w:tcPr>
            <w:tcW w:w="5618" w:type="dxa"/>
          </w:tcPr>
          <w:p w14:paraId="38CA1C56" w14:textId="77777777" w:rsidR="00761CCC" w:rsidRDefault="00761CCC" w:rsidP="00816399">
            <w:pPr>
              <w:jc w:val="center"/>
              <w:rPr>
                <w:b/>
              </w:rPr>
            </w:pPr>
          </w:p>
          <w:p w14:paraId="48AF947E" w14:textId="3CADF2F9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784F0B3A" w14:textId="77777777" w:rsidR="00761CCC" w:rsidRDefault="00761CCC" w:rsidP="00816399">
            <w:pPr>
              <w:jc w:val="center"/>
              <w:rPr>
                <w:b/>
              </w:rPr>
            </w:pPr>
          </w:p>
          <w:p w14:paraId="12E07C8B" w14:textId="77777777" w:rsidR="000A0884" w:rsidRPr="008D29B6" w:rsidRDefault="000A0884" w:rsidP="00816399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8D29B6">
              <w:rPr>
                <w:rFonts w:ascii="Calibri" w:eastAsia="Calibri" w:hAnsi="Calibri" w:cs="Calibri"/>
                <w:color w:val="000000"/>
                <w:lang w:eastAsia="fr-FR"/>
              </w:rPr>
              <w:t>Nombreux tapis assez rigides ou sol souple</w:t>
            </w:r>
          </w:p>
          <w:p w14:paraId="4916A102" w14:textId="77777777" w:rsidR="000A0884" w:rsidRDefault="000A0884" w:rsidP="00816399">
            <w:pPr>
              <w:rPr>
                <w:b/>
              </w:rPr>
            </w:pPr>
            <w:r w:rsidRPr="00A00346">
              <w:rPr>
                <w:rFonts w:ascii="Calibri" w:eastAsia="Calibri" w:hAnsi="Calibri" w:cs="Calibri"/>
                <w:color w:val="000000"/>
                <w:lang w:eastAsia="fr-FR"/>
              </w:rPr>
              <w:t xml:space="preserve">Nombreuses briques, cubes, cylindres divers de même couleur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ou de différentes couleurs et de même ou différentes textures (anneaux, plot ½ sphère, pierres de rivières, pierres d’équilibre, galets…)</w:t>
            </w:r>
          </w:p>
        </w:tc>
        <w:tc>
          <w:tcPr>
            <w:tcW w:w="8376" w:type="dxa"/>
          </w:tcPr>
          <w:p w14:paraId="042BB2A1" w14:textId="77777777" w:rsidR="000A0884" w:rsidRDefault="000A0884" w:rsidP="00816399">
            <w:pPr>
              <w:rPr>
                <w:noProof/>
              </w:rPr>
            </w:pPr>
            <w:r w:rsidRPr="00084A6D">
              <w:rPr>
                <w:b/>
                <w:u w:val="single"/>
              </w:rPr>
              <w:t>Le petit point théorique</w:t>
            </w:r>
            <w:r w:rsidRPr="00957F4D">
              <w:rPr>
                <w:noProof/>
              </w:rPr>
              <w:t xml:space="preserve"> </w:t>
            </w:r>
          </w:p>
          <w:p w14:paraId="1B70895B" w14:textId="77777777" w:rsidR="000A0884" w:rsidRPr="00957F4D" w:rsidRDefault="000A0884" w:rsidP="00816399">
            <w:pPr>
              <w:ind w:left="1642"/>
            </w:pPr>
            <w:r w:rsidRPr="00957F4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011BE91" wp14:editId="23C8AF7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22225</wp:posOffset>
                  </wp:positionV>
                  <wp:extent cx="933450" cy="93345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7F4D">
              <w:t xml:space="preserve">Les prises </w:t>
            </w:r>
            <w:r w:rsidRPr="00957F4D">
              <w:rPr>
                <w:b/>
              </w:rPr>
              <w:t>d’information par le regard</w:t>
            </w:r>
            <w:r w:rsidRPr="00957F4D">
              <w:t xml:space="preserve"> montrent les progrès de la dissociation de la tête (</w:t>
            </w:r>
            <w:r w:rsidRPr="00957F4D">
              <w:rPr>
                <w:b/>
              </w:rPr>
              <w:t>loi céphalo-caudale</w:t>
            </w:r>
            <w:r w:rsidRPr="00957F4D">
              <w:t xml:space="preserve"> d’abord par la tête, puis cou, puis torse, puis jambes, puis pieds)</w:t>
            </w:r>
          </w:p>
          <w:p w14:paraId="47522ABF" w14:textId="77777777" w:rsidR="000A0884" w:rsidRPr="00957F4D" w:rsidRDefault="000A0884" w:rsidP="00816399">
            <w:pPr>
              <w:ind w:left="1642"/>
            </w:pPr>
            <w:r w:rsidRPr="00957F4D">
              <w:t xml:space="preserve">Le pied contient 80% des récepteurs du membre inférieur. L’utilisation de toute la surface sous le pied et la </w:t>
            </w:r>
            <w:r w:rsidRPr="00957F4D">
              <w:rPr>
                <w:b/>
              </w:rPr>
              <w:t xml:space="preserve">mobilisation de la cheville dans toutes ses dimensions </w:t>
            </w:r>
            <w:r w:rsidRPr="00957F4D">
              <w:t>affinent les informations liées à l’équilibre envoyées au système nerveux central.</w:t>
            </w:r>
          </w:p>
          <w:p w14:paraId="363EAE30" w14:textId="77777777" w:rsidR="000A0884" w:rsidRDefault="000A0884" w:rsidP="00816399">
            <w:pPr>
              <w:rPr>
                <w:b/>
              </w:rPr>
            </w:pPr>
            <w:r w:rsidRPr="00957F4D">
              <w:t xml:space="preserve">Les slaloms favorisent la </w:t>
            </w:r>
            <w:r w:rsidRPr="00957F4D">
              <w:rPr>
                <w:b/>
              </w:rPr>
              <w:t>dissociation de la ceinture pelvienne</w:t>
            </w:r>
            <w:r w:rsidRPr="00957F4D">
              <w:t xml:space="preserve"> (bassin pour l’orientation des appuis) </w:t>
            </w:r>
            <w:r w:rsidRPr="00957F4D">
              <w:rPr>
                <w:b/>
              </w:rPr>
              <w:t>et de la ceinture scapulaire</w:t>
            </w:r>
            <w:r w:rsidRPr="00957F4D">
              <w:t xml:space="preserve"> (épaules vers l’endroit où se diriger)</w:t>
            </w:r>
          </w:p>
        </w:tc>
      </w:tr>
    </w:tbl>
    <w:p w14:paraId="1BB96671" w14:textId="77777777" w:rsidR="000A0884" w:rsidRDefault="000A0884" w:rsidP="000A0884">
      <w:pPr>
        <w:jc w:val="center"/>
        <w:rPr>
          <w:b/>
        </w:rPr>
      </w:pPr>
      <w:bookmarkStart w:id="1" w:name="_Hlk188350880"/>
      <w:r>
        <w:rPr>
          <w:b/>
        </w:rPr>
        <w:t>LE BANC INCLINE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8612"/>
      </w:tblGrid>
      <w:tr w:rsidR="000A0884" w14:paraId="27531BA8" w14:textId="77777777" w:rsidTr="00816399">
        <w:trPr>
          <w:trHeight w:val="5223"/>
        </w:trPr>
        <w:tc>
          <w:tcPr>
            <w:tcW w:w="5382" w:type="dxa"/>
          </w:tcPr>
          <w:p w14:paraId="329BB074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74FD50E1" wp14:editId="3514C14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36830</wp:posOffset>
                  </wp:positionV>
                  <wp:extent cx="1347470" cy="2585085"/>
                  <wp:effectExtent l="0" t="0" r="5080" b="5715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t xml:space="preserve"> </w:t>
            </w:r>
          </w:p>
          <w:p w14:paraId="19CD1CD9" w14:textId="77777777" w:rsidR="000A0884" w:rsidRDefault="000A0884" w:rsidP="00816399">
            <w:pPr>
              <w:rPr>
                <w:b/>
                <w:noProof/>
              </w:rPr>
            </w:pPr>
          </w:p>
          <w:p w14:paraId="6CD867FA" w14:textId="77777777" w:rsidR="000A0884" w:rsidRDefault="000A0884" w:rsidP="00816399">
            <w:pPr>
              <w:rPr>
                <w:noProof/>
              </w:rPr>
            </w:pPr>
          </w:p>
          <w:p w14:paraId="4519D609" w14:textId="77777777" w:rsidR="000A0884" w:rsidRDefault="000A0884" w:rsidP="00816399">
            <w:pPr>
              <w:rPr>
                <w:b/>
              </w:rPr>
            </w:pPr>
          </w:p>
          <w:p w14:paraId="0B34E69F" w14:textId="287BE16F" w:rsidR="000A0884" w:rsidRPr="00CA051D" w:rsidRDefault="000A0884" w:rsidP="00816399">
            <w:pPr>
              <w:rPr>
                <w:b/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noProof/>
              </w:rPr>
              <w:t xml:space="preserve"> 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</w:r>
            <w:r w:rsidRPr="009C4E2A">
              <w:rPr>
                <w:noProof/>
              </w:rPr>
              <w:t>Passage individuel</w:t>
            </w:r>
            <w:r>
              <w:rPr>
                <w:noProof/>
              </w:rPr>
              <w:t xml:space="preserve"> </w:t>
            </w:r>
          </w:p>
          <w:p w14:paraId="078022F4" w14:textId="77777777" w:rsidR="000A0884" w:rsidRPr="00F6632A" w:rsidRDefault="000A0884" w:rsidP="00816399">
            <w:pPr>
              <w:jc w:val="center"/>
            </w:pPr>
          </w:p>
        </w:tc>
        <w:tc>
          <w:tcPr>
            <w:tcW w:w="8612" w:type="dxa"/>
          </w:tcPr>
          <w:p w14:paraId="59C99F2A" w14:textId="77777777" w:rsidR="000A0884" w:rsidRDefault="000A0884" w:rsidP="00816399">
            <w:pPr>
              <w:pStyle w:val="Paragraphedeliste"/>
              <w:ind w:hanging="691"/>
              <w:rPr>
                <w:rFonts w:eastAsia="Calibri"/>
                <w:bCs/>
              </w:rPr>
            </w:pPr>
            <w:r w:rsidRPr="00E14974">
              <w:rPr>
                <w:rFonts w:eastAsia="Calibri"/>
                <w:b/>
              </w:rPr>
              <w:t>Objectif :</w:t>
            </w:r>
            <w:r>
              <w:rPr>
                <w:rFonts w:eastAsia="Calibri"/>
                <w:bCs/>
              </w:rPr>
              <w:t xml:space="preserve"> contrôler le déséquilibre dans une situation d’équilibre dynamique</w:t>
            </w:r>
          </w:p>
          <w:p w14:paraId="26EBF4C3" w14:textId="77777777" w:rsidR="000A0884" w:rsidRDefault="000A0884" w:rsidP="00816399">
            <w:pPr>
              <w:rPr>
                <w:b/>
              </w:rPr>
            </w:pPr>
          </w:p>
          <w:p w14:paraId="4519A2E6" w14:textId="77777777" w:rsidR="000A0884" w:rsidRPr="00560AEB" w:rsidRDefault="000A0884" w:rsidP="00816399">
            <w:pPr>
              <w:rPr>
                <w:b/>
              </w:rPr>
            </w:pPr>
            <w:r w:rsidRPr="00560AEB">
              <w:rPr>
                <w:b/>
              </w:rPr>
              <w:t xml:space="preserve">Consigne : </w:t>
            </w:r>
            <w:r w:rsidRPr="0050610D">
              <w:t>monter sur le banc par une extrémité, se déplacer jusqu’au bout et redescendre</w:t>
            </w:r>
          </w:p>
          <w:p w14:paraId="038B2507" w14:textId="77777777" w:rsidR="000A0884" w:rsidRPr="00560AEB" w:rsidRDefault="000A0884" w:rsidP="00816399"/>
          <w:p w14:paraId="0C183E5C" w14:textId="77777777" w:rsidR="000A0884" w:rsidRPr="00560AEB" w:rsidRDefault="000A0884" w:rsidP="00816399">
            <w:r w:rsidRPr="00560AEB">
              <w:rPr>
                <w:b/>
              </w:rPr>
              <w:t>Critères de réussite</w:t>
            </w:r>
            <w:r w:rsidRPr="00560AEB">
              <w:t> :</w:t>
            </w:r>
            <w:r>
              <w:t xml:space="preserve"> </w:t>
            </w:r>
            <w:r w:rsidRPr="00560AEB">
              <w:t>L’enfant traverse le banc sans poser un pied par terre</w:t>
            </w:r>
            <w:r w:rsidRPr="00560AEB">
              <w:br/>
            </w:r>
          </w:p>
          <w:p w14:paraId="191D0779" w14:textId="77777777" w:rsidR="000A0884" w:rsidRPr="00560AEB" w:rsidRDefault="000A0884" w:rsidP="00816399">
            <w:r w:rsidRPr="00560AEB">
              <w:rPr>
                <w:b/>
              </w:rPr>
              <w:t>Critères de réalisation</w:t>
            </w:r>
            <w:r w:rsidRPr="00560AEB">
              <w:t> :</w:t>
            </w:r>
          </w:p>
          <w:p w14:paraId="09B45B57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Monter et redescendre du banc seul</w:t>
            </w:r>
          </w:p>
          <w:p w14:paraId="6720DCCA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Fléchir les genoux, s’équilibrer avec les bras, regarder devant soi</w:t>
            </w:r>
          </w:p>
          <w:p w14:paraId="72C31675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Se déplacer sur toute la longueur du banc</w:t>
            </w:r>
          </w:p>
          <w:p w14:paraId="414187FB" w14:textId="77777777" w:rsidR="000A0884" w:rsidRPr="00560AEB" w:rsidRDefault="000A0884" w:rsidP="00816399">
            <w:pPr>
              <w:pStyle w:val="Paragraphedeliste"/>
            </w:pPr>
          </w:p>
          <w:p w14:paraId="0A0A7D3B" w14:textId="77777777" w:rsidR="000A0884" w:rsidRPr="00560AEB" w:rsidRDefault="000A0884" w:rsidP="00816399">
            <w:r w:rsidRPr="00560AEB">
              <w:t xml:space="preserve"> </w:t>
            </w:r>
            <w:r w:rsidRPr="00560AEB">
              <w:rPr>
                <w:b/>
              </w:rPr>
              <w:t>Variables didactiques</w:t>
            </w:r>
            <w:r w:rsidRPr="00560AEB">
              <w:t> :</w:t>
            </w:r>
          </w:p>
          <w:p w14:paraId="4F72FA21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Position de déplacement (à quatre pattes, debout, latéralement)</w:t>
            </w:r>
          </w:p>
          <w:p w14:paraId="08F29896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Se croiser</w:t>
            </w:r>
          </w:p>
          <w:p w14:paraId="5DD468BD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S’aider d’un adulte (paume de main proposée), d’un partenaire, ou d’un jalon puis sans aide</w:t>
            </w:r>
          </w:p>
          <w:p w14:paraId="38C307FB" w14:textId="02616F82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Cumuler banc incliné et celui avec la bascule (banc à six pied</w:t>
            </w:r>
            <w:r>
              <w:t>s</w:t>
            </w:r>
            <w:r w:rsidRPr="00560AEB">
              <w:t xml:space="preserve"> avec brique</w:t>
            </w:r>
            <w:r w:rsidR="00152279">
              <w:t>, ou cylindre</w:t>
            </w:r>
            <w:r w:rsidRPr="00560AEB">
              <w:t xml:space="preserve"> sous les pieds du milieu)</w:t>
            </w:r>
          </w:p>
          <w:p w14:paraId="2D16028C" w14:textId="172FFAF4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Ajouter des obstacles</w:t>
            </w:r>
            <w:r w:rsidR="00F07BB3">
              <w:t xml:space="preserve"> </w:t>
            </w:r>
            <w:r w:rsidR="00F07BB3" w:rsidRPr="00B46BA6">
              <w:t>à franchir</w:t>
            </w:r>
          </w:p>
          <w:p w14:paraId="406C90F2" w14:textId="1AD333EE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Tenir un objet</w:t>
            </w:r>
            <w:r w:rsidR="00F07BB3">
              <w:t xml:space="preserve"> </w:t>
            </w:r>
            <w:r w:rsidR="00F07BB3" w:rsidRPr="00B46BA6">
              <w:t>dans les mains</w:t>
            </w:r>
          </w:p>
          <w:p w14:paraId="200176D2" w14:textId="77777777" w:rsidR="000A0884" w:rsidRPr="00560AEB" w:rsidRDefault="000A0884" w:rsidP="00816399">
            <w:pPr>
              <w:pStyle w:val="Paragraphedeliste"/>
            </w:pPr>
          </w:p>
          <w:p w14:paraId="73382722" w14:textId="77777777" w:rsidR="000A0884" w:rsidRPr="00560AEB" w:rsidRDefault="000A0884" w:rsidP="00816399">
            <w:r w:rsidRPr="00560AEB">
              <w:rPr>
                <w:b/>
              </w:rPr>
              <w:t>Le petit plus</w:t>
            </w:r>
            <w:r w:rsidRPr="00560AEB">
              <w:t> :</w:t>
            </w:r>
          </w:p>
          <w:p w14:paraId="4C42432E" w14:textId="77777777" w:rsidR="000A0884" w:rsidRPr="00560AEB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Recherche en milieu naturel d’objets instables</w:t>
            </w:r>
          </w:p>
          <w:p w14:paraId="2518110E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560AEB">
              <w:t>Avec un anneau posé sur la tête</w:t>
            </w:r>
          </w:p>
        </w:tc>
      </w:tr>
      <w:tr w:rsidR="000A0884" w14:paraId="32987D5E" w14:textId="77777777" w:rsidTr="00816399">
        <w:tc>
          <w:tcPr>
            <w:tcW w:w="5382" w:type="dxa"/>
          </w:tcPr>
          <w:p w14:paraId="3A58C024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79D0032F" w14:textId="77777777" w:rsidR="000A0884" w:rsidRPr="00C245FA" w:rsidRDefault="000A0884" w:rsidP="00816399">
            <w:proofErr w:type="gramStart"/>
            <w:r w:rsidRPr="00C245FA">
              <w:t>un</w:t>
            </w:r>
            <w:proofErr w:type="gramEnd"/>
            <w:r w:rsidRPr="00C245FA">
              <w:t xml:space="preserve"> banc sans dossier</w:t>
            </w:r>
          </w:p>
          <w:p w14:paraId="3C1727AC" w14:textId="77777777" w:rsidR="000A0884" w:rsidRPr="00C245FA" w:rsidRDefault="000A0884" w:rsidP="00816399">
            <w:proofErr w:type="gramStart"/>
            <w:r w:rsidRPr="00C245FA">
              <w:t>avec</w:t>
            </w:r>
            <w:proofErr w:type="gramEnd"/>
            <w:r w:rsidRPr="00C245FA">
              <w:t xml:space="preserve"> une brique sous chaque pied du même côté</w:t>
            </w:r>
          </w:p>
          <w:p w14:paraId="5F59C63A" w14:textId="77777777" w:rsidR="000A0884" w:rsidRPr="00C245FA" w:rsidRDefault="000A0884" w:rsidP="00816399">
            <w:proofErr w:type="gramStart"/>
            <w:r>
              <w:t>et</w:t>
            </w:r>
            <w:proofErr w:type="gramEnd"/>
            <w:r>
              <w:t xml:space="preserve"> </w:t>
            </w:r>
            <w:r w:rsidRPr="00C245FA">
              <w:t>des tapis du côté incliné</w:t>
            </w:r>
            <w:r>
              <w:br/>
              <w:t>Pas de cube ASCO car trop haut, donc inclinaison trop forte et risque de renversement du banc.</w:t>
            </w:r>
          </w:p>
          <w:p w14:paraId="1216899F" w14:textId="77777777" w:rsidR="000A0884" w:rsidRDefault="000A0884" w:rsidP="00816399">
            <w:pPr>
              <w:pStyle w:val="Paragraphedeliste"/>
              <w:rPr>
                <w:b/>
              </w:rPr>
            </w:pPr>
          </w:p>
        </w:tc>
        <w:tc>
          <w:tcPr>
            <w:tcW w:w="8612" w:type="dxa"/>
          </w:tcPr>
          <w:p w14:paraId="05AA577B" w14:textId="77777777" w:rsidR="000A0884" w:rsidRDefault="000A0884" w:rsidP="00816399">
            <w:pPr>
              <w:rPr>
                <w:b/>
                <w:u w:val="single"/>
              </w:rPr>
            </w:pPr>
            <w:r w:rsidRPr="00084A6D">
              <w:rPr>
                <w:b/>
                <w:u w:val="single"/>
              </w:rPr>
              <w:t>Le petit point théorique</w:t>
            </w:r>
          </w:p>
          <w:p w14:paraId="72EABE6E" w14:textId="77777777" w:rsidR="000A0884" w:rsidRDefault="000A0884" w:rsidP="00816399">
            <w:pPr>
              <w:ind w:left="1315"/>
              <w:rPr>
                <w:b/>
              </w:rPr>
            </w:pPr>
            <w:r w:rsidRPr="00560AEB"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784765E1" wp14:editId="661C659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42545</wp:posOffset>
                  </wp:positionV>
                  <wp:extent cx="752475" cy="752475"/>
                  <wp:effectExtent l="0" t="0" r="9525" b="952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0AEB">
              <w:rPr>
                <w:b/>
                <w:noProof/>
              </w:rPr>
              <w:t>La ligne de gravité</w:t>
            </w:r>
            <w:r w:rsidRPr="00560AEB">
              <w:rPr>
                <w:b/>
              </w:rPr>
              <w:t xml:space="preserve"> se retrouve décalée de la zone d’appui </w:t>
            </w:r>
            <w:r>
              <w:rPr>
                <w:b/>
              </w:rPr>
              <w:t xml:space="preserve">vers le côté incliné du banc, </w:t>
            </w:r>
            <w:r w:rsidRPr="00560AEB">
              <w:rPr>
                <w:b/>
              </w:rPr>
              <w:t>et sort du triangle de sustentation</w:t>
            </w:r>
            <w:r w:rsidRPr="00560AEB">
              <w:t xml:space="preserve">. C’est ce qui crée le déséquilibre. Le corps va compenser en se penchant à l’opposé, en utilisant les bras. Les enfants vont également chercher à </w:t>
            </w:r>
            <w:r>
              <w:t>contrôler le déséquilibre</w:t>
            </w:r>
            <w:r w:rsidRPr="00560AEB">
              <w:t xml:space="preserve"> en abaissant le </w:t>
            </w:r>
            <w:r w:rsidRPr="00560AEB">
              <w:rPr>
                <w:b/>
              </w:rPr>
              <w:t>centre de gravité</w:t>
            </w:r>
            <w:r w:rsidRPr="00560AEB">
              <w:t xml:space="preserve"> (marche</w:t>
            </w:r>
            <w:r>
              <w:t>r</w:t>
            </w:r>
            <w:r w:rsidRPr="00560AEB">
              <w:t xml:space="preserve"> à quatre pattes, fléchir les genoux…)</w:t>
            </w:r>
          </w:p>
        </w:tc>
      </w:tr>
    </w:tbl>
    <w:p w14:paraId="1F0E5F49" w14:textId="77777777" w:rsidR="000A0884" w:rsidRDefault="000A0884" w:rsidP="000A0884">
      <w:pPr>
        <w:jc w:val="center"/>
        <w:rPr>
          <w:b/>
        </w:rPr>
      </w:pPr>
      <w:r>
        <w:rPr>
          <w:b/>
        </w:rPr>
        <w:t>LES ARCHES A BASCULES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8612"/>
      </w:tblGrid>
      <w:tr w:rsidR="000A0884" w14:paraId="5C475892" w14:textId="77777777" w:rsidTr="00816399">
        <w:trPr>
          <w:trHeight w:val="5223"/>
        </w:trPr>
        <w:tc>
          <w:tcPr>
            <w:tcW w:w="5382" w:type="dxa"/>
          </w:tcPr>
          <w:p w14:paraId="056A28B9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b/>
                <w:noProof/>
              </w:rPr>
              <w:t xml:space="preserve"> </w:t>
            </w:r>
          </w:p>
          <w:p w14:paraId="54A8F355" w14:textId="77777777" w:rsidR="000A0884" w:rsidRDefault="000A0884" w:rsidP="00816399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A715D31" wp14:editId="1A1101C3">
                  <wp:extent cx="1664335" cy="164020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8BF192" w14:textId="77777777" w:rsidR="000A0884" w:rsidRDefault="000A0884" w:rsidP="00816399">
            <w:pPr>
              <w:rPr>
                <w:noProof/>
              </w:rPr>
            </w:pPr>
          </w:p>
          <w:p w14:paraId="43BF6B3F" w14:textId="77777777" w:rsidR="000A0884" w:rsidRDefault="000A0884" w:rsidP="00816399">
            <w:pPr>
              <w:rPr>
                <w:b/>
              </w:rPr>
            </w:pPr>
          </w:p>
          <w:p w14:paraId="21821772" w14:textId="72BCEFFD" w:rsidR="000A0884" w:rsidRPr="00CA051D" w:rsidRDefault="000A0884" w:rsidP="00816399">
            <w:pPr>
              <w:rPr>
                <w:b/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noProof/>
              </w:rPr>
              <w:t xml:space="preserve"> 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</w:r>
            <w:r w:rsidRPr="009C4E2A">
              <w:rPr>
                <w:noProof/>
              </w:rPr>
              <w:t>Passage individuel</w:t>
            </w:r>
            <w:r>
              <w:rPr>
                <w:noProof/>
              </w:rPr>
              <w:t xml:space="preserve"> …ou pas !</w:t>
            </w:r>
          </w:p>
          <w:p w14:paraId="16CA35CD" w14:textId="77777777" w:rsidR="000A0884" w:rsidRPr="00F6632A" w:rsidRDefault="000A0884" w:rsidP="00816399">
            <w:pPr>
              <w:jc w:val="center"/>
            </w:pPr>
          </w:p>
        </w:tc>
        <w:tc>
          <w:tcPr>
            <w:tcW w:w="8612" w:type="dxa"/>
          </w:tcPr>
          <w:p w14:paraId="667EB497" w14:textId="77777777" w:rsidR="000A0884" w:rsidRDefault="000A0884" w:rsidP="00816399">
            <w:pPr>
              <w:pStyle w:val="Paragraphedeliste"/>
              <w:ind w:hanging="691"/>
              <w:rPr>
                <w:rFonts w:eastAsia="Calibri"/>
                <w:bCs/>
              </w:rPr>
            </w:pPr>
            <w:r w:rsidRPr="00E14974">
              <w:rPr>
                <w:rFonts w:eastAsia="Calibri"/>
                <w:b/>
              </w:rPr>
              <w:t>Objectif :</w:t>
            </w:r>
            <w:r>
              <w:rPr>
                <w:rFonts w:eastAsia="Calibri"/>
                <w:bCs/>
              </w:rPr>
              <w:t xml:space="preserve"> contrôler le déséquilibre dans une situation d’équilibre dynamique</w:t>
            </w:r>
          </w:p>
          <w:p w14:paraId="25E2EAC3" w14:textId="77777777" w:rsidR="000A0884" w:rsidRDefault="000A0884" w:rsidP="00816399">
            <w:pPr>
              <w:pStyle w:val="Paragraphedeliste"/>
              <w:ind w:hanging="691"/>
              <w:rPr>
                <w:rFonts w:eastAsia="Calibri"/>
                <w:bCs/>
              </w:rPr>
            </w:pPr>
          </w:p>
          <w:p w14:paraId="0D54EF85" w14:textId="018D2F0C" w:rsidR="000A0884" w:rsidRPr="00E14974" w:rsidRDefault="000A0884" w:rsidP="00816399">
            <w:pPr>
              <w:pStyle w:val="Paragraphedeliste"/>
              <w:ind w:hanging="691"/>
              <w:rPr>
                <w:rFonts w:eastAsia="Calibri"/>
                <w:bCs/>
              </w:rPr>
            </w:pPr>
            <w:r w:rsidRPr="00E14974">
              <w:rPr>
                <w:rFonts w:eastAsia="Calibri"/>
                <w:b/>
              </w:rPr>
              <w:t xml:space="preserve">Consignes : </w:t>
            </w:r>
            <w:r w:rsidRPr="00E14974">
              <w:rPr>
                <w:rFonts w:eastAsia="Calibri"/>
                <w:bCs/>
              </w:rPr>
              <w:t>Traverse</w:t>
            </w:r>
            <w:r>
              <w:rPr>
                <w:rFonts w:eastAsia="Calibri"/>
                <w:bCs/>
              </w:rPr>
              <w:t>r</w:t>
            </w:r>
            <w:r w:rsidRPr="00E14974">
              <w:rPr>
                <w:rFonts w:eastAsia="Calibri"/>
                <w:bCs/>
              </w:rPr>
              <w:t xml:space="preserve"> la structure </w:t>
            </w:r>
            <w:r w:rsidR="00F07BB3" w:rsidRPr="00B46BA6">
              <w:rPr>
                <w:rFonts w:eastAsia="Calibri"/>
                <w:bCs/>
              </w:rPr>
              <w:t>à bascule</w:t>
            </w:r>
            <w:r w:rsidR="00F07BB3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>d’un bout à l’autre</w:t>
            </w:r>
          </w:p>
          <w:p w14:paraId="0E756908" w14:textId="77777777" w:rsidR="000A0884" w:rsidRDefault="000A0884" w:rsidP="00816399">
            <w:pPr>
              <w:rPr>
                <w:rFonts w:ascii="Calibri" w:eastAsia="Calibri" w:hAnsi="Calibri"/>
              </w:rPr>
            </w:pPr>
          </w:p>
          <w:p w14:paraId="494B15B9" w14:textId="77777777" w:rsidR="000A0884" w:rsidRDefault="000A0884" w:rsidP="00816399">
            <w:pPr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Critères de réalisation</w:t>
            </w:r>
            <w:r>
              <w:rPr>
                <w:rFonts w:eastAsia="Calibri"/>
              </w:rPr>
              <w:t> :</w:t>
            </w:r>
          </w:p>
          <w:p w14:paraId="608D2E6D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</w:pPr>
            <w:r>
              <w:t>Posture détendue,</w:t>
            </w:r>
          </w:p>
          <w:p w14:paraId="233AEBBC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</w:pPr>
            <w:r>
              <w:t>Bras disponibles, jambes souples</w:t>
            </w:r>
          </w:p>
          <w:p w14:paraId="2672407F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</w:pPr>
            <w:r>
              <w:t>Regard loin devant</w:t>
            </w:r>
          </w:p>
          <w:p w14:paraId="082120A1" w14:textId="77777777" w:rsidR="000A0884" w:rsidRPr="00AB0C70" w:rsidRDefault="000A0884" w:rsidP="00816399">
            <w:pPr>
              <w:pStyle w:val="Paragraphedeliste"/>
              <w:suppressAutoHyphens/>
              <w:rPr>
                <w:rFonts w:ascii="Calibri" w:eastAsia="Calibri" w:hAnsi="Calibri"/>
              </w:rPr>
            </w:pPr>
          </w:p>
          <w:p w14:paraId="79ED87D1" w14:textId="77777777" w:rsidR="000A0884" w:rsidRPr="00AB0C70" w:rsidRDefault="000A0884" w:rsidP="00816399">
            <w:pPr>
              <w:suppressAutoHyphens/>
              <w:rPr>
                <w:rFonts w:ascii="Calibri" w:eastAsia="Calibri" w:hAnsi="Calibri"/>
              </w:rPr>
            </w:pPr>
            <w:r w:rsidRPr="00AB0C70">
              <w:rPr>
                <w:rFonts w:ascii="Calibri" w:eastAsia="Calibri" w:hAnsi="Calibri"/>
                <w:b/>
              </w:rPr>
              <w:t>Critère de réussite</w:t>
            </w:r>
            <w:r w:rsidRPr="00AB0C70">
              <w:rPr>
                <w:rFonts w:ascii="Calibri" w:eastAsia="Calibri" w:hAnsi="Calibri"/>
              </w:rPr>
              <w:t> :</w:t>
            </w:r>
          </w:p>
          <w:p w14:paraId="28805A22" w14:textId="77777777" w:rsidR="000A0884" w:rsidRPr="00AB0C70" w:rsidRDefault="000A0884" w:rsidP="00816399">
            <w:pPr>
              <w:pStyle w:val="Paragraphedeliste"/>
              <w:numPr>
                <w:ilvl w:val="0"/>
                <w:numId w:val="1"/>
              </w:numPr>
              <w:suppressAutoHyphens/>
              <w:rPr>
                <w:rFonts w:ascii="Calibri" w:eastAsia="Calibri" w:hAnsi="Calibri"/>
              </w:rPr>
            </w:pPr>
            <w:r w:rsidRPr="00AB0C70">
              <w:rPr>
                <w:rFonts w:ascii="Calibri" w:eastAsia="Calibri" w:hAnsi="Calibri"/>
              </w:rPr>
              <w:t>Traverser la structure debout en mettant un pied devant l’autre sans toucher avec les mains les barres latérales</w:t>
            </w:r>
          </w:p>
          <w:p w14:paraId="5F0E91E8" w14:textId="77777777" w:rsidR="000A0884" w:rsidRPr="00AB0C70" w:rsidRDefault="000A0884" w:rsidP="00816399">
            <w:pPr>
              <w:pStyle w:val="Paragraphedeliste"/>
              <w:rPr>
                <w:rFonts w:ascii="Calibri" w:eastAsia="Calibri" w:hAnsi="Calibri"/>
              </w:rPr>
            </w:pPr>
          </w:p>
          <w:p w14:paraId="4D005D07" w14:textId="77777777" w:rsidR="000A0884" w:rsidRPr="00AB0C70" w:rsidRDefault="000A0884" w:rsidP="00816399">
            <w:pPr>
              <w:rPr>
                <w:rFonts w:eastAsia="Calibri"/>
              </w:rPr>
            </w:pPr>
            <w:r w:rsidRPr="00AB0C70">
              <w:rPr>
                <w:rFonts w:eastAsia="Calibri"/>
              </w:rPr>
              <w:t xml:space="preserve"> </w:t>
            </w:r>
            <w:r w:rsidRPr="00AB0C70">
              <w:rPr>
                <w:rFonts w:eastAsia="Calibri"/>
                <w:b/>
              </w:rPr>
              <w:t>Variables didactiques</w:t>
            </w:r>
            <w:r w:rsidRPr="00AB0C70">
              <w:rPr>
                <w:rFonts w:eastAsia="Calibri"/>
              </w:rPr>
              <w:t> :</w:t>
            </w:r>
          </w:p>
          <w:p w14:paraId="21FDB707" w14:textId="18659D48" w:rsidR="000A0884" w:rsidRPr="00AB0C70" w:rsidRDefault="000A0884" w:rsidP="00816399">
            <w:pPr>
              <w:pStyle w:val="Paragraphedeliste"/>
              <w:numPr>
                <w:ilvl w:val="0"/>
                <w:numId w:val="1"/>
              </w:numPr>
              <w:suppressAutoHyphens/>
              <w:rPr>
                <w:rFonts w:ascii="Calibri" w:eastAsia="Calibri" w:hAnsi="Calibri"/>
              </w:rPr>
            </w:pPr>
            <w:r w:rsidRPr="00AB0C70">
              <w:rPr>
                <w:rFonts w:ascii="Calibri" w:eastAsia="Calibri" w:hAnsi="Calibri"/>
              </w:rPr>
              <w:t xml:space="preserve"> Varier la posture : sur les fesses, 4 pattes, à genoux, en reculant</w:t>
            </w:r>
            <w:r w:rsidR="00F07BB3">
              <w:rPr>
                <w:rFonts w:ascii="Calibri" w:eastAsia="Calibri" w:hAnsi="Calibri"/>
              </w:rPr>
              <w:t xml:space="preserve">, </w:t>
            </w:r>
            <w:r w:rsidR="00F07BB3" w:rsidRPr="00B46BA6">
              <w:rPr>
                <w:rFonts w:ascii="Calibri" w:eastAsia="Calibri" w:hAnsi="Calibri"/>
              </w:rPr>
              <w:t>sur le côté</w:t>
            </w:r>
            <w:r w:rsidR="00F07BB3">
              <w:rPr>
                <w:rFonts w:ascii="Calibri" w:eastAsia="Calibri" w:hAnsi="Calibri"/>
              </w:rPr>
              <w:t xml:space="preserve"> </w:t>
            </w:r>
            <w:r w:rsidRPr="00AB0C70">
              <w:rPr>
                <w:rFonts w:ascii="Calibri" w:eastAsia="Calibri" w:hAnsi="Calibri"/>
              </w:rPr>
              <w:t>…</w:t>
            </w:r>
          </w:p>
          <w:p w14:paraId="1D634716" w14:textId="77777777" w:rsidR="000A0884" w:rsidRPr="00AB0C70" w:rsidRDefault="000A0884" w:rsidP="00816399">
            <w:pPr>
              <w:pStyle w:val="Paragraphedeliste"/>
              <w:numPr>
                <w:ilvl w:val="0"/>
                <w:numId w:val="1"/>
              </w:numPr>
              <w:suppressAutoHyphens/>
              <w:rPr>
                <w:rFonts w:ascii="Calibri" w:eastAsia="Calibri" w:hAnsi="Calibri"/>
              </w:rPr>
            </w:pPr>
            <w:r w:rsidRPr="00AB0C70">
              <w:rPr>
                <w:rFonts w:eastAsia="Calibri"/>
              </w:rPr>
              <w:t xml:space="preserve"> S’aider d’un adulte, d’un camarade</w:t>
            </w:r>
          </w:p>
          <w:p w14:paraId="04AACBAC" w14:textId="5F40A72A" w:rsidR="000A0884" w:rsidRDefault="000A0884" w:rsidP="00816399">
            <w:pPr>
              <w:pStyle w:val="Paragraphedeliste"/>
              <w:numPr>
                <w:ilvl w:val="0"/>
                <w:numId w:val="1"/>
              </w:numPr>
              <w:suppressAutoHyphens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Se croiser</w:t>
            </w:r>
            <w:r w:rsidR="00F07BB3">
              <w:rPr>
                <w:rFonts w:ascii="Calibri" w:eastAsia="Calibri" w:hAnsi="Calibri"/>
              </w:rPr>
              <w:t xml:space="preserve"> </w:t>
            </w:r>
            <w:r w:rsidR="00F07BB3" w:rsidRPr="00B46BA6">
              <w:rPr>
                <w:rFonts w:ascii="Calibri" w:eastAsia="Calibri" w:hAnsi="Calibri"/>
              </w:rPr>
              <w:t>sans tomber</w:t>
            </w:r>
          </w:p>
          <w:p w14:paraId="27542D33" w14:textId="77777777" w:rsidR="000A0884" w:rsidRDefault="000A0884" w:rsidP="00816399">
            <w:pPr>
              <w:pStyle w:val="Paragraphedeliste"/>
              <w:suppressAutoHyphens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</w:t>
            </w:r>
          </w:p>
          <w:p w14:paraId="6356BB57" w14:textId="77777777" w:rsidR="000A0884" w:rsidRDefault="000A0884" w:rsidP="00816399">
            <w:pPr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Le petit plus</w:t>
            </w:r>
            <w:r>
              <w:rPr>
                <w:rFonts w:eastAsia="Calibri"/>
              </w:rPr>
              <w:t> :</w:t>
            </w:r>
          </w:p>
          <w:p w14:paraId="115DF331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rPr>
                <w:rFonts w:ascii="Calibri" w:eastAsia="Calibri" w:hAnsi="Calibri"/>
              </w:rPr>
              <w:t xml:space="preserve">Pour les élèves à l’aise pour aller plus loin dans l’équilibration : faire disposer un petit plot (type puce plastique) sur la tête de l’enfant </w:t>
            </w:r>
          </w:p>
        </w:tc>
      </w:tr>
      <w:tr w:rsidR="000A0884" w14:paraId="23D23B44" w14:textId="77777777" w:rsidTr="00816399">
        <w:tc>
          <w:tcPr>
            <w:tcW w:w="5382" w:type="dxa"/>
          </w:tcPr>
          <w:p w14:paraId="381DB49A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66A6506F" w14:textId="77777777" w:rsidR="000A0884" w:rsidRDefault="000A0884" w:rsidP="00816399"/>
          <w:p w14:paraId="1568A006" w14:textId="77777777" w:rsidR="000A0884" w:rsidRDefault="000A0884" w:rsidP="00816399">
            <w:r w:rsidRPr="00560AEB">
              <w:t xml:space="preserve">3 </w:t>
            </w:r>
            <w:r w:rsidRPr="0050610D">
              <w:rPr>
                <w:b/>
              </w:rPr>
              <w:t>Arches</w:t>
            </w:r>
            <w:r w:rsidRPr="00560AEB">
              <w:t xml:space="preserve"> ASCO reliées par </w:t>
            </w:r>
            <w:r>
              <w:t xml:space="preserve">les </w:t>
            </w:r>
            <w:r w:rsidRPr="0050610D">
              <w:rPr>
                <w:b/>
              </w:rPr>
              <w:t>planches</w:t>
            </w:r>
            <w:r w:rsidRPr="00560AEB">
              <w:t xml:space="preserve"> et</w:t>
            </w:r>
            <w:r>
              <w:t xml:space="preserve"> les</w:t>
            </w:r>
            <w:r w:rsidRPr="00560AEB">
              <w:t xml:space="preserve"> petits jalons</w:t>
            </w:r>
          </w:p>
          <w:p w14:paraId="69CFB6A8" w14:textId="77777777" w:rsidR="000A0884" w:rsidRPr="00560AEB" w:rsidRDefault="000A0884" w:rsidP="00816399">
            <w:r>
              <w:t xml:space="preserve">On peut dans un premier temps limiter le basculement en plaçant une planche ou un tapis par terre de chaque côté. </w:t>
            </w:r>
          </w:p>
          <w:p w14:paraId="609F38E0" w14:textId="77777777" w:rsidR="000A0884" w:rsidRDefault="000A0884" w:rsidP="00816399">
            <w:pPr>
              <w:rPr>
                <w:b/>
              </w:rPr>
            </w:pPr>
          </w:p>
        </w:tc>
        <w:tc>
          <w:tcPr>
            <w:tcW w:w="8612" w:type="dxa"/>
          </w:tcPr>
          <w:p w14:paraId="5755CE27" w14:textId="77777777" w:rsidR="000A0884" w:rsidRDefault="000A0884" w:rsidP="00816399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084A6D">
              <w:rPr>
                <w:b/>
                <w:u w:val="single"/>
              </w:rPr>
              <w:t>Le petit point théorique</w:t>
            </w:r>
          </w:p>
          <w:p w14:paraId="11D293C6" w14:textId="77777777" w:rsidR="000A0884" w:rsidRDefault="000A0884" w:rsidP="00816399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1" locked="0" layoutInCell="1" allowOverlap="1" wp14:anchorId="197D4AF7" wp14:editId="76B1B74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19685</wp:posOffset>
                  </wp:positionV>
                  <wp:extent cx="800100" cy="800100"/>
                  <wp:effectExtent l="0" t="0" r="0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BD218" w14:textId="77777777" w:rsidR="000A0884" w:rsidRPr="0050610D" w:rsidRDefault="000A0884" w:rsidP="00816399">
            <w:r w:rsidRPr="0050610D">
              <w:t>Les élèves vont répondre au déséquilibre cré</w:t>
            </w:r>
            <w:r>
              <w:t>é</w:t>
            </w:r>
            <w:r w:rsidRPr="0050610D">
              <w:t xml:space="preserve"> par le basculement en abaissant leur </w:t>
            </w:r>
            <w:r w:rsidRPr="0050610D">
              <w:rPr>
                <w:b/>
              </w:rPr>
              <w:t>centre de gravité</w:t>
            </w:r>
            <w:r>
              <w:rPr>
                <w:b/>
              </w:rPr>
              <w:t>.</w:t>
            </w:r>
          </w:p>
          <w:p w14:paraId="6737C147" w14:textId="77777777" w:rsidR="000A0884" w:rsidRDefault="000A0884" w:rsidP="00816399">
            <w:pPr>
              <w:rPr>
                <w:b/>
              </w:rPr>
            </w:pPr>
            <w:r w:rsidRPr="0050610D">
              <w:t xml:space="preserve">Il s’agira de les amener à se redresser, à utiliser leurs </w:t>
            </w:r>
            <w:r w:rsidRPr="0050610D">
              <w:rPr>
                <w:b/>
              </w:rPr>
              <w:t>bras comme balancier</w:t>
            </w:r>
            <w:r w:rsidRPr="0050610D">
              <w:t>, à décentrer leur r</w:t>
            </w:r>
            <w:r w:rsidRPr="0050610D">
              <w:rPr>
                <w:b/>
              </w:rPr>
              <w:t>egard</w:t>
            </w:r>
            <w:r>
              <w:t xml:space="preserve">, à avancer en </w:t>
            </w:r>
            <w:r w:rsidRPr="0050610D">
              <w:rPr>
                <w:b/>
              </w:rPr>
              <w:t>alternant les pas</w:t>
            </w:r>
            <w:r>
              <w:t>.</w:t>
            </w:r>
          </w:p>
          <w:p w14:paraId="60FEA379" w14:textId="77777777" w:rsidR="000A0884" w:rsidRPr="0050610D" w:rsidRDefault="000A0884" w:rsidP="00816399"/>
        </w:tc>
      </w:tr>
    </w:tbl>
    <w:p w14:paraId="53385F2B" w14:textId="77777777" w:rsidR="000A0884" w:rsidRDefault="000A0884" w:rsidP="000A0884">
      <w:pPr>
        <w:jc w:val="center"/>
        <w:rPr>
          <w:b/>
        </w:rPr>
      </w:pPr>
    </w:p>
    <w:p w14:paraId="34A7C8B1" w14:textId="77777777" w:rsidR="000A0884" w:rsidRDefault="000A0884" w:rsidP="000A0884">
      <w:pPr>
        <w:jc w:val="center"/>
        <w:rPr>
          <w:b/>
        </w:rPr>
      </w:pPr>
      <w:r>
        <w:rPr>
          <w:b/>
        </w:rPr>
        <w:br w:type="page"/>
        <w:t>LA FORET DE BATONS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91"/>
        <w:gridCol w:w="8303"/>
      </w:tblGrid>
      <w:tr w:rsidR="000A0884" w14:paraId="39251C67" w14:textId="77777777" w:rsidTr="00816399">
        <w:trPr>
          <w:trHeight w:val="5222"/>
        </w:trPr>
        <w:tc>
          <w:tcPr>
            <w:tcW w:w="5618" w:type="dxa"/>
          </w:tcPr>
          <w:p w14:paraId="23CB0080" w14:textId="46255F65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</w:p>
          <w:p w14:paraId="3DDEEBF1" w14:textId="3ACB2379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AD00412" wp14:editId="1E1CA250">
                  <wp:extent cx="2030095" cy="1219200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0E544B" w14:textId="300DD3F8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</w:p>
          <w:p w14:paraId="6E0645E0" w14:textId="6B81DC76" w:rsidR="000A0884" w:rsidRPr="00F6632A" w:rsidRDefault="000A0884" w:rsidP="00761CCC">
            <w:pPr>
              <w:rPr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549222D0" wp14:editId="054E7AD4">
                  <wp:extent cx="3476625" cy="156448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75" cy="157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6" w:type="dxa"/>
          </w:tcPr>
          <w:p w14:paraId="01B38403" w14:textId="77777777" w:rsidR="000A0884" w:rsidRDefault="000A0884" w:rsidP="00816399">
            <w:pPr>
              <w:pStyle w:val="Standard"/>
              <w:rPr>
                <w:b/>
              </w:rPr>
            </w:pPr>
            <w:r>
              <w:rPr>
                <w:b/>
              </w:rPr>
              <w:t>Consignes :</w:t>
            </w:r>
          </w:p>
          <w:p w14:paraId="5EDC0E47" w14:textId="77777777" w:rsidR="000A0884" w:rsidRPr="00F633CD" w:rsidRDefault="000A0884" w:rsidP="00816399">
            <w:pPr>
              <w:pStyle w:val="Standard"/>
            </w:pPr>
            <w:r w:rsidRPr="00F633CD">
              <w:t>Traverse la forêt de bâtons en passant uniquement sur les briques, sans poser le pied par terre. On peut s’aider des bâtons.</w:t>
            </w:r>
          </w:p>
          <w:p w14:paraId="3B1C938F" w14:textId="77777777" w:rsidR="000A0884" w:rsidRPr="00F633CD" w:rsidRDefault="000A0884" w:rsidP="00816399">
            <w:pPr>
              <w:pStyle w:val="Standard"/>
            </w:pPr>
            <w:r w:rsidRPr="00F633CD">
              <w:t>Eventuellement en suivant un code couleur</w:t>
            </w:r>
          </w:p>
          <w:p w14:paraId="5255B6A8" w14:textId="77777777" w:rsidR="000A0884" w:rsidRDefault="000A0884" w:rsidP="00816399">
            <w:pPr>
              <w:pStyle w:val="Standard"/>
            </w:pPr>
          </w:p>
          <w:p w14:paraId="3D4D1F7A" w14:textId="77777777" w:rsidR="000A0884" w:rsidRDefault="000A0884" w:rsidP="00816399">
            <w:pPr>
              <w:pStyle w:val="Standard"/>
            </w:pPr>
            <w:r>
              <w:rPr>
                <w:b/>
              </w:rPr>
              <w:t>Critères de réussite</w:t>
            </w:r>
            <w:r>
              <w:t> :</w:t>
            </w:r>
          </w:p>
          <w:p w14:paraId="52BD59FF" w14:textId="77777777" w:rsidR="000A0884" w:rsidRDefault="000A0884" w:rsidP="00816399">
            <w:pPr>
              <w:pStyle w:val="Standard"/>
            </w:pPr>
            <w:r>
              <w:t>L’enfant reste sur les briques en équilibre sans poser les pieds par terre</w:t>
            </w:r>
          </w:p>
          <w:p w14:paraId="45325AD6" w14:textId="77777777" w:rsidR="000A0884" w:rsidRDefault="000A0884" w:rsidP="00816399">
            <w:pPr>
              <w:pStyle w:val="Standard"/>
            </w:pPr>
          </w:p>
          <w:p w14:paraId="37D39D5B" w14:textId="77777777" w:rsidR="000A0884" w:rsidRDefault="000A0884" w:rsidP="00816399">
            <w:pPr>
              <w:pStyle w:val="Standard"/>
            </w:pPr>
            <w:r>
              <w:rPr>
                <w:b/>
              </w:rPr>
              <w:t>Critères de réalisation</w:t>
            </w:r>
            <w:r>
              <w:t> :</w:t>
            </w:r>
          </w:p>
          <w:p w14:paraId="4C488F30" w14:textId="05AF8B9D" w:rsidR="000A0884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Monter sur les briques</w:t>
            </w:r>
            <w:r w:rsidR="00F07BB3">
              <w:rPr>
                <w:rFonts w:ascii="Calibri" w:eastAsia="Calibri" w:hAnsi="Calibri"/>
              </w:rPr>
              <w:t xml:space="preserve">, </w:t>
            </w:r>
            <w:r w:rsidR="00F07BB3" w:rsidRPr="00B46BA6">
              <w:rPr>
                <w:rFonts w:ascii="Calibri" w:eastAsia="Calibri" w:hAnsi="Calibri"/>
              </w:rPr>
              <w:t>sans poser les pieds par terre</w:t>
            </w:r>
          </w:p>
          <w:p w14:paraId="16AA0A31" w14:textId="77777777" w:rsidR="000A0884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Se déplacer de brique en brique en tenant les bâtons dans la main.</w:t>
            </w:r>
          </w:p>
          <w:p w14:paraId="1455C6E8" w14:textId="77777777" w:rsidR="000A0884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Regarder devant, contourner les bâtons</w:t>
            </w:r>
          </w:p>
          <w:p w14:paraId="39BC623C" w14:textId="77777777" w:rsidR="000A0884" w:rsidRDefault="000A0884" w:rsidP="00816399">
            <w:pPr>
              <w:pStyle w:val="Paragraphedeliste"/>
            </w:pPr>
          </w:p>
          <w:p w14:paraId="0B117B3B" w14:textId="77777777" w:rsidR="000A0884" w:rsidRDefault="000A0884" w:rsidP="00816399">
            <w:pPr>
              <w:pStyle w:val="Standard"/>
            </w:pPr>
            <w:r>
              <w:rPr>
                <w:b/>
              </w:rPr>
              <w:t>Variables didactiques</w:t>
            </w:r>
            <w:r>
              <w:t> :</w:t>
            </w:r>
          </w:p>
          <w:p w14:paraId="38B13B55" w14:textId="77777777" w:rsidR="000A0884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Briques de différentes hauteurs</w:t>
            </w:r>
          </w:p>
          <w:p w14:paraId="023E0EDD" w14:textId="15BA2358" w:rsidR="000A0884" w:rsidRPr="00F07BB3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Ecartement entre les briques</w:t>
            </w:r>
          </w:p>
          <w:p w14:paraId="20EAAC21" w14:textId="1BEC9C7B" w:rsidR="00F07BB3" w:rsidRPr="00B46BA6" w:rsidRDefault="00F07BB3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 w:rsidRPr="00B46BA6">
              <w:t>Orientation des briques</w:t>
            </w:r>
          </w:p>
          <w:p w14:paraId="4C965901" w14:textId="5C1A4757" w:rsidR="000A0884" w:rsidRDefault="000A0884" w:rsidP="000A0884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t>Se croiser avec d’autres élèves</w:t>
            </w:r>
            <w:r w:rsidR="00F07BB3">
              <w:t xml:space="preserve">, </w:t>
            </w:r>
            <w:r w:rsidR="00F07BB3" w:rsidRPr="00B46BA6">
              <w:t>choisir un chemin en fonction des autres</w:t>
            </w:r>
          </w:p>
          <w:p w14:paraId="76F26979" w14:textId="77777777" w:rsidR="00761CCC" w:rsidRPr="00F633CD" w:rsidRDefault="00761CCC" w:rsidP="00761CCC">
            <w:pPr>
              <w:pStyle w:val="Paragraphedeliste"/>
              <w:numPr>
                <w:ilvl w:val="0"/>
                <w:numId w:val="5"/>
              </w:numPr>
              <w:suppressAutoHyphens/>
              <w:autoSpaceDN w:val="0"/>
              <w:contextualSpacing w:val="0"/>
              <w:textAlignment w:val="baseline"/>
            </w:pPr>
            <w:r>
              <w:rPr>
                <w:rFonts w:ascii="Calibri" w:eastAsia="Calibri" w:hAnsi="Calibri"/>
              </w:rPr>
              <w:t>Chemins différents grâce aux couleurs à suivre</w:t>
            </w:r>
          </w:p>
          <w:p w14:paraId="685D1D3B" w14:textId="77777777" w:rsidR="000A0884" w:rsidRDefault="000A0884" w:rsidP="00816399">
            <w:pPr>
              <w:pStyle w:val="Paragraphedeliste"/>
            </w:pPr>
          </w:p>
          <w:p w14:paraId="57373F5E" w14:textId="77777777" w:rsidR="000A0884" w:rsidRDefault="000A0884" w:rsidP="00816399">
            <w:pPr>
              <w:pStyle w:val="Standard"/>
            </w:pPr>
            <w:r>
              <w:rPr>
                <w:b/>
              </w:rPr>
              <w:t>Le petit plus</w:t>
            </w:r>
            <w:r>
              <w:t> :</w:t>
            </w:r>
          </w:p>
          <w:p w14:paraId="7D86D84E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rPr>
                <w:noProof/>
              </w:rPr>
              <w:t>Possibilité de passages à plusieurs, plusieurs entrées et plusieurs sorties possibles</w:t>
            </w:r>
            <w:r>
              <w:rPr>
                <w:noProof/>
              </w:rPr>
              <w:br/>
            </w:r>
            <w:r>
              <w:t>(matérialisation avec des cerceaux de couleur)</w:t>
            </w:r>
          </w:p>
        </w:tc>
      </w:tr>
      <w:tr w:rsidR="000A0884" w14:paraId="66DDF4E3" w14:textId="77777777" w:rsidTr="00816399">
        <w:trPr>
          <w:trHeight w:val="1823"/>
        </w:trPr>
        <w:tc>
          <w:tcPr>
            <w:tcW w:w="5618" w:type="dxa"/>
          </w:tcPr>
          <w:p w14:paraId="5FBF5CD4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4B5920CF" w14:textId="77777777" w:rsidR="000A0884" w:rsidRDefault="000A0884" w:rsidP="00816399">
            <w:r w:rsidRPr="00F633CD">
              <w:t>Briques et jalons d’1 mètre</w:t>
            </w:r>
          </w:p>
          <w:p w14:paraId="354C7F57" w14:textId="77777777" w:rsidR="000A0884" w:rsidRDefault="000A0884" w:rsidP="00816399"/>
          <w:p w14:paraId="52BDF3C9" w14:textId="77777777" w:rsidR="000A0884" w:rsidRPr="00F633CD" w:rsidRDefault="000A0884" w:rsidP="00816399">
            <w:r>
              <w:t>En option : cerceaux</w:t>
            </w:r>
          </w:p>
        </w:tc>
        <w:tc>
          <w:tcPr>
            <w:tcW w:w="8376" w:type="dxa"/>
          </w:tcPr>
          <w:p w14:paraId="5C3E5549" w14:textId="77777777" w:rsidR="000A0884" w:rsidRDefault="000A0884" w:rsidP="00816399">
            <w:pPr>
              <w:rPr>
                <w:b/>
                <w:noProof/>
              </w:rPr>
            </w:pPr>
            <w:r w:rsidRPr="00FF2B5E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ECAD4C2" wp14:editId="3650E3B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6350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hrough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4A6D">
              <w:rPr>
                <w:b/>
                <w:u w:val="single"/>
              </w:rPr>
              <w:t>Le petit point théorique</w:t>
            </w:r>
            <w:r>
              <w:rPr>
                <w:b/>
                <w:noProof/>
              </w:rPr>
              <w:t xml:space="preserve"> </w:t>
            </w:r>
          </w:p>
          <w:p w14:paraId="5E5AC79B" w14:textId="77777777" w:rsidR="000A0884" w:rsidRDefault="000A0884" w:rsidP="0081639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FF2B5E">
              <w:rPr>
                <w:rFonts w:cstheme="minorHAnsi"/>
                <w:bCs/>
              </w:rPr>
              <w:t>Ces déplacements permettent d’avoir</w:t>
            </w:r>
            <w:r>
              <w:rPr>
                <w:rFonts w:cstheme="minorHAnsi"/>
                <w:b/>
                <w:bCs/>
              </w:rPr>
              <w:t xml:space="preserve"> un polygone de sustentation large. Le bâton central déstabilise l’enfant</w:t>
            </w:r>
            <w:r w:rsidRPr="00FF2B5E">
              <w:rPr>
                <w:rFonts w:cstheme="minorHAnsi"/>
                <w:bCs/>
              </w:rPr>
              <w:t xml:space="preserve"> vers l’arrière et l’oblige à ramener les épaules vers l’avant. Cela ajouté au changement de direction</w:t>
            </w:r>
            <w:r>
              <w:rPr>
                <w:rFonts w:cstheme="minorHAnsi"/>
                <w:b/>
                <w:bCs/>
              </w:rPr>
              <w:t xml:space="preserve"> permet de </w:t>
            </w:r>
            <w:r w:rsidRPr="00B33677">
              <w:rPr>
                <w:rFonts w:cstheme="minorHAnsi"/>
                <w:b/>
                <w:bCs/>
              </w:rPr>
              <w:t>dissocier les deux ceintures</w:t>
            </w:r>
            <w:r>
              <w:rPr>
                <w:rFonts w:cstheme="minorHAnsi"/>
                <w:bCs/>
              </w:rPr>
              <w:t xml:space="preserve"> : </w:t>
            </w:r>
            <w:r w:rsidRPr="00B33677">
              <w:rPr>
                <w:rFonts w:cstheme="minorHAnsi"/>
                <w:b/>
                <w:bCs/>
              </w:rPr>
              <w:t>pelvienne</w:t>
            </w:r>
            <w:r>
              <w:rPr>
                <w:rFonts w:cstheme="minorHAnsi"/>
                <w:bCs/>
              </w:rPr>
              <w:t xml:space="preserve"> (au niveau du bassin) et </w:t>
            </w:r>
            <w:r w:rsidRPr="00B33677">
              <w:rPr>
                <w:rFonts w:cstheme="minorHAnsi"/>
                <w:b/>
                <w:bCs/>
              </w:rPr>
              <w:t>scapulaire</w:t>
            </w:r>
            <w:r>
              <w:rPr>
                <w:rFonts w:cstheme="minorHAnsi"/>
                <w:bCs/>
              </w:rPr>
              <w:t xml:space="preserve"> (épaules)</w:t>
            </w:r>
            <w:r w:rsidRPr="00F633CD">
              <w:rPr>
                <w:rFonts w:cstheme="minorHAnsi"/>
                <w:bCs/>
              </w:rPr>
              <w:t>.</w:t>
            </w:r>
          </w:p>
          <w:p w14:paraId="5BA86956" w14:textId="77777777" w:rsidR="000A0884" w:rsidRDefault="000A0884" w:rsidP="0081639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rFonts w:cstheme="minorHAnsi"/>
                <w:bCs/>
              </w:rPr>
              <w:t xml:space="preserve">Ainsi, l’enfant qui arrive à dissocier les deux ceintures peut tourner sans toucher les bâtons. </w:t>
            </w:r>
          </w:p>
        </w:tc>
      </w:tr>
    </w:tbl>
    <w:p w14:paraId="6C0890D6" w14:textId="77777777" w:rsidR="000A0884" w:rsidRPr="00512B68" w:rsidRDefault="000A0884" w:rsidP="000A0884">
      <w:pPr>
        <w:jc w:val="center"/>
        <w:rPr>
          <w:b/>
        </w:rPr>
      </w:pPr>
    </w:p>
    <w:p w14:paraId="1FA962EC" w14:textId="77777777" w:rsidR="000A0884" w:rsidRDefault="000A0884" w:rsidP="000A0884">
      <w:pPr>
        <w:jc w:val="center"/>
        <w:rPr>
          <w:b/>
        </w:rPr>
      </w:pPr>
      <w:r>
        <w:rPr>
          <w:b/>
        </w:rPr>
        <w:t xml:space="preserve">PARCOURS PROPRIOCEPTIF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8612"/>
      </w:tblGrid>
      <w:tr w:rsidR="000A0884" w14:paraId="700AAC08" w14:textId="77777777" w:rsidTr="00816399">
        <w:trPr>
          <w:trHeight w:val="5222"/>
        </w:trPr>
        <w:tc>
          <w:tcPr>
            <w:tcW w:w="5382" w:type="dxa"/>
          </w:tcPr>
          <w:p w14:paraId="4044B0E8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83D3AD3" wp14:editId="40068BD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257175</wp:posOffset>
                  </wp:positionV>
                  <wp:extent cx="3206750" cy="1104900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t xml:space="preserve"> </w:t>
            </w:r>
          </w:p>
          <w:p w14:paraId="26437E76" w14:textId="77777777" w:rsidR="000A0884" w:rsidRDefault="000A0884" w:rsidP="00816399">
            <w:pPr>
              <w:rPr>
                <w:b/>
                <w:noProof/>
              </w:rPr>
            </w:pPr>
          </w:p>
          <w:p w14:paraId="065747F7" w14:textId="77777777" w:rsidR="000A0884" w:rsidRDefault="000A0884" w:rsidP="00816399">
            <w:pPr>
              <w:rPr>
                <w:noProof/>
              </w:rPr>
            </w:pPr>
          </w:p>
          <w:p w14:paraId="5D709310" w14:textId="6B49A4A2" w:rsidR="000A0884" w:rsidRDefault="000A0884" w:rsidP="00816399">
            <w:pPr>
              <w:rPr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r>
              <w:rPr>
                <w:noProof/>
              </w:rPr>
              <w:br/>
            </w:r>
            <w:r w:rsidRPr="009C4E2A">
              <w:rPr>
                <w:noProof/>
              </w:rPr>
              <w:t>Passage individuel</w:t>
            </w:r>
            <w:r>
              <w:rPr>
                <w:noProof/>
              </w:rPr>
              <w:t>, mais avec l’aide d’un pair qui accompagne lentement de sa paume pour éviter les chutes</w:t>
            </w:r>
          </w:p>
          <w:p w14:paraId="42C6BFD4" w14:textId="77777777" w:rsidR="000A0884" w:rsidRDefault="000A0884" w:rsidP="00816399">
            <w:pPr>
              <w:rPr>
                <w:noProof/>
              </w:rPr>
            </w:pPr>
            <w:r>
              <w:rPr>
                <w:noProof/>
              </w:rPr>
              <w:t xml:space="preserve">A faire au préalable : yeux ouverts, jeux du guide d’aveugle dans la salle etc. </w:t>
            </w:r>
          </w:p>
          <w:p w14:paraId="5DB9FAE3" w14:textId="77777777" w:rsidR="000A0884" w:rsidRPr="00F6632A" w:rsidRDefault="000A0884" w:rsidP="00816399">
            <w:pPr>
              <w:rPr>
                <w:noProof/>
              </w:rPr>
            </w:pPr>
          </w:p>
        </w:tc>
        <w:tc>
          <w:tcPr>
            <w:tcW w:w="8612" w:type="dxa"/>
          </w:tcPr>
          <w:p w14:paraId="42DAAC42" w14:textId="77777777" w:rsidR="000A0884" w:rsidRDefault="000A0884" w:rsidP="00816399">
            <w:r>
              <w:rPr>
                <w:b/>
              </w:rPr>
              <w:t xml:space="preserve">Objectif : </w:t>
            </w:r>
            <w:r w:rsidRPr="008D11F6">
              <w:t>développer la proprioception</w:t>
            </w:r>
          </w:p>
          <w:p w14:paraId="5A0F38FD" w14:textId="77777777" w:rsidR="000A0884" w:rsidRDefault="000A0884" w:rsidP="00816399">
            <w:pPr>
              <w:rPr>
                <w:b/>
              </w:rPr>
            </w:pPr>
          </w:p>
          <w:p w14:paraId="150A3A06" w14:textId="77777777" w:rsidR="000A0884" w:rsidRDefault="000A0884" w:rsidP="00816399">
            <w:r>
              <w:rPr>
                <w:b/>
              </w:rPr>
              <w:t xml:space="preserve">Consignes : </w:t>
            </w:r>
            <w:r>
              <w:t>Suivre un parcours pieds nus sans toucher le sol</w:t>
            </w:r>
          </w:p>
          <w:p w14:paraId="4460B22D" w14:textId="77777777" w:rsidR="000A0884" w:rsidRDefault="000A0884" w:rsidP="00816399">
            <w:pPr>
              <w:rPr>
                <w:b/>
              </w:rPr>
            </w:pPr>
          </w:p>
          <w:p w14:paraId="4CA03274" w14:textId="77777777" w:rsidR="000A0884" w:rsidRDefault="000A0884" w:rsidP="00816399">
            <w:r w:rsidRPr="004205E3">
              <w:rPr>
                <w:b/>
              </w:rPr>
              <w:t>Critères de réalisation</w:t>
            </w:r>
            <w:r>
              <w:t xml:space="preserve"> : </w:t>
            </w:r>
          </w:p>
          <w:p w14:paraId="38BC5845" w14:textId="32536595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 w:rsidRPr="00D4136D">
              <w:t xml:space="preserve">Marcher sur la corde </w:t>
            </w:r>
            <w:r>
              <w:t xml:space="preserve">yeux fermés </w:t>
            </w:r>
            <w:r w:rsidRPr="00D4136D">
              <w:t xml:space="preserve">sans poser le pied </w:t>
            </w:r>
            <w:r w:rsidR="00F07BB3" w:rsidRPr="00B46BA6">
              <w:t>par terre</w:t>
            </w:r>
          </w:p>
          <w:p w14:paraId="2C931786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Identifier la dalle sensorielle avec le pied nu</w:t>
            </w:r>
          </w:p>
          <w:p w14:paraId="21FA3BF5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</w:p>
          <w:p w14:paraId="17DAFC66" w14:textId="77777777" w:rsidR="000A0884" w:rsidRDefault="000A0884" w:rsidP="00816399">
            <w:r w:rsidRPr="004205E3">
              <w:rPr>
                <w:b/>
              </w:rPr>
              <w:t>Variables didactiques</w:t>
            </w:r>
            <w:r>
              <w:t> :</w:t>
            </w:r>
          </w:p>
          <w:p w14:paraId="47119917" w14:textId="77777777" w:rsidR="000A0884" w:rsidRDefault="000A0884" w:rsidP="000A0884">
            <w:pPr>
              <w:pStyle w:val="Paragraphedeliste"/>
              <w:numPr>
                <w:ilvl w:val="0"/>
                <w:numId w:val="6"/>
              </w:numPr>
            </w:pPr>
            <w:r>
              <w:t>Forme du parcours avec la c</w:t>
            </w:r>
            <w:r w:rsidRPr="0079314B">
              <w:t>orde en ligne droite, brisée et circulaire.</w:t>
            </w:r>
          </w:p>
          <w:p w14:paraId="092ADE80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Yeux ouverts, yeux fermés</w:t>
            </w:r>
          </w:p>
          <w:p w14:paraId="4CA6917E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En pas glissés</w:t>
            </w:r>
          </w:p>
          <w:p w14:paraId="2D286312" w14:textId="772FBA6E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En pas alternés</w:t>
            </w:r>
          </w:p>
          <w:p w14:paraId="7D100864" w14:textId="4E34D5D8" w:rsidR="00F07BB3" w:rsidRPr="00B46BA6" w:rsidRDefault="00F07BB3" w:rsidP="00816399">
            <w:pPr>
              <w:pStyle w:val="Paragraphedeliste"/>
              <w:numPr>
                <w:ilvl w:val="0"/>
                <w:numId w:val="1"/>
              </w:numPr>
            </w:pPr>
            <w:r w:rsidRPr="00B46BA6">
              <w:t>Avec ou sans aide</w:t>
            </w:r>
          </w:p>
          <w:p w14:paraId="016D6A48" w14:textId="77777777" w:rsidR="000A0884" w:rsidRDefault="000A0884" w:rsidP="00816399">
            <w:pPr>
              <w:pStyle w:val="Paragraphedeliste"/>
            </w:pPr>
          </w:p>
          <w:p w14:paraId="5D92FD3C" w14:textId="77777777" w:rsidR="000A0884" w:rsidRDefault="000A0884" w:rsidP="00816399">
            <w:r w:rsidRPr="004205E3">
              <w:rPr>
                <w:b/>
              </w:rPr>
              <w:t>Le petit plus</w:t>
            </w:r>
            <w:r>
              <w:t> :</w:t>
            </w:r>
          </w:p>
          <w:p w14:paraId="6B09BFA9" w14:textId="77777777" w:rsidR="000A0884" w:rsidRPr="00512B68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Sur des matériaux naturels collectés en classe dehors</w:t>
            </w:r>
          </w:p>
        </w:tc>
      </w:tr>
      <w:tr w:rsidR="000A0884" w14:paraId="11D3B299" w14:textId="77777777" w:rsidTr="00816399">
        <w:tc>
          <w:tcPr>
            <w:tcW w:w="5382" w:type="dxa"/>
          </w:tcPr>
          <w:p w14:paraId="64768FA3" w14:textId="77777777" w:rsidR="000A0884" w:rsidRDefault="000A0884" w:rsidP="00816399">
            <w:pPr>
              <w:jc w:val="center"/>
              <w:rPr>
                <w:b/>
              </w:rPr>
            </w:pPr>
            <w:r>
              <w:rPr>
                <w:b/>
              </w:rPr>
              <w:t>Matériel :</w:t>
            </w:r>
          </w:p>
          <w:p w14:paraId="33714D3D" w14:textId="77777777" w:rsidR="000A0884" w:rsidRDefault="000A0884" w:rsidP="00816399">
            <w:pPr>
              <w:jc w:val="center"/>
              <w:rPr>
                <w:b/>
              </w:rPr>
            </w:pPr>
          </w:p>
          <w:p w14:paraId="1CACDBA7" w14:textId="77777777" w:rsidR="000A0884" w:rsidRDefault="000A0884" w:rsidP="00816399">
            <w:r w:rsidRPr="0079314B">
              <w:t>Corde longue scotchée au sol </w:t>
            </w:r>
          </w:p>
          <w:p w14:paraId="2E735BE1" w14:textId="77777777" w:rsidR="000A0884" w:rsidRDefault="000A0884" w:rsidP="00816399">
            <w:r>
              <w:t>Dalles sensorielles</w:t>
            </w:r>
          </w:p>
          <w:p w14:paraId="1A9881C9" w14:textId="77777777" w:rsidR="000A0884" w:rsidRPr="0079314B" w:rsidRDefault="000A0884" w:rsidP="00816399">
            <w:r>
              <w:t>Masques ou bandeau pour les yeux</w:t>
            </w:r>
          </w:p>
          <w:p w14:paraId="67B7B497" w14:textId="77777777" w:rsidR="000A0884" w:rsidRDefault="000A0884" w:rsidP="00816399">
            <w:pPr>
              <w:rPr>
                <w:b/>
              </w:rPr>
            </w:pPr>
          </w:p>
        </w:tc>
        <w:tc>
          <w:tcPr>
            <w:tcW w:w="8612" w:type="dxa"/>
          </w:tcPr>
          <w:p w14:paraId="0D97E405" w14:textId="77777777" w:rsidR="000A0884" w:rsidRDefault="000A0884" w:rsidP="00816399">
            <w:pPr>
              <w:rPr>
                <w:b/>
                <w:noProof/>
              </w:rPr>
            </w:pPr>
            <w:r w:rsidRPr="00084A6D">
              <w:rPr>
                <w:b/>
                <w:u w:val="single"/>
              </w:rPr>
              <w:t>Le petit point théorique</w:t>
            </w:r>
            <w:r>
              <w:rPr>
                <w:b/>
                <w:noProof/>
              </w:rPr>
              <w:t xml:space="preserve"> </w:t>
            </w:r>
          </w:p>
          <w:p w14:paraId="17133B28" w14:textId="0ECC576A" w:rsidR="000A0884" w:rsidRDefault="000A0884" w:rsidP="00816399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1" locked="0" layoutInCell="1" allowOverlap="1" wp14:anchorId="562F931E" wp14:editId="7A2BC1D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635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Sur la corde, le polygone de sustentation va varier suivant la position des pieds. </w:t>
            </w:r>
            <w:r w:rsidRPr="0079314B">
              <w:t>S</w:t>
            </w:r>
            <w:r w:rsidR="00AC7A01">
              <w:t xml:space="preserve">oit </w:t>
            </w:r>
            <w:r w:rsidRPr="0079314B">
              <w:t>ils glissent sur la corde sans les soulever</w:t>
            </w:r>
            <w:r>
              <w:t xml:space="preserve"> </w:t>
            </w:r>
            <w:r w:rsidR="00AC7A01">
              <w:t xml:space="preserve">et le </w:t>
            </w:r>
            <w:r>
              <w:t>polygone</w:t>
            </w:r>
            <w:r w:rsidR="00AC7A01">
              <w:t xml:space="preserve"> </w:t>
            </w:r>
            <w:r>
              <w:t>encadre les deux pieds</w:t>
            </w:r>
            <w:r w:rsidRPr="0079314B">
              <w:t xml:space="preserve">, </w:t>
            </w:r>
            <w:r w:rsidR="00AC7A01">
              <w:t>soit</w:t>
            </w:r>
            <w:r w:rsidRPr="0079314B">
              <w:t xml:space="preserve"> on alterne les pieds </w:t>
            </w:r>
            <w:r w:rsidR="00AC7A01">
              <w:t xml:space="preserve">et le est </w:t>
            </w:r>
            <w:r w:rsidRPr="0079314B">
              <w:t>polygone le plus réduit</w:t>
            </w:r>
            <w:r>
              <w:t xml:space="preserve"> </w:t>
            </w:r>
            <w:r w:rsidR="00AC7A01">
              <w:t>(</w:t>
            </w:r>
            <w:r>
              <w:t>sur un seul pied</w:t>
            </w:r>
            <w:r w:rsidRPr="0079314B">
              <w:t>)</w:t>
            </w:r>
          </w:p>
          <w:p w14:paraId="57D12EDE" w14:textId="77777777" w:rsidR="000A0884" w:rsidRDefault="000A0884" w:rsidP="00816399">
            <w:pPr>
              <w:rPr>
                <w:b/>
              </w:rPr>
            </w:pPr>
            <w:r>
              <w:rPr>
                <w:b/>
              </w:rPr>
              <w:t xml:space="preserve"> La perte du sens visuel est compensée par le sens vestibulaire et le sens proprioceptif.</w:t>
            </w:r>
          </w:p>
          <w:p w14:paraId="0EFFE37A" w14:textId="77777777" w:rsidR="000A0884" w:rsidRDefault="000A0884" w:rsidP="00816399"/>
          <w:p w14:paraId="09C67738" w14:textId="77777777" w:rsidR="000A0884" w:rsidRDefault="000A0884" w:rsidP="00816399">
            <w:pPr>
              <w:rPr>
                <w:b/>
              </w:rPr>
            </w:pPr>
            <w:r w:rsidRPr="0079314B">
              <w:t>Il est nécessaire de développer la proprioception chez nos élèves</w:t>
            </w:r>
            <w:r>
              <w:t>. Le corps se base sur des signaux plus internes pour percevoir la position du corps dans l’espace.</w:t>
            </w:r>
            <w:r w:rsidRPr="0079314B">
              <w:t xml:space="preserve"> </w:t>
            </w:r>
            <w:r>
              <w:t xml:space="preserve">La sensibilité proprioceptive </w:t>
            </w:r>
            <w:r w:rsidRPr="00D4136D">
              <w:rPr>
                <w:b/>
              </w:rPr>
              <w:t>favorise ainsi l’automatisation</w:t>
            </w:r>
            <w:r>
              <w:t xml:space="preserve">. </w:t>
            </w:r>
          </w:p>
          <w:p w14:paraId="1DD86627" w14:textId="77777777" w:rsidR="000A0884" w:rsidRDefault="000A0884" w:rsidP="00816399">
            <w:pPr>
              <w:rPr>
                <w:b/>
              </w:rPr>
            </w:pPr>
          </w:p>
        </w:tc>
      </w:tr>
    </w:tbl>
    <w:p w14:paraId="0177558D" w14:textId="77777777" w:rsidR="000A0884" w:rsidRPr="00084A6D" w:rsidRDefault="000A0884" w:rsidP="000A0884">
      <w:pPr>
        <w:jc w:val="center"/>
        <w:rPr>
          <w:b/>
          <w:sz w:val="28"/>
          <w:szCs w:val="28"/>
        </w:rPr>
      </w:pPr>
      <w:r w:rsidRPr="00084A6D">
        <w:rPr>
          <w:b/>
          <w:sz w:val="28"/>
          <w:szCs w:val="28"/>
        </w:rPr>
        <w:t>Equilibre statique sur module basculant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9321"/>
      </w:tblGrid>
      <w:tr w:rsidR="000A0884" w14:paraId="19D9690E" w14:textId="77777777" w:rsidTr="00816399">
        <w:trPr>
          <w:trHeight w:val="4797"/>
        </w:trPr>
        <w:tc>
          <w:tcPr>
            <w:tcW w:w="4673" w:type="dxa"/>
          </w:tcPr>
          <w:p w14:paraId="5A19BE04" w14:textId="77777777" w:rsidR="000A0884" w:rsidRDefault="000A0884" w:rsidP="00816399">
            <w:pPr>
              <w:tabs>
                <w:tab w:val="left" w:pos="5310"/>
              </w:tabs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5016769" wp14:editId="01E923E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43180</wp:posOffset>
                  </wp:positionV>
                  <wp:extent cx="793750" cy="970915"/>
                  <wp:effectExtent l="0" t="0" r="6350" b="635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scul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 xml:space="preserve"> </w:t>
            </w:r>
          </w:p>
          <w:p w14:paraId="289B7759" w14:textId="72E7A96C" w:rsidR="000A0884" w:rsidRDefault="000A0884" w:rsidP="00816399">
            <w:pPr>
              <w:rPr>
                <w:b/>
                <w:noProof/>
              </w:rPr>
            </w:pPr>
            <w:r>
              <w:rPr>
                <w:b/>
                <w:noProof/>
              </w:rPr>
              <w:t>Organisation :</w:t>
            </w:r>
            <w:r>
              <w:rPr>
                <w:b/>
                <w:noProof/>
              </w:rPr>
              <w:br/>
            </w:r>
            <w:r w:rsidR="00AF6FE5">
              <w:rPr>
                <w:noProof/>
              </w:rPr>
              <w:t xml:space="preserve">Mettre </w:t>
            </w:r>
            <w:r w:rsidR="00AF6FE5" w:rsidRPr="009C4E2A">
              <w:rPr>
                <w:noProof/>
              </w:rPr>
              <w:t>les élèves</w:t>
            </w:r>
            <w:r w:rsidR="00AF6FE5">
              <w:rPr>
                <w:noProof/>
              </w:rPr>
              <w:t xml:space="preserve"> pieds nus</w:t>
            </w:r>
            <w:bookmarkStart w:id="2" w:name="_GoBack"/>
            <w:bookmarkEnd w:id="2"/>
            <w:r>
              <w:rPr>
                <w:noProof/>
              </w:rPr>
              <w:br/>
            </w:r>
            <w:r w:rsidRPr="009C4E2A">
              <w:rPr>
                <w:noProof/>
              </w:rPr>
              <w:t>Passage individuel + aide par un adulte ou un pair.</w:t>
            </w:r>
            <w:r w:rsidR="00FC40A9">
              <w:t xml:space="preserve"> </w:t>
            </w:r>
          </w:p>
          <w:p w14:paraId="6F3E52BE" w14:textId="718CBAB0" w:rsidR="000A0884" w:rsidRDefault="000A0884" w:rsidP="008163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81318F3" wp14:editId="21CF53A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124460</wp:posOffset>
                  </wp:positionV>
                  <wp:extent cx="812800" cy="609600"/>
                  <wp:effectExtent l="0" t="0" r="635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1D3605" wp14:editId="40AE02AE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153035</wp:posOffset>
                  </wp:positionV>
                  <wp:extent cx="749300" cy="561975"/>
                  <wp:effectExtent l="0" t="0" r="0" b="952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F932D1" w14:textId="3AFB121A" w:rsidR="000A0884" w:rsidRPr="00F6632A" w:rsidRDefault="00FC40A9" w:rsidP="00816399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C58BD2A" wp14:editId="09571D66">
                  <wp:simplePos x="0" y="0"/>
                  <wp:positionH relativeFrom="column">
                    <wp:posOffset>2179099</wp:posOffset>
                  </wp:positionH>
                  <wp:positionV relativeFrom="paragraph">
                    <wp:posOffset>1849313</wp:posOffset>
                  </wp:positionV>
                  <wp:extent cx="685883" cy="685883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83" cy="68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35E51C" wp14:editId="19B4B95C">
                      <wp:simplePos x="0" y="0"/>
                      <wp:positionH relativeFrom="column">
                        <wp:posOffset>888393</wp:posOffset>
                      </wp:positionH>
                      <wp:positionV relativeFrom="paragraph">
                        <wp:posOffset>2254443</wp:posOffset>
                      </wp:positionV>
                      <wp:extent cx="914400" cy="248285"/>
                      <wp:effectExtent l="0" t="0" r="8255" b="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DA2C2" w14:textId="77777777" w:rsidR="000E5408" w:rsidRDefault="000E5408" w:rsidP="000E5408">
                                  <w:r>
                                    <w:t>Exemple en vidéo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5E51C" id="Zone de texte 30" o:spid="_x0000_s1028" type="#_x0000_t202" style="position:absolute;margin-left:69.95pt;margin-top:177.5pt;width:1in;height:19.5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" fillcolor="window" stroked="f" strokeweight=".5pt">
                      <v:textbox>
                        <w:txbxContent>
                          <w:p w14:paraId="068DA2C2" w14:textId="77777777" w:rsidR="000E5408" w:rsidRDefault="000E5408" w:rsidP="000E5408">
                            <w:r>
                              <w:t>Exemple en vidéo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408" w:rsidRPr="004713D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EA9B522" wp14:editId="7BDAAB53">
                  <wp:simplePos x="0" y="0"/>
                  <wp:positionH relativeFrom="column">
                    <wp:posOffset>1114784</wp:posOffset>
                  </wp:positionH>
                  <wp:positionV relativeFrom="paragraph">
                    <wp:posOffset>709516</wp:posOffset>
                  </wp:positionV>
                  <wp:extent cx="901700" cy="116395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279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8C612AD" wp14:editId="15C72778">
                  <wp:simplePos x="0" y="0"/>
                  <wp:positionH relativeFrom="column">
                    <wp:posOffset>22363</wp:posOffset>
                  </wp:positionH>
                  <wp:positionV relativeFrom="paragraph">
                    <wp:posOffset>686822</wp:posOffset>
                  </wp:positionV>
                  <wp:extent cx="969307" cy="1133061"/>
                  <wp:effectExtent l="0" t="0" r="254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24100913470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07" cy="113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884">
              <w:rPr>
                <w:noProof/>
              </w:rPr>
              <w:drawing>
                <wp:inline distT="0" distB="0" distL="0" distR="0" wp14:anchorId="15D9C856" wp14:editId="57D773FA">
                  <wp:extent cx="857250" cy="642938"/>
                  <wp:effectExtent l="0" t="0" r="0" b="508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05" cy="64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1" w:type="dxa"/>
          </w:tcPr>
          <w:p w14:paraId="271F5611" w14:textId="77777777" w:rsidR="000A0884" w:rsidRDefault="000A0884" w:rsidP="00816399">
            <w:pPr>
              <w:rPr>
                <w:b/>
              </w:rPr>
            </w:pPr>
            <w:r>
              <w:rPr>
                <w:b/>
              </w:rPr>
              <w:t>Consignes :</w:t>
            </w:r>
          </w:p>
          <w:p w14:paraId="7835915B" w14:textId="77777777" w:rsidR="000A0884" w:rsidRDefault="000A0884" w:rsidP="00816399">
            <w:r>
              <w:t>Monter sur le pont Luna. Monter les deux pieds sur le milieu de la planche. Ecarter les pieds une fois dessus. Faire basculer la planche. Redescendre.</w:t>
            </w:r>
          </w:p>
          <w:p w14:paraId="3A163F54" w14:textId="77777777" w:rsidR="000A0884" w:rsidRPr="00512B68" w:rsidRDefault="000A0884" w:rsidP="00816399"/>
          <w:p w14:paraId="02884951" w14:textId="77777777" w:rsidR="000A0884" w:rsidRPr="009C4E2A" w:rsidRDefault="000A0884" w:rsidP="00816399">
            <w:pPr>
              <w:rPr>
                <w:b/>
              </w:rPr>
            </w:pPr>
            <w:r w:rsidRPr="009C4E2A">
              <w:rPr>
                <w:b/>
              </w:rPr>
              <w:t xml:space="preserve">Critères de réussite : </w:t>
            </w:r>
          </w:p>
          <w:p w14:paraId="41716D0F" w14:textId="77777777" w:rsidR="000A0884" w:rsidRDefault="000A0884" w:rsidP="00816399">
            <w:r>
              <w:t>L’enfant reste sur ses pieds en équilibre sur la planche, sans tomber.</w:t>
            </w:r>
          </w:p>
          <w:p w14:paraId="3771C0FA" w14:textId="77777777" w:rsidR="000A0884" w:rsidRPr="00CA051D" w:rsidRDefault="000A0884" w:rsidP="00816399">
            <w:pPr>
              <w:rPr>
                <w:b/>
              </w:rPr>
            </w:pPr>
          </w:p>
          <w:p w14:paraId="22051036" w14:textId="77777777" w:rsidR="000A0884" w:rsidRPr="00CA051D" w:rsidRDefault="000A0884" w:rsidP="00816399">
            <w:pPr>
              <w:rPr>
                <w:b/>
              </w:rPr>
            </w:pPr>
            <w:r w:rsidRPr="00CA051D">
              <w:rPr>
                <w:b/>
              </w:rPr>
              <w:t>Critères de réalisation :</w:t>
            </w:r>
          </w:p>
          <w:p w14:paraId="374BB5D8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Monter et redescendre sur la planche</w:t>
            </w:r>
          </w:p>
          <w:p w14:paraId="6E8BEB38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Fléchir les genoux, écarter les bras, regarder devant</w:t>
            </w:r>
          </w:p>
          <w:p w14:paraId="08CBB5B0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Faire basculer la planche d’un côté et de l’autre en trouvant l’équilibre médian</w:t>
            </w:r>
          </w:p>
          <w:p w14:paraId="0A05DB9C" w14:textId="77777777" w:rsidR="000A0884" w:rsidRDefault="000A0884" w:rsidP="00816399"/>
          <w:p w14:paraId="1DC6ABC4" w14:textId="77777777" w:rsidR="000A0884" w:rsidRDefault="000A0884" w:rsidP="00816399">
            <w:r w:rsidRPr="00195960">
              <w:rPr>
                <w:b/>
              </w:rPr>
              <w:t>Variables didactiques</w:t>
            </w:r>
            <w:r>
              <w:t> :</w:t>
            </w:r>
          </w:p>
          <w:p w14:paraId="69B84B9A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Objet plus ou moins stable et à différentes hauteurs : du coussin mou à la planche Luna</w:t>
            </w:r>
          </w:p>
          <w:p w14:paraId="5E394522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S’aider d’un adulte, d’un partenaire, ou d’un jalon, puis sans aide</w:t>
            </w:r>
          </w:p>
          <w:p w14:paraId="561E22A9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Attirer le regard ailleurs (encombrement du champ visuel, mettre un objet sur la tête)</w:t>
            </w:r>
          </w:p>
          <w:p w14:paraId="5D248A28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Varier l’amplitude du basculement</w:t>
            </w:r>
          </w:p>
          <w:p w14:paraId="5DD4F56C" w14:textId="77777777" w:rsidR="000A0884" w:rsidRDefault="000A0884" w:rsidP="00816399"/>
          <w:p w14:paraId="4DD828B8" w14:textId="77777777" w:rsidR="000A0884" w:rsidRDefault="000A0884" w:rsidP="00816399">
            <w:r w:rsidRPr="00195960">
              <w:rPr>
                <w:b/>
              </w:rPr>
              <w:t>Le petit plus</w:t>
            </w:r>
            <w:r>
              <w:t> :</w:t>
            </w:r>
          </w:p>
          <w:p w14:paraId="789EF7AD" w14:textId="77777777" w:rsidR="000A0884" w:rsidRDefault="000A0884" w:rsidP="00816399">
            <w:pPr>
              <w:pStyle w:val="Paragraphedeliste"/>
              <w:numPr>
                <w:ilvl w:val="0"/>
                <w:numId w:val="1"/>
              </w:numPr>
            </w:pPr>
            <w:r>
              <w:t>Recherche en milieu naturel d’objets instables</w:t>
            </w:r>
          </w:p>
          <w:p w14:paraId="0590AA14" w14:textId="77777777" w:rsidR="000A0884" w:rsidRPr="00512B68" w:rsidRDefault="000A0884" w:rsidP="00816399">
            <w:pPr>
              <w:pStyle w:val="Paragraphedeliste"/>
            </w:pPr>
          </w:p>
        </w:tc>
      </w:tr>
      <w:tr w:rsidR="000A0884" w14:paraId="3488C886" w14:textId="77777777" w:rsidTr="00816399">
        <w:tc>
          <w:tcPr>
            <w:tcW w:w="4673" w:type="dxa"/>
          </w:tcPr>
          <w:p w14:paraId="44A002DF" w14:textId="77777777" w:rsidR="000A0884" w:rsidRDefault="000A0884" w:rsidP="00816399">
            <w:pPr>
              <w:jc w:val="center"/>
            </w:pPr>
            <w:r>
              <w:rPr>
                <w:b/>
              </w:rPr>
              <w:t>Matériel </w:t>
            </w:r>
          </w:p>
          <w:p w14:paraId="499AF51C" w14:textId="77777777" w:rsidR="000A0884" w:rsidRDefault="000A0884" w:rsidP="00816399">
            <w:pPr>
              <w:pStyle w:val="Paragraphedeliste"/>
              <w:numPr>
                <w:ilvl w:val="0"/>
                <w:numId w:val="3"/>
              </w:numPr>
              <w:ind w:left="306"/>
            </w:pPr>
            <w:r>
              <w:t>Planche d’équilibre type balançoire</w:t>
            </w:r>
          </w:p>
          <w:p w14:paraId="763BCB7F" w14:textId="1C1E7BAE" w:rsidR="000A0884" w:rsidRPr="00CA051D" w:rsidRDefault="000A0884" w:rsidP="00152279">
            <w:pPr>
              <w:pStyle w:val="Paragraphedeliste"/>
              <w:ind w:left="22"/>
            </w:pPr>
            <w:r>
              <w:t>Exemples :</w:t>
            </w:r>
            <w:r w:rsidR="00152279">
              <w:t xml:space="preserve"> </w:t>
            </w:r>
            <w:r>
              <w:t>L’Athanor SME</w:t>
            </w:r>
            <w:r w:rsidR="00152279">
              <w:t xml:space="preserve">, </w:t>
            </w:r>
            <w:proofErr w:type="spellStart"/>
            <w:r>
              <w:t>Basculo</w:t>
            </w:r>
            <w:proofErr w:type="spellEnd"/>
            <w:r w:rsidRPr="00CA051D">
              <w:t xml:space="preserve"> WESCO</w:t>
            </w:r>
          </w:p>
          <w:p w14:paraId="6EFAB6DA" w14:textId="1081B363" w:rsidR="000A0884" w:rsidRDefault="000A0884" w:rsidP="00816399">
            <w:r>
              <w:t>Pont et planche LUNA</w:t>
            </w:r>
            <w:r w:rsidR="00152279">
              <w:t xml:space="preserve"> </w:t>
            </w:r>
            <w:r>
              <w:t>Décentrer la planche pour laisser la place de monter comme sur la photo</w:t>
            </w:r>
          </w:p>
          <w:p w14:paraId="2345C2CE" w14:textId="77777777" w:rsidR="000A0884" w:rsidRPr="00084A6D" w:rsidRDefault="000A0884" w:rsidP="00816399">
            <w:pPr>
              <w:rPr>
                <w:b/>
              </w:rPr>
            </w:pPr>
          </w:p>
          <w:p w14:paraId="464F2B2F" w14:textId="77777777" w:rsidR="000A0884" w:rsidRDefault="000A0884" w:rsidP="00816399">
            <w:pPr>
              <w:pStyle w:val="Paragraphedeliste"/>
              <w:numPr>
                <w:ilvl w:val="0"/>
                <w:numId w:val="2"/>
              </w:numPr>
              <w:ind w:left="306"/>
              <w:rPr>
                <w:b/>
              </w:rPr>
            </w:pPr>
            <w:r>
              <w:t xml:space="preserve">Plot avec jalon d’un mètre. </w:t>
            </w:r>
          </w:p>
        </w:tc>
        <w:tc>
          <w:tcPr>
            <w:tcW w:w="9321" w:type="dxa"/>
          </w:tcPr>
          <w:p w14:paraId="66387573" w14:textId="77777777" w:rsidR="000A0884" w:rsidRPr="00084A6D" w:rsidRDefault="000A0884" w:rsidP="00816399">
            <w:pPr>
              <w:rPr>
                <w:b/>
                <w:u w:val="single"/>
              </w:rPr>
            </w:pPr>
            <w:r w:rsidRPr="00084A6D">
              <w:rPr>
                <w:b/>
                <w:noProof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6BAB047E" wp14:editId="67D830D9">
                  <wp:simplePos x="0" y="0"/>
                  <wp:positionH relativeFrom="column">
                    <wp:posOffset>105907</wp:posOffset>
                  </wp:positionH>
                  <wp:positionV relativeFrom="paragraph">
                    <wp:posOffset>248865</wp:posOffset>
                  </wp:positionV>
                  <wp:extent cx="824948" cy="824948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8" cy="824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4A6D">
              <w:rPr>
                <w:b/>
                <w:u w:val="single"/>
              </w:rPr>
              <w:t>Le petit point théorique</w:t>
            </w:r>
            <w:r>
              <w:rPr>
                <w:b/>
                <w:u w:val="single"/>
              </w:rPr>
              <w:br/>
            </w:r>
          </w:p>
          <w:p w14:paraId="1EFEB2A4" w14:textId="77777777" w:rsidR="000A0884" w:rsidRPr="00084A6D" w:rsidRDefault="000A0884" w:rsidP="00816399">
            <w:pPr>
              <w:ind w:left="1879"/>
            </w:pPr>
            <w:r w:rsidRPr="00084A6D">
              <w:t>Ecarter les pieds une fois posés au milieu de la planche permet</w:t>
            </w:r>
            <w:r>
              <w:t xml:space="preserve"> </w:t>
            </w:r>
            <w:r w:rsidRPr="00957F4D">
              <w:rPr>
                <w:b/>
              </w:rPr>
              <w:t>d’élargir le polygone de sustentation</w:t>
            </w:r>
            <w:r>
              <w:t>. L</w:t>
            </w:r>
            <w:r w:rsidRPr="00084A6D">
              <w:t xml:space="preserve">a projection du centre de gravité reste dedans. </w:t>
            </w:r>
          </w:p>
          <w:p w14:paraId="2C180CB4" w14:textId="77777777" w:rsidR="000A0884" w:rsidRPr="00084A6D" w:rsidRDefault="000A0884" w:rsidP="00816399">
            <w:pPr>
              <w:ind w:left="1879"/>
            </w:pPr>
            <w:r w:rsidRPr="00084A6D">
              <w:t xml:space="preserve">Les </w:t>
            </w:r>
            <w:r w:rsidRPr="00957F4D">
              <w:rPr>
                <w:b/>
              </w:rPr>
              <w:t>éléments d’équilibration</w:t>
            </w:r>
            <w:r w:rsidRPr="00084A6D">
              <w:t xml:space="preserve"> (bras, regard, abaissement du centre de gravité) sont utilisés.</w:t>
            </w:r>
          </w:p>
          <w:p w14:paraId="31AC280A" w14:textId="0B6EA8EF" w:rsidR="000A0884" w:rsidRDefault="000A0884" w:rsidP="00816399">
            <w:pPr>
              <w:ind w:left="1879"/>
              <w:rPr>
                <w:b/>
              </w:rPr>
            </w:pPr>
          </w:p>
        </w:tc>
      </w:tr>
      <w:bookmarkEnd w:id="1"/>
    </w:tbl>
    <w:p w14:paraId="7E817BB1" w14:textId="77777777" w:rsidR="000A0884" w:rsidRPr="00512B68" w:rsidRDefault="000A0884" w:rsidP="000A0884">
      <w:pPr>
        <w:rPr>
          <w:b/>
        </w:rPr>
      </w:pPr>
    </w:p>
    <w:sectPr w:rsidR="000A0884" w:rsidRPr="00512B68" w:rsidSect="00512B68">
      <w:headerReference w:type="default" r:id="rId3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10D00" w14:textId="77777777" w:rsidR="008107AB" w:rsidRDefault="008107AB" w:rsidP="000E5408">
      <w:pPr>
        <w:spacing w:after="0" w:line="240" w:lineRule="auto"/>
      </w:pPr>
      <w:r>
        <w:separator/>
      </w:r>
    </w:p>
  </w:endnote>
  <w:endnote w:type="continuationSeparator" w:id="0">
    <w:p w14:paraId="5CF92FE6" w14:textId="77777777" w:rsidR="008107AB" w:rsidRDefault="008107AB" w:rsidP="000E5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12EBC" w14:textId="77777777" w:rsidR="008107AB" w:rsidRDefault="008107AB" w:rsidP="000E5408">
      <w:pPr>
        <w:spacing w:after="0" w:line="240" w:lineRule="auto"/>
      </w:pPr>
      <w:r>
        <w:separator/>
      </w:r>
    </w:p>
  </w:footnote>
  <w:footnote w:type="continuationSeparator" w:id="0">
    <w:p w14:paraId="1328541D" w14:textId="77777777" w:rsidR="008107AB" w:rsidRDefault="008107AB" w:rsidP="000E5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58BE0" w14:textId="24A3E0A0" w:rsidR="000E5408" w:rsidRPr="000E5408" w:rsidRDefault="000E5408" w:rsidP="000E5408">
    <w:pPr>
      <w:pStyle w:val="En-tte"/>
      <w:jc w:val="center"/>
      <w:rPr>
        <w:b/>
      </w:rPr>
    </w:pPr>
    <w:r w:rsidRPr="000E5408">
      <w:rPr>
        <w:b/>
        <w:noProof/>
      </w:rPr>
      <w:drawing>
        <wp:anchor distT="0" distB="0" distL="114300" distR="114300" simplePos="0" relativeHeight="251658240" behindDoc="0" locked="0" layoutInCell="1" allowOverlap="1" wp14:anchorId="1E46B387" wp14:editId="1BA9AECF">
          <wp:simplePos x="0" y="0"/>
          <wp:positionH relativeFrom="column">
            <wp:posOffset>-370674</wp:posOffset>
          </wp:positionH>
          <wp:positionV relativeFrom="paragraph">
            <wp:posOffset>-449580</wp:posOffset>
          </wp:positionV>
          <wp:extent cx="1735900" cy="1470991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900" cy="1470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5408">
      <w:rPr>
        <w:b/>
      </w:rPr>
      <w:t xml:space="preserve">Formation « La place du corps » 2024-2025 - Le développement moteur de l’enfant - Ateliers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D6F6A"/>
    <w:multiLevelType w:val="hybridMultilevel"/>
    <w:tmpl w:val="EE18C0B2"/>
    <w:lvl w:ilvl="0" w:tplc="040C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" w15:restartNumberingAfterBreak="0">
    <w:nsid w:val="30FE2C6A"/>
    <w:multiLevelType w:val="multilevel"/>
    <w:tmpl w:val="47B0991A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AD8555F"/>
    <w:multiLevelType w:val="hybridMultilevel"/>
    <w:tmpl w:val="8D267728"/>
    <w:lvl w:ilvl="0" w:tplc="02721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01373"/>
    <w:multiLevelType w:val="hybridMultilevel"/>
    <w:tmpl w:val="D29E88C2"/>
    <w:lvl w:ilvl="0" w:tplc="02721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D4CB7"/>
    <w:multiLevelType w:val="hybridMultilevel"/>
    <w:tmpl w:val="3B2096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3252B4"/>
    <w:multiLevelType w:val="hybridMultilevel"/>
    <w:tmpl w:val="99FC0402"/>
    <w:lvl w:ilvl="0" w:tplc="9294A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84F"/>
    <w:rsid w:val="000A0884"/>
    <w:rsid w:val="000E5408"/>
    <w:rsid w:val="00152279"/>
    <w:rsid w:val="003970B9"/>
    <w:rsid w:val="00761CCC"/>
    <w:rsid w:val="0077482F"/>
    <w:rsid w:val="008107AB"/>
    <w:rsid w:val="00960B79"/>
    <w:rsid w:val="00AC7A01"/>
    <w:rsid w:val="00AF6FE5"/>
    <w:rsid w:val="00B46BA6"/>
    <w:rsid w:val="00B9380C"/>
    <w:rsid w:val="00C91A6B"/>
    <w:rsid w:val="00D104AC"/>
    <w:rsid w:val="00F07BB3"/>
    <w:rsid w:val="00F2284F"/>
    <w:rsid w:val="00FC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927C9"/>
  <w15:chartTrackingRefBased/>
  <w15:docId w15:val="{D27B45D9-0541-4AD0-8CF9-B706482B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8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A0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A0884"/>
    <w:pPr>
      <w:ind w:left="720"/>
      <w:contextualSpacing/>
    </w:pPr>
  </w:style>
  <w:style w:type="paragraph" w:customStyle="1" w:styleId="Standard">
    <w:name w:val="Standard"/>
    <w:rsid w:val="000A0884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numbering" w:customStyle="1" w:styleId="WWNum1">
    <w:name w:val="WWNum1"/>
    <w:basedOn w:val="Aucuneliste"/>
    <w:rsid w:val="000A0884"/>
    <w:pPr>
      <w:numPr>
        <w:numId w:val="5"/>
      </w:numPr>
    </w:pPr>
  </w:style>
  <w:style w:type="paragraph" w:styleId="En-tte">
    <w:name w:val="header"/>
    <w:basedOn w:val="Normal"/>
    <w:link w:val="En-tteCar"/>
    <w:uiPriority w:val="99"/>
    <w:unhideWhenUsed/>
    <w:rsid w:val="000E5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5408"/>
  </w:style>
  <w:style w:type="paragraph" w:styleId="Pieddepage">
    <w:name w:val="footer"/>
    <w:basedOn w:val="Normal"/>
    <w:link w:val="PieddepageCar"/>
    <w:uiPriority w:val="99"/>
    <w:unhideWhenUsed/>
    <w:rsid w:val="000E5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5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1950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THARAUD-FONTENAY;Blandine MALTERRE</dc:creator>
  <cp:keywords/>
  <dc:description/>
  <cp:lastModifiedBy>Annette THARAUD-FONTENAY</cp:lastModifiedBy>
  <cp:revision>2</cp:revision>
  <cp:lastPrinted>2025-06-04T07:26:00Z</cp:lastPrinted>
  <dcterms:created xsi:type="dcterms:W3CDTF">2025-09-09T13:58:00Z</dcterms:created>
  <dcterms:modified xsi:type="dcterms:W3CDTF">2025-09-09T13:58:00Z</dcterms:modified>
</cp:coreProperties>
</file>