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C2" w:rsidRPr="00890AFD" w:rsidRDefault="004874C9" w:rsidP="0048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23E63" wp14:editId="1AB007CD">
                <wp:simplePos x="0" y="0"/>
                <wp:positionH relativeFrom="column">
                  <wp:posOffset>5036574</wp:posOffset>
                </wp:positionH>
                <wp:positionV relativeFrom="paragraph">
                  <wp:posOffset>5603403</wp:posOffset>
                </wp:positionV>
                <wp:extent cx="4896465" cy="676656"/>
                <wp:effectExtent l="0" t="0" r="95250" b="104775"/>
                <wp:wrapNone/>
                <wp:docPr id="9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65" cy="676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874C9" w:rsidRPr="00F10F05" w:rsidRDefault="004874C9" w:rsidP="004874C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</w:pPr>
                            <w:r w:rsidRPr="00F10F05">
                              <w:rPr>
                                <w:b/>
                                <w:i/>
                                <w:color w:val="FF0000"/>
                                <w:u w:val="single"/>
                              </w:rPr>
                              <w:t>L’exemple n’est pas le modèle</w:t>
                            </w:r>
                            <w:r w:rsidRPr="00F10F05">
                              <w:rPr>
                                <w:b/>
                                <w:i/>
                                <w:color w:val="FF0000"/>
                              </w:rPr>
                              <w:t xml:space="preserve"> : il sert juste à pointer les éléments incontournables à penser et à </w:t>
                            </w:r>
                            <w:r w:rsidRPr="00F10F05">
                              <w:rPr>
                                <w:b/>
                                <w:i/>
                                <w:color w:val="FF0000"/>
                              </w:rPr>
                              <w:t>positionner lors</w:t>
                            </w:r>
                            <w:r w:rsidRPr="00F10F05">
                              <w:rPr>
                                <w:b/>
                                <w:i/>
                                <w:color w:val="FF0000"/>
                              </w:rPr>
                              <w:t xml:space="preserve"> de l’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 xml:space="preserve">élaboration </w:t>
                            </w:r>
                            <w:r w:rsidRPr="00F10F05">
                              <w:rPr>
                                <w:b/>
                                <w:i/>
                                <w:color w:val="FF0000"/>
                              </w:rPr>
                              <w:t>d’une séquence.</w:t>
                            </w:r>
                          </w:p>
                          <w:p w:rsidR="004874C9" w:rsidRPr="00F10F05" w:rsidRDefault="004874C9" w:rsidP="004874C9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F10F05">
                              <w:rPr>
                                <w:b/>
                                <w:i/>
                                <w:color w:val="FF0000"/>
                              </w:rPr>
                              <w:t xml:space="preserve">La forme de votre fiche de cours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doit vous être</w:t>
                            </w:r>
                            <w:r w:rsidRPr="00F10F05">
                              <w:rPr>
                                <w:b/>
                                <w:i/>
                                <w:color w:val="FF0000"/>
                              </w:rPr>
                              <w:t xml:space="preserve"> propre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23E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6.6pt;margin-top:441.2pt;width:385.55pt;height:5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" strokecolor="red">
                <v:shadow on="t" opacity=".5" offset="6pt,6pt"/>
                <v:textbox>
                  <w:txbxContent>
                    <w:p w:rsidR="004874C9" w:rsidRPr="00F10F05" w:rsidRDefault="004874C9" w:rsidP="004874C9">
                      <w:pPr>
                        <w:spacing w:after="0"/>
                        <w:jc w:val="center"/>
                        <w:rPr>
                          <w:b/>
                          <w:i/>
                          <w:color w:val="FF0000"/>
                          <w:sz w:val="20"/>
                        </w:rPr>
                      </w:pPr>
                      <w:r w:rsidRPr="00F10F05">
                        <w:rPr>
                          <w:b/>
                          <w:i/>
                          <w:color w:val="FF0000"/>
                          <w:u w:val="single"/>
                        </w:rPr>
                        <w:t>L’exemple n’est pas le modèle</w:t>
                      </w:r>
                      <w:r w:rsidRPr="00F10F05">
                        <w:rPr>
                          <w:b/>
                          <w:i/>
                          <w:color w:val="FF0000"/>
                        </w:rPr>
                        <w:t xml:space="preserve"> : il sert juste à pointer les éléments incontournables à penser et à </w:t>
                      </w:r>
                      <w:r w:rsidRPr="00F10F05">
                        <w:rPr>
                          <w:b/>
                          <w:i/>
                          <w:color w:val="FF0000"/>
                        </w:rPr>
                        <w:t>positionner lors</w:t>
                      </w:r>
                      <w:r w:rsidRPr="00F10F05">
                        <w:rPr>
                          <w:b/>
                          <w:i/>
                          <w:color w:val="FF0000"/>
                        </w:rPr>
                        <w:t xml:space="preserve"> de l’</w:t>
                      </w:r>
                      <w:r>
                        <w:rPr>
                          <w:b/>
                          <w:i/>
                          <w:color w:val="FF0000"/>
                        </w:rPr>
                        <w:t xml:space="preserve">élaboration </w:t>
                      </w:r>
                      <w:r w:rsidRPr="00F10F05">
                        <w:rPr>
                          <w:b/>
                          <w:i/>
                          <w:color w:val="FF0000"/>
                        </w:rPr>
                        <w:t>d’une séquence.</w:t>
                      </w:r>
                    </w:p>
                    <w:p w:rsidR="004874C9" w:rsidRPr="00F10F05" w:rsidRDefault="004874C9" w:rsidP="004874C9">
                      <w:pPr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  <w:r w:rsidRPr="00F10F05">
                        <w:rPr>
                          <w:b/>
                          <w:i/>
                          <w:color w:val="FF0000"/>
                        </w:rPr>
                        <w:t xml:space="preserve">La forme de votre fiche de cours </w:t>
                      </w:r>
                      <w:r>
                        <w:rPr>
                          <w:b/>
                          <w:i/>
                          <w:color w:val="FF0000"/>
                        </w:rPr>
                        <w:t>doit vous être</w:t>
                      </w:r>
                      <w:r w:rsidRPr="00F10F05">
                        <w:rPr>
                          <w:b/>
                          <w:i/>
                          <w:color w:val="FF0000"/>
                        </w:rPr>
                        <w:t xml:space="preserve"> propre 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2516"/>
        <w:gridCol w:w="801"/>
        <w:gridCol w:w="1669"/>
        <w:gridCol w:w="943"/>
        <w:gridCol w:w="980"/>
        <w:gridCol w:w="2636"/>
        <w:gridCol w:w="1757"/>
        <w:gridCol w:w="58"/>
        <w:gridCol w:w="3584"/>
        <w:gridCol w:w="757"/>
      </w:tblGrid>
      <w:tr w:rsidR="004874C9" w:rsidRPr="00890AFD" w:rsidTr="004874C9">
        <w:tc>
          <w:tcPr>
            <w:tcW w:w="2516" w:type="dxa"/>
            <w:shd w:val="clear" w:color="auto" w:fill="8DB3E2" w:themeFill="text2" w:themeFillTint="66"/>
          </w:tcPr>
          <w:p w:rsidR="004874C9" w:rsidRDefault="004874C9" w:rsidP="004874C9">
            <w:pPr>
              <w:jc w:val="right"/>
              <w:rPr>
                <w:b/>
                <w:sz w:val="20"/>
              </w:rPr>
            </w:pPr>
            <w:bookmarkStart w:id="0" w:name="_Hlk199772641"/>
            <w:r>
              <w:rPr>
                <w:b/>
                <w:sz w:val="32"/>
              </w:rPr>
              <w:t>CYCLE</w:t>
            </w:r>
            <w:r>
              <w:rPr>
                <w:b/>
                <w:sz w:val="32"/>
              </w:rPr>
              <w:t xml:space="preserve"> :  </w:t>
            </w:r>
          </w:p>
        </w:tc>
        <w:tc>
          <w:tcPr>
            <w:tcW w:w="801" w:type="dxa"/>
          </w:tcPr>
          <w:p w:rsidR="004874C9" w:rsidRDefault="004874C9" w:rsidP="00A271D5">
            <w:pPr>
              <w:rPr>
                <w:noProof/>
                <w:sz w:val="28"/>
              </w:rPr>
            </w:pPr>
          </w:p>
        </w:tc>
        <w:tc>
          <w:tcPr>
            <w:tcW w:w="2612" w:type="dxa"/>
            <w:gridSpan w:val="2"/>
            <w:shd w:val="clear" w:color="auto" w:fill="8DB3E2" w:themeFill="text2" w:themeFillTint="66"/>
          </w:tcPr>
          <w:p w:rsidR="004874C9" w:rsidRDefault="004874C9" w:rsidP="004874C9">
            <w:pPr>
              <w:jc w:val="right"/>
              <w:rPr>
                <w:noProof/>
                <w:sz w:val="28"/>
              </w:rPr>
            </w:pPr>
            <w:r>
              <w:rPr>
                <w:b/>
                <w:sz w:val="32"/>
              </w:rPr>
              <w:t>NIVEAU :</w:t>
            </w:r>
          </w:p>
        </w:tc>
        <w:tc>
          <w:tcPr>
            <w:tcW w:w="980" w:type="dxa"/>
          </w:tcPr>
          <w:p w:rsidR="004874C9" w:rsidRDefault="004874C9" w:rsidP="00A271D5">
            <w:pPr>
              <w:rPr>
                <w:noProof/>
                <w:sz w:val="28"/>
              </w:rPr>
            </w:pPr>
          </w:p>
        </w:tc>
        <w:tc>
          <w:tcPr>
            <w:tcW w:w="2636" w:type="dxa"/>
            <w:shd w:val="clear" w:color="auto" w:fill="8DB3E2" w:themeFill="text2" w:themeFillTint="66"/>
          </w:tcPr>
          <w:p w:rsidR="004874C9" w:rsidRDefault="004874C9" w:rsidP="004874C9">
            <w:pPr>
              <w:jc w:val="right"/>
              <w:rPr>
                <w:noProof/>
                <w:sz w:val="28"/>
              </w:rPr>
            </w:pPr>
            <w:r>
              <w:rPr>
                <w:b/>
                <w:sz w:val="32"/>
              </w:rPr>
              <w:t>SEQUENCE :</w:t>
            </w:r>
          </w:p>
        </w:tc>
        <w:tc>
          <w:tcPr>
            <w:tcW w:w="6156" w:type="dxa"/>
            <w:gridSpan w:val="4"/>
          </w:tcPr>
          <w:p w:rsidR="004874C9" w:rsidRDefault="004874C9" w:rsidP="00A271D5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«                                                                                     » </w:t>
            </w:r>
          </w:p>
        </w:tc>
      </w:tr>
      <w:tr w:rsidR="00A271D5" w:rsidRPr="00890AFD" w:rsidTr="004874C9">
        <w:tc>
          <w:tcPr>
            <w:tcW w:w="2516" w:type="dxa"/>
            <w:shd w:val="clear" w:color="auto" w:fill="8DB3E2" w:themeFill="text2" w:themeFillTint="66"/>
          </w:tcPr>
          <w:p w:rsidR="00A271D5" w:rsidRDefault="00A271D5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Temporalité annuelle</w:t>
            </w:r>
          </w:p>
          <w:p w:rsidR="00A271D5" w:rsidRDefault="00A271D5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dans la PROGRESSION</w:t>
            </w:r>
          </w:p>
        </w:tc>
        <w:tc>
          <w:tcPr>
            <w:tcW w:w="13185" w:type="dxa"/>
            <w:gridSpan w:val="9"/>
          </w:tcPr>
          <w:p w:rsidR="00A271D5" w:rsidRDefault="00A271D5" w:rsidP="00A271D5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6B2817" wp14:editId="53EDB925">
                      <wp:simplePos x="0" y="0"/>
                      <wp:positionH relativeFrom="column">
                        <wp:posOffset>7776210</wp:posOffset>
                      </wp:positionH>
                      <wp:positionV relativeFrom="paragraph">
                        <wp:posOffset>29845</wp:posOffset>
                      </wp:positionV>
                      <wp:extent cx="0" cy="304800"/>
                      <wp:effectExtent l="21590" t="19685" r="16510" b="18415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C1A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612.3pt;margin-top:2.35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" strokeweight="2.25pt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E4A285" wp14:editId="1B3BBF9B">
                      <wp:simplePos x="0" y="0"/>
                      <wp:positionH relativeFrom="column">
                        <wp:posOffset>5112385</wp:posOffset>
                      </wp:positionH>
                      <wp:positionV relativeFrom="paragraph">
                        <wp:posOffset>29845</wp:posOffset>
                      </wp:positionV>
                      <wp:extent cx="0" cy="304800"/>
                      <wp:effectExtent l="15240" t="19685" r="22860" b="18415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65EC7" id="AutoShape 23" o:spid="_x0000_s1026" type="#_x0000_t32" style="position:absolute;margin-left:402.55pt;margin-top:2.35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" strokeweight="2.25pt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325760" wp14:editId="4C4EF54F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29845</wp:posOffset>
                      </wp:positionV>
                      <wp:extent cx="0" cy="304800"/>
                      <wp:effectExtent l="18415" t="19685" r="19685" b="18415"/>
                      <wp:wrapNone/>
                      <wp:docPr id="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B7F5D" id="AutoShape 22" o:spid="_x0000_s1026" type="#_x0000_t32" style="position:absolute;margin-left:202.55pt;margin-top:2.35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" strokeweight="2.25pt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25C612" wp14:editId="202C695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29845</wp:posOffset>
                      </wp:positionV>
                      <wp:extent cx="0" cy="304800"/>
                      <wp:effectExtent l="19685" t="19685" r="18415" b="1841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7DBDC" id="AutoShape 21" o:spid="_x0000_s1026" type="#_x0000_t32" style="position:absolute;margin-left:1.65pt;margin-top:2.35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" strokeweight="2.25pt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D32A44" wp14:editId="5A095AD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153670</wp:posOffset>
                      </wp:positionV>
                      <wp:extent cx="7936230" cy="0"/>
                      <wp:effectExtent l="19685" t="67310" r="26035" b="75565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6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A18CF" id="AutoShape 20" o:spid="_x0000_s1026" type="#_x0000_t32" style="position:absolute;margin-left:1.65pt;margin-top:12.1pt;width:624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" strokeweight="2.25pt">
                      <v:stroke endarrow="block"/>
                    </v:shape>
                  </w:pict>
                </mc:Fallback>
              </mc:AlternateContent>
            </w:r>
          </w:p>
          <w:p w:rsidR="00A271D5" w:rsidRDefault="00A271D5" w:rsidP="00A271D5">
            <w:pPr>
              <w:rPr>
                <w:sz w:val="28"/>
              </w:rPr>
            </w:pPr>
            <w:r>
              <w:t xml:space="preserve">                               </w:t>
            </w:r>
            <w:r w:rsidRPr="00497E0E">
              <w:t>1</w:t>
            </w:r>
            <w:r w:rsidRPr="00497E0E">
              <w:rPr>
                <w:vertAlign w:val="superscript"/>
              </w:rPr>
              <w:t>er</w:t>
            </w:r>
            <w:r w:rsidRPr="00497E0E">
              <w:t xml:space="preserve"> trimestre</w:t>
            </w:r>
            <w:r>
              <w:t xml:space="preserve">                                                       2</w:t>
            </w:r>
            <w:r w:rsidRPr="00497E0E">
              <w:rPr>
                <w:vertAlign w:val="superscript"/>
              </w:rPr>
              <w:t>ème</w:t>
            </w:r>
            <w:r>
              <w:t xml:space="preserve"> trimestre                                                        3</w:t>
            </w:r>
            <w:r w:rsidRPr="00497E0E">
              <w:rPr>
                <w:vertAlign w:val="superscript"/>
              </w:rPr>
              <w:t>ème</w:t>
            </w:r>
            <w:r>
              <w:t xml:space="preserve"> trimestre</w:t>
            </w:r>
          </w:p>
        </w:tc>
      </w:tr>
      <w:tr w:rsidR="00A271D5" w:rsidRPr="00E15F5F" w:rsidTr="004874C9">
        <w:tc>
          <w:tcPr>
            <w:tcW w:w="2516" w:type="dxa"/>
            <w:shd w:val="clear" w:color="auto" w:fill="8DB3E2" w:themeFill="text2" w:themeFillTint="66"/>
          </w:tcPr>
          <w:p w:rsidR="00A271D5" w:rsidRDefault="00A271D5" w:rsidP="00252F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Champ de pratiques</w:t>
            </w:r>
          </w:p>
        </w:tc>
        <w:tc>
          <w:tcPr>
            <w:tcW w:w="4393" w:type="dxa"/>
            <w:gridSpan w:val="4"/>
          </w:tcPr>
          <w:p w:rsidR="00A271D5" w:rsidRPr="00E15F5F" w:rsidRDefault="00A271D5" w:rsidP="00252FA5">
            <w:pPr>
              <w:pStyle w:val="Paragraphedeliste"/>
              <w:numPr>
                <w:ilvl w:val="0"/>
                <w:numId w:val="3"/>
              </w:numPr>
              <w:jc w:val="center"/>
              <w:rPr>
                <w:sz w:val="24"/>
              </w:rPr>
            </w:pPr>
            <w:r w:rsidRPr="00E15F5F">
              <w:rPr>
                <w:sz w:val="24"/>
              </w:rPr>
              <w:t>2D : graphiques - picturales</w:t>
            </w:r>
          </w:p>
        </w:tc>
        <w:tc>
          <w:tcPr>
            <w:tcW w:w="4393" w:type="dxa"/>
            <w:gridSpan w:val="2"/>
          </w:tcPr>
          <w:p w:rsidR="00A271D5" w:rsidRPr="00E15F5F" w:rsidRDefault="00A271D5" w:rsidP="00252FA5">
            <w:pPr>
              <w:pStyle w:val="Paragraphedeliste"/>
              <w:numPr>
                <w:ilvl w:val="0"/>
                <w:numId w:val="3"/>
              </w:numPr>
              <w:jc w:val="center"/>
              <w:rPr>
                <w:sz w:val="24"/>
              </w:rPr>
            </w:pPr>
            <w:r w:rsidRPr="00E15F5F">
              <w:rPr>
                <w:sz w:val="24"/>
              </w:rPr>
              <w:t>3D : sculpturales - architecturales</w:t>
            </w:r>
          </w:p>
        </w:tc>
        <w:tc>
          <w:tcPr>
            <w:tcW w:w="4399" w:type="dxa"/>
            <w:gridSpan w:val="3"/>
          </w:tcPr>
          <w:p w:rsidR="00A271D5" w:rsidRPr="00E15F5F" w:rsidRDefault="00A271D5" w:rsidP="00252FA5">
            <w:pPr>
              <w:pStyle w:val="Paragraphedeliste"/>
              <w:numPr>
                <w:ilvl w:val="0"/>
                <w:numId w:val="3"/>
              </w:numPr>
              <w:jc w:val="center"/>
              <w:rPr>
                <w:sz w:val="24"/>
              </w:rPr>
            </w:pPr>
            <w:r w:rsidRPr="00E15F5F">
              <w:rPr>
                <w:sz w:val="24"/>
              </w:rPr>
              <w:t>Photo - vidéo - numérique</w:t>
            </w:r>
          </w:p>
        </w:tc>
      </w:tr>
      <w:tr w:rsidR="00A271D5" w:rsidRPr="00890AFD" w:rsidTr="004874C9">
        <w:tc>
          <w:tcPr>
            <w:tcW w:w="2516" w:type="dxa"/>
            <w:shd w:val="clear" w:color="auto" w:fill="8DB3E2" w:themeFill="text2" w:themeFillTint="66"/>
          </w:tcPr>
          <w:p w:rsidR="00A271D5" w:rsidRPr="000B0902" w:rsidRDefault="00A271D5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NOTION</w:t>
            </w:r>
            <w:r w:rsidR="004874C9">
              <w:rPr>
                <w:b/>
                <w:sz w:val="20"/>
              </w:rPr>
              <w:t>(S)</w:t>
            </w:r>
          </w:p>
        </w:tc>
        <w:tc>
          <w:tcPr>
            <w:tcW w:w="13185" w:type="dxa"/>
            <w:gridSpan w:val="9"/>
          </w:tcPr>
          <w:tbl>
            <w:tblPr>
              <w:tblStyle w:val="Grilledutableau"/>
              <w:tblW w:w="1292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418"/>
              <w:gridCol w:w="1275"/>
              <w:gridCol w:w="1418"/>
              <w:gridCol w:w="1417"/>
              <w:gridCol w:w="1560"/>
              <w:gridCol w:w="1417"/>
              <w:gridCol w:w="1559"/>
              <w:gridCol w:w="1276"/>
            </w:tblGrid>
            <w:tr w:rsidR="00A271D5" w:rsidTr="00B22FAE">
              <w:trPr>
                <w:trHeight w:val="275"/>
              </w:trPr>
              <w:tc>
                <w:tcPr>
                  <w:tcW w:w="1588" w:type="dxa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  <w:sz w:val="20"/>
                    </w:rPr>
                  </w:pPr>
                  <w:r w:rsidRPr="00B22FAE">
                    <w:rPr>
                      <w:b/>
                      <w:sz w:val="20"/>
                    </w:rPr>
                    <w:t>FORME</w:t>
                  </w:r>
                </w:p>
              </w:tc>
              <w:tc>
                <w:tcPr>
                  <w:tcW w:w="1418" w:type="dxa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  <w:sz w:val="20"/>
                    </w:rPr>
                  </w:pPr>
                  <w:r w:rsidRPr="00B22FAE">
                    <w:rPr>
                      <w:b/>
                      <w:sz w:val="20"/>
                    </w:rPr>
                    <w:t>ESPACE</w:t>
                  </w:r>
                </w:p>
              </w:tc>
              <w:tc>
                <w:tcPr>
                  <w:tcW w:w="1275" w:type="dxa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  <w:sz w:val="20"/>
                    </w:rPr>
                  </w:pPr>
                  <w:r w:rsidRPr="00B22FAE">
                    <w:rPr>
                      <w:b/>
                      <w:sz w:val="20"/>
                    </w:rPr>
                    <w:t>LUMIERE</w:t>
                  </w:r>
                </w:p>
              </w:tc>
              <w:tc>
                <w:tcPr>
                  <w:tcW w:w="1418" w:type="dxa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  <w:sz w:val="20"/>
                    </w:rPr>
                  </w:pPr>
                  <w:r w:rsidRPr="00B22FAE">
                    <w:rPr>
                      <w:b/>
                      <w:sz w:val="20"/>
                    </w:rPr>
                    <w:t>COULEUR</w:t>
                  </w:r>
                </w:p>
              </w:tc>
              <w:tc>
                <w:tcPr>
                  <w:tcW w:w="1417" w:type="dxa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  <w:sz w:val="20"/>
                    </w:rPr>
                  </w:pPr>
                  <w:r w:rsidRPr="00B22FAE">
                    <w:rPr>
                      <w:b/>
                      <w:sz w:val="20"/>
                    </w:rPr>
                    <w:t>MATIERE</w:t>
                  </w:r>
                </w:p>
              </w:tc>
              <w:tc>
                <w:tcPr>
                  <w:tcW w:w="1560" w:type="dxa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  <w:sz w:val="20"/>
                    </w:rPr>
                  </w:pPr>
                  <w:r w:rsidRPr="00B22FAE">
                    <w:rPr>
                      <w:b/>
                      <w:sz w:val="20"/>
                    </w:rPr>
                    <w:t>GESTE</w:t>
                  </w:r>
                </w:p>
              </w:tc>
              <w:tc>
                <w:tcPr>
                  <w:tcW w:w="1417" w:type="dxa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  <w:sz w:val="20"/>
                    </w:rPr>
                  </w:pPr>
                  <w:r w:rsidRPr="00B22FAE">
                    <w:rPr>
                      <w:b/>
                      <w:sz w:val="20"/>
                    </w:rPr>
                    <w:t>SUPPORT</w:t>
                  </w:r>
                </w:p>
              </w:tc>
              <w:tc>
                <w:tcPr>
                  <w:tcW w:w="1559" w:type="dxa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  <w:sz w:val="20"/>
                    </w:rPr>
                  </w:pPr>
                  <w:r w:rsidRPr="00B22FAE">
                    <w:rPr>
                      <w:b/>
                      <w:sz w:val="20"/>
                    </w:rPr>
                    <w:t>OUTIL</w:t>
                  </w:r>
                </w:p>
              </w:tc>
              <w:tc>
                <w:tcPr>
                  <w:tcW w:w="1276" w:type="dxa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  <w:sz w:val="20"/>
                    </w:rPr>
                  </w:pPr>
                  <w:r w:rsidRPr="00B22FAE">
                    <w:rPr>
                      <w:b/>
                      <w:sz w:val="20"/>
                    </w:rPr>
                    <w:t>TEMPS</w:t>
                  </w:r>
                </w:p>
              </w:tc>
            </w:tr>
          </w:tbl>
          <w:p w:rsidR="00A271D5" w:rsidRDefault="00A271D5" w:rsidP="00A271D5">
            <w:pPr>
              <w:rPr>
                <w:sz w:val="28"/>
              </w:rPr>
            </w:pPr>
          </w:p>
        </w:tc>
      </w:tr>
      <w:tr w:rsidR="00A271D5" w:rsidRPr="00890AFD" w:rsidTr="004874C9">
        <w:tc>
          <w:tcPr>
            <w:tcW w:w="2516" w:type="dxa"/>
            <w:shd w:val="clear" w:color="auto" w:fill="8DB3E2" w:themeFill="text2" w:themeFillTint="66"/>
          </w:tcPr>
          <w:p w:rsidR="00A271D5" w:rsidRDefault="00A271D5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QUESTIONNEMENT(S)</w:t>
            </w:r>
          </w:p>
          <w:p w:rsidR="00A271D5" w:rsidRDefault="00A271D5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 programmes</w:t>
            </w:r>
          </w:p>
        </w:tc>
        <w:tc>
          <w:tcPr>
            <w:tcW w:w="13185" w:type="dxa"/>
            <w:gridSpan w:val="9"/>
          </w:tcPr>
          <w:p w:rsidR="00A271D5" w:rsidRDefault="00A271D5" w:rsidP="00A271D5">
            <w:pPr>
              <w:rPr>
                <w:sz w:val="28"/>
              </w:rPr>
            </w:pPr>
          </w:p>
        </w:tc>
      </w:tr>
      <w:tr w:rsidR="00A271D5" w:rsidRPr="00890AFD" w:rsidTr="004874C9">
        <w:tc>
          <w:tcPr>
            <w:tcW w:w="2516" w:type="dxa"/>
            <w:shd w:val="clear" w:color="auto" w:fill="8DB3E2" w:themeFill="text2" w:themeFillTint="66"/>
          </w:tcPr>
          <w:p w:rsidR="00A271D5" w:rsidRDefault="00A271D5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PROBLEMATIQUE(S)</w:t>
            </w:r>
          </w:p>
        </w:tc>
        <w:tc>
          <w:tcPr>
            <w:tcW w:w="13185" w:type="dxa"/>
            <w:gridSpan w:val="9"/>
          </w:tcPr>
          <w:p w:rsidR="00A271D5" w:rsidRDefault="00A271D5" w:rsidP="00A271D5">
            <w:pPr>
              <w:rPr>
                <w:sz w:val="28"/>
              </w:rPr>
            </w:pPr>
          </w:p>
        </w:tc>
      </w:tr>
      <w:tr w:rsidR="00A271D5" w:rsidRPr="00890AFD" w:rsidTr="004874C9">
        <w:tc>
          <w:tcPr>
            <w:tcW w:w="2516" w:type="dxa"/>
            <w:shd w:val="clear" w:color="auto" w:fill="8DB3E2" w:themeFill="text2" w:themeFillTint="66"/>
          </w:tcPr>
          <w:p w:rsidR="00A271D5" w:rsidRDefault="00A271D5" w:rsidP="00A271D5">
            <w:pPr>
              <w:rPr>
                <w:b/>
                <w:sz w:val="20"/>
              </w:rPr>
            </w:pPr>
            <w:r w:rsidRPr="000B0902">
              <w:rPr>
                <w:b/>
                <w:sz w:val="20"/>
              </w:rPr>
              <w:t>OBJECTIF</w:t>
            </w:r>
            <w:r>
              <w:rPr>
                <w:b/>
                <w:sz w:val="20"/>
              </w:rPr>
              <w:t>(</w:t>
            </w:r>
            <w:r w:rsidRPr="000B0902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3185" w:type="dxa"/>
            <w:gridSpan w:val="9"/>
          </w:tcPr>
          <w:p w:rsidR="00A271D5" w:rsidRDefault="00A271D5" w:rsidP="00A271D5">
            <w:pPr>
              <w:rPr>
                <w:sz w:val="28"/>
              </w:rPr>
            </w:pPr>
          </w:p>
        </w:tc>
      </w:tr>
      <w:tr w:rsidR="00A271D5" w:rsidRPr="00890AFD" w:rsidTr="004874C9">
        <w:tc>
          <w:tcPr>
            <w:tcW w:w="2516" w:type="dxa"/>
            <w:shd w:val="clear" w:color="auto" w:fill="8DB3E2" w:themeFill="text2" w:themeFillTint="66"/>
          </w:tcPr>
          <w:p w:rsidR="004874C9" w:rsidRDefault="00A271D5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SITUATION(S) de cours</w:t>
            </w:r>
          </w:p>
          <w:p w:rsidR="00A271D5" w:rsidRPr="000B0902" w:rsidRDefault="00A271D5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MODALITES de travail</w:t>
            </w:r>
          </w:p>
        </w:tc>
        <w:tc>
          <w:tcPr>
            <w:tcW w:w="13185" w:type="dxa"/>
            <w:gridSpan w:val="9"/>
          </w:tcPr>
          <w:p w:rsidR="00A271D5" w:rsidRPr="00890AFD" w:rsidRDefault="00A271D5" w:rsidP="00A271D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A271D5" w:rsidRPr="00BC724F" w:rsidTr="004874C9">
        <w:tc>
          <w:tcPr>
            <w:tcW w:w="2516" w:type="dxa"/>
            <w:shd w:val="clear" w:color="auto" w:fill="8DB3E2" w:themeFill="text2" w:themeFillTint="66"/>
          </w:tcPr>
          <w:p w:rsidR="00A271D5" w:rsidRDefault="00A271D5" w:rsidP="00A271D5">
            <w:pPr>
              <w:rPr>
                <w:b/>
                <w:sz w:val="20"/>
              </w:rPr>
            </w:pPr>
            <w:r w:rsidRPr="000B0902">
              <w:rPr>
                <w:b/>
                <w:sz w:val="20"/>
              </w:rPr>
              <w:t>EVALUATION</w:t>
            </w:r>
          </w:p>
        </w:tc>
        <w:tc>
          <w:tcPr>
            <w:tcW w:w="2470" w:type="dxa"/>
            <w:gridSpan w:val="2"/>
            <w:shd w:val="clear" w:color="auto" w:fill="B8CCE4" w:themeFill="accent1" w:themeFillTint="66"/>
          </w:tcPr>
          <w:p w:rsidR="00A271D5" w:rsidRDefault="00A271D5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 COMPETENCES 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A271D5" w:rsidRPr="00A271D5" w:rsidRDefault="00A271D5" w:rsidP="00A271D5">
            <w:pPr>
              <w:rPr>
                <w:i/>
              </w:rPr>
            </w:pPr>
            <w:r w:rsidRPr="00A271D5">
              <w:rPr>
                <w:i/>
                <w:sz w:val="20"/>
              </w:rPr>
              <w:t>(garantir la présence des 3</w:t>
            </w:r>
            <w:r w:rsidR="004874C9">
              <w:rPr>
                <w:i/>
                <w:sz w:val="20"/>
              </w:rPr>
              <w:t xml:space="preserve"> composantes</w:t>
            </w:r>
            <w:r w:rsidRPr="00A271D5">
              <w:rPr>
                <w:i/>
                <w:sz w:val="20"/>
              </w:rPr>
              <w:t xml:space="preserve"> disciplinaires)</w:t>
            </w:r>
          </w:p>
        </w:tc>
        <w:tc>
          <w:tcPr>
            <w:tcW w:w="4341" w:type="dxa"/>
            <w:gridSpan w:val="2"/>
            <w:shd w:val="clear" w:color="auto" w:fill="B8CCE4" w:themeFill="accent1" w:themeFillTint="66"/>
          </w:tcPr>
          <w:p w:rsidR="00A271D5" w:rsidRDefault="00A271D5" w:rsidP="00163CB4">
            <w:pPr>
              <w:rPr>
                <w:b/>
              </w:rPr>
            </w:pPr>
            <w:r>
              <w:rPr>
                <w:b/>
                <w:sz w:val="20"/>
              </w:rPr>
              <w:t>Par notes (sommative) :</w:t>
            </w:r>
          </w:p>
        </w:tc>
      </w:tr>
      <w:tr w:rsidR="00A271D5" w:rsidRPr="00BC724F" w:rsidTr="004874C9">
        <w:tc>
          <w:tcPr>
            <w:tcW w:w="2516" w:type="dxa"/>
            <w:vMerge w:val="restart"/>
            <w:shd w:val="clear" w:color="auto" w:fill="8DB3E2" w:themeFill="text2" w:themeFillTint="66"/>
          </w:tcPr>
          <w:p w:rsidR="00A271D5" w:rsidRPr="00A271D5" w:rsidRDefault="00A271D5" w:rsidP="00A271D5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-</w:t>
            </w:r>
            <w:r w:rsidRPr="00A271D5">
              <w:rPr>
                <w:b/>
                <w:sz w:val="16"/>
              </w:rPr>
              <w:t>Expérimenter, produire, créer </w:t>
            </w:r>
          </w:p>
          <w:p w:rsidR="00A271D5" w:rsidRDefault="00A271D5" w:rsidP="00A271D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 w:rsidRPr="00A271D5">
              <w:rPr>
                <w:b/>
                <w:sz w:val="16"/>
              </w:rPr>
              <w:t xml:space="preserve">Mettre en œuvre un projet artistique </w:t>
            </w:r>
          </w:p>
          <w:p w:rsidR="00A271D5" w:rsidRPr="00A271D5" w:rsidRDefault="00A271D5" w:rsidP="00A271D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 w:rsidRPr="00A271D5">
              <w:rPr>
                <w:b/>
                <w:sz w:val="16"/>
              </w:rPr>
              <w:t>S’exprimer, analyser sa pratique, celle de ses paires ; établir une relation avec celle des artistes, s’ouvrir à l’altérité</w:t>
            </w:r>
          </w:p>
          <w:p w:rsidR="00A271D5" w:rsidRDefault="00A271D5" w:rsidP="00A271D5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-</w:t>
            </w:r>
            <w:r w:rsidRPr="00A271D5">
              <w:rPr>
                <w:b/>
                <w:sz w:val="16"/>
              </w:rPr>
              <w:t>Se repérer dans les domaines liés aux APL, être sensible aux questions de l’art </w:t>
            </w:r>
          </w:p>
        </w:tc>
        <w:tc>
          <w:tcPr>
            <w:tcW w:w="2470" w:type="dxa"/>
            <w:gridSpan w:val="2"/>
            <w:shd w:val="clear" w:color="auto" w:fill="DBE5F1" w:themeFill="accent1" w:themeFillTint="33"/>
          </w:tcPr>
          <w:p w:rsidR="00A271D5" w:rsidRDefault="00163CB4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="00A271D5">
              <w:rPr>
                <w:b/>
                <w:sz w:val="20"/>
              </w:rPr>
              <w:t>P</w:t>
            </w:r>
            <w:r w:rsidR="004874C9">
              <w:rPr>
                <w:b/>
                <w:sz w:val="20"/>
              </w:rPr>
              <w:t>LASTICIENNE</w:t>
            </w:r>
          </w:p>
          <w:p w:rsidR="00163CB4" w:rsidRDefault="00163CB4" w:rsidP="00A271D5">
            <w:pPr>
              <w:rPr>
                <w:b/>
              </w:rPr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A271D5" w:rsidRDefault="00A271D5" w:rsidP="00A271D5">
            <w:pPr>
              <w:jc w:val="center"/>
              <w:rPr>
                <w:b/>
              </w:rPr>
            </w:pPr>
          </w:p>
        </w:tc>
        <w:tc>
          <w:tcPr>
            <w:tcW w:w="3584" w:type="dxa"/>
            <w:shd w:val="clear" w:color="auto" w:fill="auto"/>
          </w:tcPr>
          <w:p w:rsidR="00A271D5" w:rsidRDefault="00163CB4" w:rsidP="00163CB4">
            <w:pPr>
              <w:rPr>
                <w:b/>
              </w:rPr>
            </w:pPr>
            <w:r>
              <w:rPr>
                <w:b/>
              </w:rPr>
              <w:t xml:space="preserve">- </w:t>
            </w:r>
          </w:p>
          <w:p w:rsidR="00163CB4" w:rsidRDefault="00163CB4" w:rsidP="00163CB4">
            <w:pPr>
              <w:rPr>
                <w:b/>
              </w:rPr>
            </w:pPr>
            <w:r>
              <w:rPr>
                <w:b/>
              </w:rPr>
              <w:t xml:space="preserve">- </w:t>
            </w:r>
          </w:p>
          <w:p w:rsidR="00163CB4" w:rsidRDefault="00163CB4" w:rsidP="00163CB4">
            <w:pPr>
              <w:rPr>
                <w:b/>
              </w:rPr>
            </w:pPr>
            <w:r>
              <w:rPr>
                <w:b/>
              </w:rPr>
              <w:t>-…</w:t>
            </w:r>
          </w:p>
        </w:tc>
        <w:tc>
          <w:tcPr>
            <w:tcW w:w="757" w:type="dxa"/>
            <w:shd w:val="clear" w:color="auto" w:fill="auto"/>
          </w:tcPr>
          <w:p w:rsidR="00A271D5" w:rsidRDefault="00A271D5" w:rsidP="00A271D5">
            <w:pPr>
              <w:jc w:val="center"/>
              <w:rPr>
                <w:b/>
              </w:rPr>
            </w:pPr>
            <w:r>
              <w:rPr>
                <w:b/>
              </w:rPr>
              <w:t>/pts</w:t>
            </w:r>
          </w:p>
          <w:p w:rsidR="00A271D5" w:rsidRDefault="00A271D5" w:rsidP="00A271D5">
            <w:pPr>
              <w:jc w:val="center"/>
              <w:rPr>
                <w:b/>
              </w:rPr>
            </w:pPr>
            <w:r>
              <w:rPr>
                <w:b/>
              </w:rPr>
              <w:t>/pts</w:t>
            </w:r>
          </w:p>
          <w:p w:rsidR="00A271D5" w:rsidRDefault="00A271D5" w:rsidP="00A271D5">
            <w:pPr>
              <w:jc w:val="center"/>
              <w:rPr>
                <w:b/>
              </w:rPr>
            </w:pPr>
          </w:p>
        </w:tc>
      </w:tr>
      <w:tr w:rsidR="00A271D5" w:rsidRPr="00BC724F" w:rsidTr="004874C9">
        <w:tc>
          <w:tcPr>
            <w:tcW w:w="2516" w:type="dxa"/>
            <w:vMerge/>
            <w:shd w:val="clear" w:color="auto" w:fill="8DB3E2" w:themeFill="text2" w:themeFillTint="66"/>
          </w:tcPr>
          <w:p w:rsidR="00A271D5" w:rsidRDefault="00A271D5" w:rsidP="00A271D5">
            <w:pPr>
              <w:rPr>
                <w:b/>
                <w:sz w:val="20"/>
              </w:rPr>
            </w:pPr>
          </w:p>
        </w:tc>
        <w:tc>
          <w:tcPr>
            <w:tcW w:w="2470" w:type="dxa"/>
            <w:gridSpan w:val="2"/>
            <w:shd w:val="clear" w:color="auto" w:fill="DBE5F1" w:themeFill="accent1" w:themeFillTint="33"/>
          </w:tcPr>
          <w:p w:rsidR="00A271D5" w:rsidRPr="00163CB4" w:rsidRDefault="00163CB4" w:rsidP="00163CB4">
            <w:pPr>
              <w:rPr>
                <w:b/>
              </w:rPr>
            </w:pPr>
            <w:r>
              <w:rPr>
                <w:b/>
                <w:sz w:val="20"/>
              </w:rPr>
              <w:t xml:space="preserve">- </w:t>
            </w:r>
            <w:r w:rsidR="00A271D5" w:rsidRPr="00163CB4">
              <w:rPr>
                <w:b/>
                <w:sz w:val="20"/>
              </w:rPr>
              <w:t>C</w:t>
            </w:r>
            <w:r w:rsidR="004874C9">
              <w:rPr>
                <w:b/>
                <w:sz w:val="20"/>
              </w:rPr>
              <w:t>ULTURELLE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A271D5" w:rsidRDefault="00A271D5" w:rsidP="00A271D5">
            <w:pPr>
              <w:jc w:val="center"/>
              <w:rPr>
                <w:b/>
              </w:rPr>
            </w:pPr>
          </w:p>
        </w:tc>
        <w:tc>
          <w:tcPr>
            <w:tcW w:w="3584" w:type="dxa"/>
            <w:shd w:val="clear" w:color="auto" w:fill="auto"/>
          </w:tcPr>
          <w:p w:rsidR="00A271D5" w:rsidRDefault="00163CB4" w:rsidP="00163CB4">
            <w:pPr>
              <w:rPr>
                <w:b/>
              </w:rPr>
            </w:pPr>
            <w:r>
              <w:rPr>
                <w:b/>
              </w:rPr>
              <w:t>-…</w:t>
            </w:r>
          </w:p>
        </w:tc>
        <w:tc>
          <w:tcPr>
            <w:tcW w:w="757" w:type="dxa"/>
            <w:shd w:val="clear" w:color="auto" w:fill="auto"/>
          </w:tcPr>
          <w:p w:rsidR="00A271D5" w:rsidRDefault="00A271D5" w:rsidP="00A271D5">
            <w:pPr>
              <w:jc w:val="center"/>
              <w:rPr>
                <w:b/>
              </w:rPr>
            </w:pPr>
            <w:r>
              <w:rPr>
                <w:b/>
              </w:rPr>
              <w:t>/pts</w:t>
            </w:r>
          </w:p>
        </w:tc>
      </w:tr>
      <w:tr w:rsidR="00A271D5" w:rsidRPr="00BC724F" w:rsidTr="004874C9">
        <w:tc>
          <w:tcPr>
            <w:tcW w:w="2516" w:type="dxa"/>
            <w:vMerge/>
            <w:shd w:val="clear" w:color="auto" w:fill="8DB3E2" w:themeFill="text2" w:themeFillTint="66"/>
          </w:tcPr>
          <w:p w:rsidR="00A271D5" w:rsidRDefault="00A271D5" w:rsidP="00A271D5">
            <w:pPr>
              <w:rPr>
                <w:b/>
                <w:sz w:val="20"/>
              </w:rPr>
            </w:pPr>
          </w:p>
        </w:tc>
        <w:tc>
          <w:tcPr>
            <w:tcW w:w="2470" w:type="dxa"/>
            <w:gridSpan w:val="2"/>
            <w:shd w:val="clear" w:color="auto" w:fill="DBE5F1" w:themeFill="accent1" w:themeFillTint="33"/>
          </w:tcPr>
          <w:p w:rsidR="00A271D5" w:rsidRPr="00163CB4" w:rsidRDefault="00163CB4" w:rsidP="00163C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="00A271D5" w:rsidRPr="00163CB4">
              <w:rPr>
                <w:b/>
                <w:sz w:val="20"/>
              </w:rPr>
              <w:t>T</w:t>
            </w:r>
            <w:r w:rsidR="004874C9">
              <w:rPr>
                <w:b/>
                <w:sz w:val="20"/>
              </w:rPr>
              <w:t>HEORIQUE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A271D5" w:rsidRDefault="00A271D5" w:rsidP="00A271D5">
            <w:pPr>
              <w:jc w:val="center"/>
              <w:rPr>
                <w:b/>
              </w:rPr>
            </w:pPr>
          </w:p>
        </w:tc>
        <w:tc>
          <w:tcPr>
            <w:tcW w:w="3584" w:type="dxa"/>
            <w:shd w:val="clear" w:color="auto" w:fill="auto"/>
          </w:tcPr>
          <w:p w:rsidR="00163CB4" w:rsidRDefault="00163CB4" w:rsidP="00163CB4">
            <w:pPr>
              <w:rPr>
                <w:b/>
              </w:rPr>
            </w:pPr>
            <w:r>
              <w:rPr>
                <w:b/>
              </w:rPr>
              <w:t>-…</w:t>
            </w:r>
          </w:p>
        </w:tc>
        <w:tc>
          <w:tcPr>
            <w:tcW w:w="757" w:type="dxa"/>
            <w:shd w:val="clear" w:color="auto" w:fill="auto"/>
          </w:tcPr>
          <w:p w:rsidR="00A271D5" w:rsidRDefault="00A271D5" w:rsidP="00A271D5">
            <w:pPr>
              <w:jc w:val="center"/>
              <w:rPr>
                <w:b/>
              </w:rPr>
            </w:pPr>
            <w:r>
              <w:rPr>
                <w:b/>
              </w:rPr>
              <w:t>/pts</w:t>
            </w:r>
          </w:p>
        </w:tc>
      </w:tr>
      <w:tr w:rsidR="00A271D5" w:rsidRPr="00890AFD" w:rsidTr="004874C9">
        <w:tc>
          <w:tcPr>
            <w:tcW w:w="251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271D5" w:rsidRPr="000B0902" w:rsidRDefault="004874C9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IMPULSION(</w:t>
            </w:r>
            <w:r w:rsidR="00A271D5" w:rsidRPr="000B0902">
              <w:rPr>
                <w:b/>
                <w:sz w:val="20"/>
              </w:rPr>
              <w:t>S)</w:t>
            </w:r>
          </w:p>
        </w:tc>
        <w:tc>
          <w:tcPr>
            <w:tcW w:w="13185" w:type="dxa"/>
            <w:gridSpan w:val="9"/>
            <w:tcBorders>
              <w:bottom w:val="single" w:sz="4" w:space="0" w:color="auto"/>
            </w:tcBorders>
          </w:tcPr>
          <w:p w:rsidR="00A271D5" w:rsidRDefault="00A271D5" w:rsidP="00A271D5">
            <w:pPr>
              <w:rPr>
                <w:sz w:val="28"/>
              </w:rPr>
            </w:pPr>
          </w:p>
        </w:tc>
      </w:tr>
      <w:tr w:rsidR="00A271D5" w:rsidRPr="00890AFD" w:rsidTr="004874C9">
        <w:tc>
          <w:tcPr>
            <w:tcW w:w="251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271D5" w:rsidRPr="000B0902" w:rsidRDefault="00A271D5" w:rsidP="00A271D5">
            <w:pPr>
              <w:rPr>
                <w:b/>
                <w:sz w:val="20"/>
              </w:rPr>
            </w:pPr>
            <w:r w:rsidRPr="000B0902">
              <w:rPr>
                <w:b/>
                <w:sz w:val="20"/>
              </w:rPr>
              <w:t xml:space="preserve">CHAMP REFERENTIEL </w:t>
            </w:r>
          </w:p>
          <w:p w:rsidR="00A271D5" w:rsidRPr="000B0902" w:rsidRDefault="00A271D5" w:rsidP="00A271D5">
            <w:pPr>
              <w:rPr>
                <w:b/>
                <w:sz w:val="20"/>
              </w:rPr>
            </w:pPr>
          </w:p>
          <w:p w:rsidR="00A271D5" w:rsidRPr="000B0902" w:rsidRDefault="00A271D5" w:rsidP="00A271D5">
            <w:pPr>
              <w:rPr>
                <w:b/>
                <w:sz w:val="20"/>
              </w:rPr>
            </w:pPr>
          </w:p>
        </w:tc>
        <w:tc>
          <w:tcPr>
            <w:tcW w:w="13185" w:type="dxa"/>
            <w:gridSpan w:val="9"/>
            <w:tcBorders>
              <w:bottom w:val="single" w:sz="4" w:space="0" w:color="auto"/>
            </w:tcBorders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5953"/>
              <w:gridCol w:w="1134"/>
              <w:gridCol w:w="3539"/>
            </w:tblGrid>
            <w:tr w:rsidR="00A271D5" w:rsidTr="00A271D5">
              <w:tc>
                <w:tcPr>
                  <w:tcW w:w="8279" w:type="dxa"/>
                  <w:gridSpan w:val="2"/>
                  <w:shd w:val="clear" w:color="auto" w:fill="95B3D7" w:themeFill="accent1" w:themeFillTint="99"/>
                </w:tcPr>
                <w:p w:rsidR="00A271D5" w:rsidRPr="00A95F7A" w:rsidRDefault="00A271D5" w:rsidP="00A271D5"/>
              </w:tc>
              <w:tc>
                <w:tcPr>
                  <w:tcW w:w="1134" w:type="dxa"/>
                  <w:shd w:val="clear" w:color="auto" w:fill="B8CCE4" w:themeFill="accent1" w:themeFillTint="66"/>
                </w:tcPr>
                <w:p w:rsidR="00A271D5" w:rsidRPr="00A95F7A" w:rsidRDefault="00A271D5" w:rsidP="00A271D5">
                  <w:r>
                    <w:t>Séance ?</w:t>
                  </w:r>
                </w:p>
              </w:tc>
              <w:tc>
                <w:tcPr>
                  <w:tcW w:w="3539" w:type="dxa"/>
                  <w:shd w:val="clear" w:color="auto" w:fill="B8CCE4" w:themeFill="accent1" w:themeFillTint="66"/>
                </w:tcPr>
                <w:p w:rsidR="00A271D5" w:rsidRPr="00A95F7A" w:rsidRDefault="00A271D5" w:rsidP="00A271D5">
                  <w:r>
                    <w:t>Intention ?</w:t>
                  </w:r>
                </w:p>
              </w:tc>
            </w:tr>
            <w:tr w:rsidR="00A271D5" w:rsidTr="00163CB4">
              <w:tc>
                <w:tcPr>
                  <w:tcW w:w="2326" w:type="dxa"/>
                  <w:shd w:val="clear" w:color="auto" w:fill="DBE5F1" w:themeFill="accent1" w:themeFillTint="33"/>
                </w:tcPr>
                <w:p w:rsidR="00A271D5" w:rsidRPr="00163CB4" w:rsidRDefault="00A271D5" w:rsidP="00A271D5">
                  <w:proofErr w:type="spellStart"/>
                  <w:r w:rsidRPr="00163CB4">
                    <w:t>Oe</w:t>
                  </w:r>
                  <w:proofErr w:type="spellEnd"/>
                  <w:r w:rsidRPr="00163CB4">
                    <w:t xml:space="preserve"> </w:t>
                  </w:r>
                  <w:r w:rsidR="00163CB4" w:rsidRPr="00163CB4">
                    <w:t xml:space="preserve">période </w:t>
                  </w:r>
                  <w:r w:rsidRPr="00163CB4">
                    <w:t>ancienne</w:t>
                  </w:r>
                </w:p>
              </w:tc>
              <w:tc>
                <w:tcPr>
                  <w:tcW w:w="5953" w:type="dxa"/>
                </w:tcPr>
                <w:p w:rsidR="00A271D5" w:rsidRPr="00A95F7A" w:rsidRDefault="00A271D5" w:rsidP="00A271D5"/>
              </w:tc>
              <w:tc>
                <w:tcPr>
                  <w:tcW w:w="1134" w:type="dxa"/>
                </w:tcPr>
                <w:p w:rsidR="00A271D5" w:rsidRPr="00A95F7A" w:rsidRDefault="00A271D5" w:rsidP="00A271D5"/>
              </w:tc>
              <w:tc>
                <w:tcPr>
                  <w:tcW w:w="3539" w:type="dxa"/>
                </w:tcPr>
                <w:p w:rsidR="00A271D5" w:rsidRPr="00A95F7A" w:rsidRDefault="00A271D5" w:rsidP="00A271D5"/>
              </w:tc>
            </w:tr>
            <w:tr w:rsidR="00A271D5" w:rsidTr="00163CB4">
              <w:tc>
                <w:tcPr>
                  <w:tcW w:w="2326" w:type="dxa"/>
                  <w:shd w:val="clear" w:color="auto" w:fill="DBE5F1" w:themeFill="accent1" w:themeFillTint="33"/>
                </w:tcPr>
                <w:p w:rsidR="00A271D5" w:rsidRPr="00163CB4" w:rsidRDefault="00A271D5" w:rsidP="00A271D5">
                  <w:proofErr w:type="spellStart"/>
                  <w:r w:rsidRPr="00163CB4">
                    <w:t>Oe</w:t>
                  </w:r>
                  <w:proofErr w:type="spellEnd"/>
                  <w:r w:rsidRPr="00163CB4">
                    <w:t xml:space="preserve"> </w:t>
                  </w:r>
                  <w:r w:rsidR="00163CB4">
                    <w:t xml:space="preserve">époque </w:t>
                  </w:r>
                  <w:r w:rsidRPr="00163CB4">
                    <w:t>moderne</w:t>
                  </w:r>
                </w:p>
              </w:tc>
              <w:tc>
                <w:tcPr>
                  <w:tcW w:w="5953" w:type="dxa"/>
                </w:tcPr>
                <w:p w:rsidR="00A271D5" w:rsidRPr="00A95F7A" w:rsidRDefault="00A271D5" w:rsidP="00A271D5"/>
              </w:tc>
              <w:tc>
                <w:tcPr>
                  <w:tcW w:w="1134" w:type="dxa"/>
                </w:tcPr>
                <w:p w:rsidR="00A271D5" w:rsidRPr="00A95F7A" w:rsidRDefault="00A271D5" w:rsidP="00A271D5"/>
              </w:tc>
              <w:tc>
                <w:tcPr>
                  <w:tcW w:w="3539" w:type="dxa"/>
                </w:tcPr>
                <w:p w:rsidR="00A271D5" w:rsidRPr="00A95F7A" w:rsidRDefault="00A271D5" w:rsidP="00A271D5"/>
              </w:tc>
            </w:tr>
            <w:tr w:rsidR="00A271D5" w:rsidTr="00163CB4">
              <w:tc>
                <w:tcPr>
                  <w:tcW w:w="2326" w:type="dxa"/>
                  <w:shd w:val="clear" w:color="auto" w:fill="DBE5F1" w:themeFill="accent1" w:themeFillTint="33"/>
                </w:tcPr>
                <w:p w:rsidR="00A271D5" w:rsidRPr="00163CB4" w:rsidRDefault="00A271D5" w:rsidP="00A271D5">
                  <w:proofErr w:type="spellStart"/>
                  <w:r w:rsidRPr="00163CB4">
                    <w:t>Oe</w:t>
                  </w:r>
                  <w:proofErr w:type="spellEnd"/>
                  <w:r w:rsidRPr="00163CB4">
                    <w:t xml:space="preserve"> </w:t>
                  </w:r>
                  <w:r w:rsidR="00163CB4">
                    <w:t xml:space="preserve">ère </w:t>
                  </w:r>
                  <w:r w:rsidRPr="00163CB4">
                    <w:t>contemporaine</w:t>
                  </w:r>
                </w:p>
              </w:tc>
              <w:tc>
                <w:tcPr>
                  <w:tcW w:w="5953" w:type="dxa"/>
                </w:tcPr>
                <w:p w:rsidR="00A271D5" w:rsidRPr="00A95F7A" w:rsidRDefault="00A271D5" w:rsidP="00A271D5"/>
              </w:tc>
              <w:tc>
                <w:tcPr>
                  <w:tcW w:w="1134" w:type="dxa"/>
                </w:tcPr>
                <w:p w:rsidR="00A271D5" w:rsidRPr="00A95F7A" w:rsidRDefault="00A271D5" w:rsidP="00A271D5"/>
              </w:tc>
              <w:tc>
                <w:tcPr>
                  <w:tcW w:w="3539" w:type="dxa"/>
                </w:tcPr>
                <w:p w:rsidR="00A271D5" w:rsidRPr="00A95F7A" w:rsidRDefault="00A271D5" w:rsidP="00A271D5"/>
              </w:tc>
            </w:tr>
            <w:tr w:rsidR="00A271D5" w:rsidTr="00163CB4">
              <w:tc>
                <w:tcPr>
                  <w:tcW w:w="2326" w:type="dxa"/>
                  <w:shd w:val="clear" w:color="auto" w:fill="DBE5F1" w:themeFill="accent1" w:themeFillTint="33"/>
                </w:tcPr>
                <w:p w:rsidR="00A271D5" w:rsidRPr="00163CB4" w:rsidRDefault="00A271D5" w:rsidP="00A271D5">
                  <w:proofErr w:type="spellStart"/>
                  <w:r w:rsidRPr="00163CB4">
                    <w:t>Oe</w:t>
                  </w:r>
                  <w:proofErr w:type="spellEnd"/>
                  <w:r w:rsidRPr="00163CB4">
                    <w:t xml:space="preserve"> satellites</w:t>
                  </w:r>
                </w:p>
              </w:tc>
              <w:tc>
                <w:tcPr>
                  <w:tcW w:w="5953" w:type="dxa"/>
                </w:tcPr>
                <w:p w:rsidR="00A271D5" w:rsidRDefault="00A271D5" w:rsidP="00A271D5"/>
                <w:p w:rsidR="00A271D5" w:rsidRPr="00A95F7A" w:rsidRDefault="00A271D5" w:rsidP="00A271D5"/>
              </w:tc>
              <w:tc>
                <w:tcPr>
                  <w:tcW w:w="1134" w:type="dxa"/>
                </w:tcPr>
                <w:p w:rsidR="00A271D5" w:rsidRDefault="00A271D5" w:rsidP="00A271D5"/>
                <w:p w:rsidR="00A271D5" w:rsidRPr="00A95F7A" w:rsidRDefault="00A271D5" w:rsidP="00A271D5"/>
              </w:tc>
              <w:tc>
                <w:tcPr>
                  <w:tcW w:w="3539" w:type="dxa"/>
                </w:tcPr>
                <w:p w:rsidR="00A271D5" w:rsidRPr="00A95F7A" w:rsidRDefault="00A271D5" w:rsidP="00A271D5"/>
              </w:tc>
            </w:tr>
          </w:tbl>
          <w:p w:rsidR="00A271D5" w:rsidRPr="00890AFD" w:rsidRDefault="00A271D5" w:rsidP="00A271D5">
            <w:pPr>
              <w:rPr>
                <w:sz w:val="28"/>
              </w:rPr>
            </w:pPr>
          </w:p>
        </w:tc>
      </w:tr>
      <w:tr w:rsidR="00A271D5" w:rsidRPr="00890AFD" w:rsidTr="004874C9">
        <w:trPr>
          <w:trHeight w:val="187"/>
        </w:trPr>
        <w:tc>
          <w:tcPr>
            <w:tcW w:w="2516" w:type="dxa"/>
            <w:shd w:val="clear" w:color="auto" w:fill="8DB3E2" w:themeFill="text2" w:themeFillTint="66"/>
          </w:tcPr>
          <w:p w:rsidR="00A271D5" w:rsidRPr="000B0902" w:rsidRDefault="00A271D5" w:rsidP="00A27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INTERDISCIPLINARITE</w:t>
            </w:r>
          </w:p>
        </w:tc>
        <w:tc>
          <w:tcPr>
            <w:tcW w:w="13185" w:type="dxa"/>
            <w:gridSpan w:val="9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0"/>
              <w:gridCol w:w="1843"/>
              <w:gridCol w:w="4252"/>
              <w:gridCol w:w="5783"/>
            </w:tblGrid>
            <w:tr w:rsidR="00A271D5" w:rsidTr="00163CB4">
              <w:tc>
                <w:tcPr>
                  <w:tcW w:w="1050" w:type="dxa"/>
                  <w:shd w:val="clear" w:color="auto" w:fill="DBE5F1" w:themeFill="accent1" w:themeFillTint="33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</w:rPr>
                  </w:pPr>
                  <w:r w:rsidRPr="00B22FAE">
                    <w:rPr>
                      <w:b/>
                    </w:rPr>
                    <w:t>E.P.I.</w:t>
                  </w:r>
                </w:p>
              </w:tc>
              <w:tc>
                <w:tcPr>
                  <w:tcW w:w="1843" w:type="dxa"/>
                  <w:shd w:val="clear" w:color="auto" w:fill="DBE5F1" w:themeFill="accent1" w:themeFillTint="33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Histoire des Arts</w:t>
                  </w:r>
                </w:p>
              </w:tc>
              <w:tc>
                <w:tcPr>
                  <w:tcW w:w="4252" w:type="dxa"/>
                  <w:shd w:val="clear" w:color="auto" w:fill="DBE5F1" w:themeFill="accent1" w:themeFillTint="33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</w:rPr>
                  </w:pPr>
                  <w:r w:rsidRPr="00B22FAE">
                    <w:rPr>
                      <w:b/>
                    </w:rPr>
                    <w:t xml:space="preserve">Parcours </w:t>
                  </w:r>
                  <w:r>
                    <w:rPr>
                      <w:b/>
                    </w:rPr>
                    <w:t>(</w:t>
                  </w:r>
                  <w:r w:rsidRPr="00D91F33">
                    <w:rPr>
                      <w:b/>
                      <w:u w:val="single"/>
                    </w:rPr>
                    <w:t>PEAC</w:t>
                  </w:r>
                  <w:r>
                    <w:rPr>
                      <w:b/>
                    </w:rPr>
                    <w:t xml:space="preserve">, </w:t>
                  </w:r>
                  <w:r w:rsidRPr="007404E6">
                    <w:rPr>
                      <w:b/>
                      <w:i/>
                    </w:rPr>
                    <w:t>Citoyen, Avenir, Santé</w:t>
                  </w:r>
                  <w:r>
                    <w:rPr>
                      <w:b/>
                      <w:i/>
                    </w:rPr>
                    <w:t>)</w:t>
                  </w:r>
                  <w:r>
                    <w:rPr>
                      <w:b/>
                    </w:rPr>
                    <w:t> :</w:t>
                  </w:r>
                </w:p>
              </w:tc>
              <w:tc>
                <w:tcPr>
                  <w:tcW w:w="5783" w:type="dxa"/>
                </w:tcPr>
                <w:p w:rsidR="00A271D5" w:rsidRPr="00B22FAE" w:rsidRDefault="00A271D5" w:rsidP="00A271D5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A271D5" w:rsidRPr="00890AFD" w:rsidRDefault="00A271D5" w:rsidP="00A271D5">
            <w:pPr>
              <w:rPr>
                <w:sz w:val="28"/>
              </w:rPr>
            </w:pPr>
          </w:p>
        </w:tc>
      </w:tr>
      <w:tr w:rsidR="00A271D5" w:rsidRPr="00890AFD" w:rsidTr="004874C9">
        <w:trPr>
          <w:trHeight w:val="187"/>
        </w:trPr>
        <w:tc>
          <w:tcPr>
            <w:tcW w:w="2516" w:type="dxa"/>
            <w:shd w:val="clear" w:color="auto" w:fill="DBE5F1" w:themeFill="accent1" w:themeFillTint="33"/>
          </w:tcPr>
          <w:p w:rsidR="00A271D5" w:rsidRDefault="00A271D5" w:rsidP="00A271D5">
            <w:pPr>
              <w:jc w:val="center"/>
              <w:rPr>
                <w:b/>
                <w:sz w:val="20"/>
              </w:rPr>
            </w:pPr>
          </w:p>
          <w:p w:rsidR="00A271D5" w:rsidRDefault="00A271D5" w:rsidP="00A271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Séance 1</w:t>
            </w:r>
          </w:p>
        </w:tc>
        <w:tc>
          <w:tcPr>
            <w:tcW w:w="13185" w:type="dxa"/>
            <w:gridSpan w:val="9"/>
          </w:tcPr>
          <w:p w:rsidR="00A271D5" w:rsidRDefault="00A271D5" w:rsidP="00A271D5">
            <w:pPr>
              <w:rPr>
                <w:i/>
                <w:color w:val="FF0000"/>
              </w:rPr>
            </w:pPr>
          </w:p>
          <w:p w:rsidR="00A271D5" w:rsidRPr="006A1782" w:rsidRDefault="00A271D5" w:rsidP="00A271D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Déroulé, différentes temporalités, références, i</w:t>
            </w:r>
            <w:r w:rsidR="004874C9">
              <w:rPr>
                <w:i/>
                <w:color w:val="FF0000"/>
              </w:rPr>
              <w:t>mpulsions</w:t>
            </w:r>
            <w:r>
              <w:rPr>
                <w:i/>
                <w:color w:val="FF0000"/>
              </w:rPr>
              <w:t>,</w:t>
            </w:r>
            <w:r w:rsidR="004874C9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… - </w:t>
            </w:r>
          </w:p>
        </w:tc>
      </w:tr>
      <w:tr w:rsidR="00A271D5" w:rsidRPr="00890AFD" w:rsidTr="004874C9">
        <w:trPr>
          <w:trHeight w:val="187"/>
        </w:trPr>
        <w:tc>
          <w:tcPr>
            <w:tcW w:w="2516" w:type="dxa"/>
            <w:shd w:val="clear" w:color="auto" w:fill="DBE5F1" w:themeFill="accent1" w:themeFillTint="33"/>
          </w:tcPr>
          <w:p w:rsidR="00A271D5" w:rsidRDefault="00A271D5" w:rsidP="00A271D5">
            <w:pPr>
              <w:rPr>
                <w:b/>
                <w:sz w:val="20"/>
              </w:rPr>
            </w:pPr>
          </w:p>
          <w:p w:rsidR="00A271D5" w:rsidRDefault="00A271D5" w:rsidP="00A271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Séance 2,…</w:t>
            </w:r>
          </w:p>
        </w:tc>
        <w:tc>
          <w:tcPr>
            <w:tcW w:w="13185" w:type="dxa"/>
            <w:gridSpan w:val="9"/>
          </w:tcPr>
          <w:p w:rsidR="00A271D5" w:rsidRPr="00B22FAE" w:rsidRDefault="004874C9" w:rsidP="004874C9">
            <w:pPr>
              <w:rPr>
                <w:b/>
              </w:rPr>
            </w:pPr>
            <w:r w:rsidRPr="007136E2">
              <w:rPr>
                <w:b/>
                <w:i/>
                <w:color w:val="FF0000"/>
                <w:u w:val="single"/>
              </w:rPr>
              <w:t>Report dans l’ENT</w:t>
            </w:r>
            <w:r>
              <w:rPr>
                <w:i/>
                <w:color w:val="FF0000"/>
              </w:rPr>
              <w:t xml:space="preserve"> (par un copier-coller)</w:t>
            </w:r>
            <w:r>
              <w:rPr>
                <w:noProof/>
              </w:rPr>
              <w:t xml:space="preserve"> </w:t>
            </w:r>
          </w:p>
        </w:tc>
      </w:tr>
    </w:tbl>
    <w:p w:rsidR="00890AFD" w:rsidRPr="00F10F05" w:rsidRDefault="00890AFD" w:rsidP="004874C9">
      <w:pPr>
        <w:rPr>
          <w:color w:val="365F91" w:themeColor="accent1" w:themeShade="BF"/>
        </w:rPr>
      </w:pPr>
      <w:bookmarkStart w:id="1" w:name="_GoBack"/>
      <w:bookmarkEnd w:id="0"/>
      <w:bookmarkEnd w:id="1"/>
    </w:p>
    <w:sectPr w:rsidR="00890AFD" w:rsidRPr="00F10F05" w:rsidSect="000B57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6D20"/>
    <w:multiLevelType w:val="hybridMultilevel"/>
    <w:tmpl w:val="F50A38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25BB8"/>
    <w:multiLevelType w:val="hybridMultilevel"/>
    <w:tmpl w:val="BD84112A"/>
    <w:lvl w:ilvl="0" w:tplc="E49259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494C"/>
    <w:multiLevelType w:val="hybridMultilevel"/>
    <w:tmpl w:val="FB662452"/>
    <w:lvl w:ilvl="0" w:tplc="0730305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43782"/>
    <w:multiLevelType w:val="hybridMultilevel"/>
    <w:tmpl w:val="EDD0E2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FD"/>
    <w:rsid w:val="0003177C"/>
    <w:rsid w:val="000B0902"/>
    <w:rsid w:val="000B5791"/>
    <w:rsid w:val="001253EA"/>
    <w:rsid w:val="00163CB4"/>
    <w:rsid w:val="001A53F2"/>
    <w:rsid w:val="001B61BE"/>
    <w:rsid w:val="002B2D7E"/>
    <w:rsid w:val="00473D69"/>
    <w:rsid w:val="004874C9"/>
    <w:rsid w:val="00487855"/>
    <w:rsid w:val="00497E0E"/>
    <w:rsid w:val="004A601D"/>
    <w:rsid w:val="0050146A"/>
    <w:rsid w:val="00570157"/>
    <w:rsid w:val="005C2BFC"/>
    <w:rsid w:val="006A1782"/>
    <w:rsid w:val="006F1919"/>
    <w:rsid w:val="007136E2"/>
    <w:rsid w:val="007404E6"/>
    <w:rsid w:val="00770B43"/>
    <w:rsid w:val="0083660C"/>
    <w:rsid w:val="00856BBA"/>
    <w:rsid w:val="00881B54"/>
    <w:rsid w:val="00890AFD"/>
    <w:rsid w:val="008F3B80"/>
    <w:rsid w:val="00937049"/>
    <w:rsid w:val="009C40BA"/>
    <w:rsid w:val="009D6E1D"/>
    <w:rsid w:val="00A271D5"/>
    <w:rsid w:val="00A6255B"/>
    <w:rsid w:val="00A95F7A"/>
    <w:rsid w:val="00AC7444"/>
    <w:rsid w:val="00B22FAE"/>
    <w:rsid w:val="00B30D6B"/>
    <w:rsid w:val="00B8635E"/>
    <w:rsid w:val="00BC724F"/>
    <w:rsid w:val="00C10FE6"/>
    <w:rsid w:val="00C653E9"/>
    <w:rsid w:val="00C67151"/>
    <w:rsid w:val="00D91F33"/>
    <w:rsid w:val="00E15F5F"/>
    <w:rsid w:val="00E418C2"/>
    <w:rsid w:val="00E5270D"/>
    <w:rsid w:val="00E755FF"/>
    <w:rsid w:val="00F1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0D79"/>
  <w15:docId w15:val="{C7438B85-13B5-4C57-A0BD-E758F3D9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0A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40BD2-F14B-4A58-85A3-DB828DCE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Murschel</dc:creator>
  <cp:lastModifiedBy>Alain MURSCHEL</cp:lastModifiedBy>
  <cp:revision>5</cp:revision>
  <cp:lastPrinted>2016-10-05T17:25:00Z</cp:lastPrinted>
  <dcterms:created xsi:type="dcterms:W3CDTF">2017-12-16T13:58:00Z</dcterms:created>
  <dcterms:modified xsi:type="dcterms:W3CDTF">2025-06-02T14:05:00Z</dcterms:modified>
</cp:coreProperties>
</file>