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0BC64" w14:textId="7CC0ECD4" w:rsidR="00500ECE" w:rsidRPr="00500ECE" w:rsidRDefault="009A73BA" w:rsidP="008F694D">
      <w:pPr>
        <w:pStyle w:val="Default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F89389B" wp14:editId="073C66FD">
            <wp:simplePos x="0" y="0"/>
            <wp:positionH relativeFrom="margin">
              <wp:posOffset>3877945</wp:posOffset>
            </wp:positionH>
            <wp:positionV relativeFrom="paragraph">
              <wp:posOffset>-297815</wp:posOffset>
            </wp:positionV>
            <wp:extent cx="2977515" cy="680976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680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80F">
        <w:rPr>
          <w:i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EA17CB" wp14:editId="104A7322">
                <wp:simplePos x="0" y="0"/>
                <wp:positionH relativeFrom="margin">
                  <wp:posOffset>-76200</wp:posOffset>
                </wp:positionH>
                <wp:positionV relativeFrom="paragraph">
                  <wp:posOffset>-343535</wp:posOffset>
                </wp:positionV>
                <wp:extent cx="1381125" cy="798068"/>
                <wp:effectExtent l="0" t="0" r="9525" b="254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798068"/>
                          <a:chOff x="0" y="0"/>
                          <a:chExt cx="3090545" cy="157480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D:\Users\amurschel\Documents\IA-IPR arts plastiques Orléans-Tours\Signat_logo_carte\23_logoAC_ORLEANS TOURS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2" descr="https://pedagogie.ac-orleans-tours.fr/fileadmin/user_upload/artsP/100tre-ART/logo_100tre-Art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100" y="774700"/>
                            <a:ext cx="216344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1DC4DF" id="Groupe 6" o:spid="_x0000_s1026" style="position:absolute;margin-left:-6pt;margin-top:-27.05pt;width:108.75pt;height:62.85pt;z-index:251664384;mso-position-horizontal-relative:margin;mso-width-relative:margin;mso-height-relative:margin" coordsize="30905,157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1463;height:13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">
                  <v:imagedata r:id="rId8" o:title="23_logoAC_ORLEANS TOURS"/>
                </v:shape>
                <v:shape id="Image 2" o:spid="_x0000_s1028" type="#_x0000_t75" alt="https://pedagogie.ac-orleans-tours.fr/fileadmin/user_upload/artsP/100tre-ART/logo_100tre-Art.jpg" style="position:absolute;left:9271;top:7747;width:21634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">
                  <v:imagedata r:id="rId9" o:title="logo_100tre-Art" chromakey="white"/>
                </v:shape>
                <w10:wrap anchorx="margin"/>
              </v:group>
            </w:pict>
          </mc:Fallback>
        </mc:AlternateContent>
      </w:r>
    </w:p>
    <w:p w14:paraId="4F5825D7" w14:textId="548E2D5A" w:rsidR="00500ECE" w:rsidRDefault="00500ECE" w:rsidP="00500ECE">
      <w:pPr>
        <w:pStyle w:val="Default"/>
        <w:jc w:val="both"/>
        <w:rPr>
          <w:sz w:val="20"/>
          <w:szCs w:val="20"/>
        </w:rPr>
      </w:pPr>
    </w:p>
    <w:p w14:paraId="03B076F6" w14:textId="77777777" w:rsidR="009F780F" w:rsidRDefault="009F780F" w:rsidP="00500ECE">
      <w:pPr>
        <w:pStyle w:val="Default"/>
        <w:jc w:val="both"/>
        <w:rPr>
          <w:sz w:val="20"/>
          <w:szCs w:val="20"/>
        </w:rPr>
      </w:pPr>
    </w:p>
    <w:p w14:paraId="23D06448" w14:textId="249C146F" w:rsidR="009052E6" w:rsidRPr="00D541E2" w:rsidRDefault="00500ECE" w:rsidP="00500ECE">
      <w:pPr>
        <w:pStyle w:val="Default"/>
        <w:jc w:val="both"/>
        <w:rPr>
          <w:color w:val="C45911" w:themeColor="accent2" w:themeShade="BF"/>
          <w:sz w:val="20"/>
          <w:szCs w:val="20"/>
        </w:rPr>
      </w:pPr>
      <w:r w:rsidRPr="00D541E2">
        <w:rPr>
          <w:sz w:val="18"/>
          <w:szCs w:val="20"/>
        </w:rPr>
        <w:t xml:space="preserve">Pour cette nouvelle édition </w:t>
      </w:r>
      <w:r w:rsidR="00562F39" w:rsidRPr="00D541E2">
        <w:rPr>
          <w:sz w:val="18"/>
          <w:szCs w:val="20"/>
        </w:rPr>
        <w:t>d</w:t>
      </w:r>
      <w:r w:rsidRPr="00D541E2">
        <w:rPr>
          <w:sz w:val="18"/>
          <w:szCs w:val="20"/>
        </w:rPr>
        <w:t>’</w:t>
      </w:r>
      <w:r w:rsidR="007A4909">
        <w:rPr>
          <w:b/>
          <w:i/>
          <w:sz w:val="18"/>
          <w:szCs w:val="20"/>
        </w:rPr>
        <w:t>À</w:t>
      </w:r>
      <w:r w:rsidRPr="00D541E2">
        <w:rPr>
          <w:b/>
          <w:i/>
          <w:sz w:val="18"/>
          <w:szCs w:val="20"/>
        </w:rPr>
        <w:t xml:space="preserve"> pied d’œuvre</w:t>
      </w:r>
      <w:r w:rsidR="00926C06" w:rsidRPr="00D541E2">
        <w:rPr>
          <w:b/>
          <w:i/>
          <w:sz w:val="18"/>
          <w:szCs w:val="20"/>
        </w:rPr>
        <w:t>-Biennale d’arts plastiques</w:t>
      </w:r>
      <w:r w:rsidRPr="00D541E2">
        <w:rPr>
          <w:sz w:val="18"/>
          <w:szCs w:val="20"/>
        </w:rPr>
        <w:t xml:space="preserve">, la thématique </w:t>
      </w:r>
      <w:r w:rsidR="00926C06" w:rsidRPr="00D541E2">
        <w:rPr>
          <w:sz w:val="18"/>
          <w:szCs w:val="20"/>
        </w:rPr>
        <w:t>retenue repose sur une</w:t>
      </w:r>
      <w:r w:rsidR="009F780F" w:rsidRPr="00D541E2">
        <w:rPr>
          <w:sz w:val="18"/>
          <w:szCs w:val="20"/>
        </w:rPr>
        <w:t xml:space="preserve"> proposition des professeur</w:t>
      </w:r>
      <w:r w:rsidR="00FE0A5E">
        <w:rPr>
          <w:sz w:val="18"/>
          <w:szCs w:val="20"/>
        </w:rPr>
        <w:t>(e)</w:t>
      </w:r>
      <w:r w:rsidR="009F780F" w:rsidRPr="00D541E2">
        <w:rPr>
          <w:sz w:val="18"/>
          <w:szCs w:val="20"/>
        </w:rPr>
        <w:t>s coordinateur</w:t>
      </w:r>
      <w:r w:rsidR="00FE0A5E">
        <w:rPr>
          <w:sz w:val="18"/>
          <w:szCs w:val="20"/>
        </w:rPr>
        <w:t>(</w:t>
      </w:r>
      <w:proofErr w:type="spellStart"/>
      <w:r w:rsidR="00FE0A5E">
        <w:rPr>
          <w:sz w:val="18"/>
          <w:szCs w:val="20"/>
        </w:rPr>
        <w:t>trice</w:t>
      </w:r>
      <w:proofErr w:type="spellEnd"/>
      <w:r w:rsidR="00FE0A5E">
        <w:rPr>
          <w:sz w:val="18"/>
          <w:szCs w:val="20"/>
        </w:rPr>
        <w:t>)</w:t>
      </w:r>
      <w:r w:rsidR="009F780F" w:rsidRPr="00D541E2">
        <w:rPr>
          <w:sz w:val="18"/>
          <w:szCs w:val="20"/>
        </w:rPr>
        <w:t>s arts plastiques</w:t>
      </w:r>
      <w:r w:rsidR="00D541E2" w:rsidRPr="00D541E2">
        <w:rPr>
          <w:sz w:val="18"/>
          <w:szCs w:val="20"/>
        </w:rPr>
        <w:t xml:space="preserve"> </w:t>
      </w:r>
      <w:r w:rsidR="009F780F" w:rsidRPr="00D541E2">
        <w:rPr>
          <w:sz w:val="18"/>
          <w:szCs w:val="20"/>
        </w:rPr>
        <w:t xml:space="preserve">des six départements </w:t>
      </w:r>
      <w:r w:rsidR="00D541E2" w:rsidRPr="00D541E2">
        <w:rPr>
          <w:sz w:val="18"/>
          <w:szCs w:val="20"/>
        </w:rPr>
        <w:t>et de l’</w:t>
      </w:r>
      <w:r w:rsidR="00FE0A5E">
        <w:rPr>
          <w:sz w:val="18"/>
          <w:szCs w:val="20"/>
        </w:rPr>
        <w:t>IA-IPR</w:t>
      </w:r>
      <w:r w:rsidR="00D541E2" w:rsidRPr="00D541E2">
        <w:rPr>
          <w:sz w:val="18"/>
          <w:szCs w:val="20"/>
        </w:rPr>
        <w:t>, autour d’</w:t>
      </w:r>
      <w:r w:rsidR="009F780F" w:rsidRPr="00D541E2">
        <w:rPr>
          <w:sz w:val="18"/>
          <w:szCs w:val="20"/>
        </w:rPr>
        <w:t>une notion</w:t>
      </w:r>
      <w:r w:rsidR="00D541E2" w:rsidRPr="00D541E2">
        <w:rPr>
          <w:sz w:val="18"/>
          <w:szCs w:val="20"/>
        </w:rPr>
        <w:t xml:space="preserve"> récurrente en arts plastiques</w:t>
      </w:r>
      <w:r w:rsidR="009F780F" w:rsidRPr="00D541E2">
        <w:rPr>
          <w:sz w:val="18"/>
          <w:szCs w:val="20"/>
        </w:rPr>
        <w:t>, l</w:t>
      </w:r>
      <w:r w:rsidR="00D541E2" w:rsidRPr="00D541E2">
        <w:rPr>
          <w:sz w:val="18"/>
          <w:szCs w:val="20"/>
        </w:rPr>
        <w:t>’</w:t>
      </w:r>
      <w:r w:rsidR="00D541E2" w:rsidRPr="00D541E2">
        <w:rPr>
          <w:i/>
          <w:sz w:val="18"/>
          <w:szCs w:val="20"/>
        </w:rPr>
        <w:t>espace</w:t>
      </w:r>
      <w:r w:rsidR="009F780F" w:rsidRPr="00D541E2">
        <w:rPr>
          <w:sz w:val="18"/>
          <w:szCs w:val="20"/>
        </w:rPr>
        <w:t xml:space="preserve">, </w:t>
      </w:r>
      <w:r w:rsidR="00926C06" w:rsidRPr="00D541E2">
        <w:rPr>
          <w:sz w:val="18"/>
          <w:szCs w:val="20"/>
        </w:rPr>
        <w:t>afin de fédérer tous les professeurs</w:t>
      </w:r>
      <w:r w:rsidR="009F780F" w:rsidRPr="00D541E2">
        <w:rPr>
          <w:sz w:val="18"/>
          <w:szCs w:val="20"/>
        </w:rPr>
        <w:t xml:space="preserve"> des écoles, collèges et lycées</w:t>
      </w:r>
      <w:r w:rsidR="00D541E2" w:rsidRPr="00D541E2">
        <w:rPr>
          <w:sz w:val="18"/>
          <w:szCs w:val="20"/>
        </w:rPr>
        <w:t xml:space="preserve">, comme de travailler précisément </w:t>
      </w:r>
      <w:r w:rsidR="00D541E2" w:rsidRPr="00D541E2">
        <w:rPr>
          <w:b/>
          <w:sz w:val="18"/>
          <w:szCs w:val="20"/>
          <w:u w:val="single"/>
        </w:rPr>
        <w:t xml:space="preserve">la compétence </w:t>
      </w:r>
      <w:r w:rsidR="00D541E2" w:rsidRPr="00D541E2">
        <w:rPr>
          <w:b/>
          <w:i/>
          <w:sz w:val="18"/>
          <w:szCs w:val="20"/>
          <w:u w:val="single"/>
        </w:rPr>
        <w:t>exposer</w:t>
      </w:r>
      <w:r w:rsidR="009F780F" w:rsidRPr="00D541E2">
        <w:rPr>
          <w:sz w:val="18"/>
          <w:szCs w:val="20"/>
        </w:rPr>
        <w:t>.</w:t>
      </w:r>
      <w:r w:rsidRPr="00D541E2">
        <w:rPr>
          <w:sz w:val="18"/>
          <w:szCs w:val="20"/>
        </w:rPr>
        <w:t xml:space="preserve"> </w:t>
      </w:r>
      <w:r w:rsidR="009052E6" w:rsidRPr="00D541E2">
        <w:rPr>
          <w:sz w:val="18"/>
          <w:szCs w:val="20"/>
        </w:rPr>
        <w:t xml:space="preserve">                          </w:t>
      </w:r>
    </w:p>
    <w:p w14:paraId="4A411BEC" w14:textId="7F46C7E9" w:rsidR="00D37E73" w:rsidRDefault="004264A0" w:rsidP="004264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20"/>
        </w:rPr>
      </w:pPr>
      <w:r w:rsidRPr="009A73BA">
        <w:rPr>
          <w:b/>
          <w:color w:val="004A48"/>
          <w:sz w:val="36"/>
          <w:szCs w:val="20"/>
        </w:rPr>
        <w:t>« Mise en scène</w:t>
      </w:r>
      <w:r w:rsidRPr="00385DA9">
        <w:rPr>
          <w:b/>
          <w:color w:val="006666"/>
          <w:sz w:val="36"/>
          <w:szCs w:val="20"/>
        </w:rPr>
        <w:t xml:space="preserve"> </w:t>
      </w:r>
      <w:r w:rsidRPr="009A73BA">
        <w:rPr>
          <w:b/>
          <w:color w:val="92D050"/>
          <w:sz w:val="36"/>
          <w:szCs w:val="20"/>
        </w:rPr>
        <w:t>Mise en espace »</w:t>
      </w:r>
    </w:p>
    <w:p w14:paraId="04B0B9E3" w14:textId="37015C5D" w:rsidR="00562F39" w:rsidRPr="00D541E2" w:rsidRDefault="00562F39" w:rsidP="00562F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  <w:r w:rsidRPr="00D541E2">
        <w:rPr>
          <w:rFonts w:ascii="Arial" w:hAnsi="Arial" w:cs="Arial"/>
          <w:b/>
          <w:bCs/>
          <w:color w:val="000000"/>
          <w:sz w:val="18"/>
          <w:szCs w:val="20"/>
        </w:rPr>
        <w:t xml:space="preserve">OBJECTIFS </w:t>
      </w:r>
    </w:p>
    <w:p w14:paraId="0AD7F93B" w14:textId="77777777" w:rsidR="00D541E2" w:rsidRPr="00D541E2" w:rsidRDefault="00D541E2" w:rsidP="00D541E2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18"/>
          <w:szCs w:val="20"/>
        </w:rPr>
      </w:pPr>
      <w:r w:rsidRPr="00D541E2">
        <w:rPr>
          <w:rFonts w:ascii="Arial" w:hAnsi="Arial" w:cs="Arial"/>
          <w:color w:val="000000"/>
          <w:sz w:val="18"/>
          <w:szCs w:val="20"/>
        </w:rPr>
        <w:t>- Valoriser l’enseignement des arts plastiques et la pratique des élèves autour de notions, questionnements et problématiques partagés, en lien aux program</w:t>
      </w:r>
      <w:bookmarkStart w:id="0" w:name="_GoBack"/>
      <w:bookmarkEnd w:id="0"/>
      <w:r w:rsidRPr="00D541E2">
        <w:rPr>
          <w:rFonts w:ascii="Arial" w:hAnsi="Arial" w:cs="Arial"/>
          <w:color w:val="000000"/>
          <w:sz w:val="18"/>
          <w:szCs w:val="20"/>
        </w:rPr>
        <w:t xml:space="preserve">mes et visant la compétence </w:t>
      </w:r>
      <w:r w:rsidRPr="00D541E2">
        <w:rPr>
          <w:rFonts w:ascii="Arial" w:hAnsi="Arial" w:cs="Arial"/>
          <w:i/>
          <w:color w:val="000000"/>
          <w:sz w:val="18"/>
          <w:szCs w:val="20"/>
        </w:rPr>
        <w:t>exposer</w:t>
      </w:r>
      <w:r w:rsidRPr="00D541E2">
        <w:rPr>
          <w:rFonts w:ascii="Arial" w:hAnsi="Arial" w:cs="Arial"/>
          <w:color w:val="000000"/>
          <w:sz w:val="18"/>
          <w:szCs w:val="20"/>
        </w:rPr>
        <w:t>.</w:t>
      </w:r>
    </w:p>
    <w:p w14:paraId="1A811604" w14:textId="77777777" w:rsidR="00562F39" w:rsidRPr="00D541E2" w:rsidRDefault="00562F39" w:rsidP="00562F39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18"/>
          <w:szCs w:val="20"/>
        </w:rPr>
      </w:pPr>
      <w:r w:rsidRPr="00D541E2">
        <w:rPr>
          <w:rFonts w:ascii="Arial" w:hAnsi="Arial" w:cs="Arial"/>
          <w:color w:val="000000"/>
          <w:sz w:val="18"/>
          <w:szCs w:val="20"/>
        </w:rPr>
        <w:t>- Favoriser la mutualisation de pratiques entre pairs autour d’un projet artistique commun</w:t>
      </w:r>
      <w:r w:rsidR="00D541E2" w:rsidRPr="00D541E2">
        <w:rPr>
          <w:rFonts w:ascii="Arial" w:hAnsi="Arial" w:cs="Arial"/>
          <w:color w:val="000000"/>
          <w:sz w:val="18"/>
          <w:szCs w:val="20"/>
        </w:rPr>
        <w:t xml:space="preserve"> et fédérateur, valorisant l’action disciplinaire sur le territoire académique et au-delà.</w:t>
      </w:r>
    </w:p>
    <w:p w14:paraId="6536592A" w14:textId="103ECE38" w:rsidR="00D541E2" w:rsidRPr="004264A0" w:rsidRDefault="00D541E2" w:rsidP="00D5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0"/>
        </w:rPr>
      </w:pPr>
      <w:r w:rsidRPr="00D541E2">
        <w:rPr>
          <w:rFonts w:ascii="Arial" w:hAnsi="Arial" w:cs="Arial"/>
          <w:color w:val="000000"/>
          <w:sz w:val="18"/>
          <w:szCs w:val="20"/>
        </w:rPr>
        <w:t xml:space="preserve">- Eprouver la mise en œuvre d’une exposition de productions d’élèves et travailler concrètement la </w:t>
      </w:r>
      <w:r w:rsidRPr="00D541E2">
        <w:rPr>
          <w:rFonts w:ascii="Arial" w:hAnsi="Arial" w:cs="Arial"/>
          <w:i/>
          <w:color w:val="000000"/>
          <w:sz w:val="18"/>
          <w:szCs w:val="20"/>
        </w:rPr>
        <w:t>compétence exposer</w:t>
      </w:r>
      <w:r w:rsidRPr="00D541E2">
        <w:rPr>
          <w:rFonts w:ascii="Arial" w:hAnsi="Arial" w:cs="Arial"/>
          <w:color w:val="000000"/>
          <w:sz w:val="18"/>
          <w:szCs w:val="20"/>
        </w:rPr>
        <w:t xml:space="preserve"> afin de contribuer activement à l’enrichissement du </w:t>
      </w:r>
      <w:r w:rsidRPr="00D541E2">
        <w:rPr>
          <w:rFonts w:ascii="Arial" w:hAnsi="Arial" w:cs="Arial"/>
          <w:b/>
          <w:color w:val="000000"/>
          <w:sz w:val="18"/>
          <w:szCs w:val="20"/>
        </w:rPr>
        <w:t>réseau 100</w:t>
      </w:r>
      <w:r w:rsidR="004264A0" w:rsidRPr="004264A0">
        <w:rPr>
          <w:rFonts w:ascii="Arial" w:hAnsi="Arial" w:cs="Arial"/>
          <w:b/>
          <w:color w:val="000000"/>
          <w:sz w:val="18"/>
          <w:szCs w:val="20"/>
          <w:vertAlign w:val="superscript"/>
        </w:rPr>
        <w:t>TRE</w:t>
      </w:r>
      <w:r w:rsidR="004264A0">
        <w:rPr>
          <w:rFonts w:ascii="Arial" w:hAnsi="Arial" w:cs="Arial"/>
          <w:b/>
          <w:color w:val="000000"/>
          <w:sz w:val="18"/>
          <w:szCs w:val="20"/>
        </w:rPr>
        <w:t>-</w:t>
      </w:r>
      <w:r w:rsidRPr="00D541E2">
        <w:rPr>
          <w:rFonts w:ascii="Arial" w:hAnsi="Arial" w:cs="Arial"/>
          <w:b/>
          <w:color w:val="000000"/>
          <w:sz w:val="18"/>
          <w:szCs w:val="20"/>
        </w:rPr>
        <w:t>ART</w:t>
      </w:r>
      <w:r w:rsidRPr="00D541E2">
        <w:rPr>
          <w:rFonts w:ascii="Arial" w:hAnsi="Arial" w:cs="Arial"/>
          <w:color w:val="000000"/>
          <w:sz w:val="18"/>
          <w:szCs w:val="20"/>
        </w:rPr>
        <w:t>.</w:t>
      </w:r>
    </w:p>
    <w:p w14:paraId="7107858F" w14:textId="77777777" w:rsidR="00562F39" w:rsidRPr="00D541E2" w:rsidRDefault="00562F39" w:rsidP="00562F39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18"/>
          <w:szCs w:val="20"/>
        </w:rPr>
      </w:pPr>
      <w:r w:rsidRPr="00D541E2">
        <w:rPr>
          <w:rFonts w:ascii="Arial" w:hAnsi="Arial" w:cs="Arial"/>
          <w:color w:val="000000"/>
          <w:sz w:val="18"/>
          <w:szCs w:val="20"/>
        </w:rPr>
        <w:t>- Articuler enseignements, rencontres et pratique</w:t>
      </w:r>
      <w:r w:rsidR="001D546F" w:rsidRPr="00D541E2">
        <w:rPr>
          <w:rFonts w:ascii="Arial" w:hAnsi="Arial" w:cs="Arial"/>
          <w:color w:val="000000"/>
          <w:sz w:val="18"/>
          <w:szCs w:val="20"/>
        </w:rPr>
        <w:t>s</w:t>
      </w:r>
      <w:r w:rsidRPr="00D541E2">
        <w:rPr>
          <w:rFonts w:ascii="Arial" w:hAnsi="Arial" w:cs="Arial"/>
          <w:color w:val="000000"/>
          <w:sz w:val="18"/>
          <w:szCs w:val="20"/>
        </w:rPr>
        <w:t xml:space="preserve"> artistique</w:t>
      </w:r>
      <w:r w:rsidR="001D546F" w:rsidRPr="00D541E2">
        <w:rPr>
          <w:rFonts w:ascii="Arial" w:hAnsi="Arial" w:cs="Arial"/>
          <w:color w:val="000000"/>
          <w:sz w:val="18"/>
          <w:szCs w:val="20"/>
        </w:rPr>
        <w:t>s</w:t>
      </w:r>
      <w:r w:rsidRPr="00D541E2">
        <w:rPr>
          <w:rFonts w:ascii="Arial" w:hAnsi="Arial" w:cs="Arial"/>
          <w:color w:val="000000"/>
          <w:sz w:val="18"/>
          <w:szCs w:val="20"/>
        </w:rPr>
        <w:t xml:space="preserve"> </w:t>
      </w:r>
      <w:r w:rsidR="001D375F" w:rsidRPr="00D541E2">
        <w:rPr>
          <w:rFonts w:ascii="Arial" w:hAnsi="Arial" w:cs="Arial"/>
          <w:color w:val="000000"/>
          <w:sz w:val="18"/>
          <w:szCs w:val="20"/>
        </w:rPr>
        <w:t>dans une logique ouverture</w:t>
      </w:r>
      <w:r w:rsidRPr="00D541E2">
        <w:rPr>
          <w:rFonts w:ascii="Arial" w:hAnsi="Arial" w:cs="Arial"/>
          <w:color w:val="000000"/>
          <w:sz w:val="18"/>
          <w:szCs w:val="20"/>
        </w:rPr>
        <w:t xml:space="preserve"> au P.E.A.C.</w:t>
      </w:r>
    </w:p>
    <w:p w14:paraId="489BAEF8" w14:textId="77777777" w:rsidR="00562F39" w:rsidRPr="00D541E2" w:rsidRDefault="00562F39" w:rsidP="00562F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</w:p>
    <w:p w14:paraId="179428DA" w14:textId="77777777" w:rsidR="00562F39" w:rsidRPr="00D541E2" w:rsidRDefault="00562F39" w:rsidP="00562F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  <w:r w:rsidRPr="00D541E2">
        <w:rPr>
          <w:rFonts w:ascii="Arial" w:hAnsi="Arial" w:cs="Arial"/>
          <w:b/>
          <w:bCs/>
          <w:color w:val="000000"/>
          <w:sz w:val="18"/>
          <w:szCs w:val="20"/>
        </w:rPr>
        <w:t xml:space="preserve">DEROULEMENT </w:t>
      </w:r>
    </w:p>
    <w:p w14:paraId="29EFF4FC" w14:textId="77777777" w:rsidR="008F694D" w:rsidRPr="00D541E2" w:rsidRDefault="00562F39" w:rsidP="00562F39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18"/>
          <w:szCs w:val="20"/>
        </w:rPr>
      </w:pPr>
      <w:r w:rsidRPr="00D541E2">
        <w:rPr>
          <w:rFonts w:ascii="Arial" w:hAnsi="Arial" w:cs="Arial"/>
          <w:color w:val="000000"/>
          <w:sz w:val="18"/>
          <w:szCs w:val="20"/>
        </w:rPr>
        <w:t xml:space="preserve">- </w:t>
      </w:r>
      <w:r w:rsidR="008F694D" w:rsidRPr="00D541E2">
        <w:rPr>
          <w:rFonts w:ascii="Arial" w:hAnsi="Arial" w:cs="Arial"/>
          <w:color w:val="000000"/>
          <w:sz w:val="18"/>
          <w:szCs w:val="20"/>
        </w:rPr>
        <w:t>Réalisation de séquences et des producti</w:t>
      </w:r>
      <w:r w:rsidR="009F780F" w:rsidRPr="00D541E2">
        <w:rPr>
          <w:rFonts w:ascii="Arial" w:hAnsi="Arial" w:cs="Arial"/>
          <w:color w:val="000000"/>
          <w:sz w:val="18"/>
          <w:szCs w:val="20"/>
        </w:rPr>
        <w:t>ons durant l’année scolaire 202</w:t>
      </w:r>
      <w:r w:rsidR="00D541E2" w:rsidRPr="00D541E2">
        <w:rPr>
          <w:rFonts w:ascii="Arial" w:hAnsi="Arial" w:cs="Arial"/>
          <w:color w:val="000000"/>
          <w:sz w:val="18"/>
          <w:szCs w:val="20"/>
        </w:rPr>
        <w:t>4</w:t>
      </w:r>
      <w:r w:rsidR="009F780F" w:rsidRPr="00D541E2">
        <w:rPr>
          <w:rFonts w:ascii="Arial" w:hAnsi="Arial" w:cs="Arial"/>
          <w:color w:val="000000"/>
          <w:sz w:val="18"/>
          <w:szCs w:val="20"/>
        </w:rPr>
        <w:t>-202</w:t>
      </w:r>
      <w:r w:rsidR="00D541E2" w:rsidRPr="00D541E2">
        <w:rPr>
          <w:rFonts w:ascii="Arial" w:hAnsi="Arial" w:cs="Arial"/>
          <w:color w:val="000000"/>
          <w:sz w:val="18"/>
          <w:szCs w:val="20"/>
        </w:rPr>
        <w:t>5</w:t>
      </w:r>
      <w:r w:rsidR="008F694D" w:rsidRPr="00D541E2">
        <w:rPr>
          <w:rFonts w:ascii="Arial" w:hAnsi="Arial" w:cs="Arial"/>
          <w:color w:val="000000"/>
          <w:sz w:val="18"/>
          <w:szCs w:val="20"/>
        </w:rPr>
        <w:t>, v</w:t>
      </w:r>
      <w:r w:rsidR="00926C06" w:rsidRPr="00D541E2">
        <w:rPr>
          <w:rFonts w:ascii="Arial" w:hAnsi="Arial" w:cs="Arial"/>
          <w:color w:val="000000"/>
          <w:sz w:val="18"/>
          <w:szCs w:val="20"/>
        </w:rPr>
        <w:t>oire début rentrée 202</w:t>
      </w:r>
      <w:r w:rsidR="00D541E2" w:rsidRPr="00D541E2">
        <w:rPr>
          <w:rFonts w:ascii="Arial" w:hAnsi="Arial" w:cs="Arial"/>
          <w:color w:val="000000"/>
          <w:sz w:val="18"/>
          <w:szCs w:val="20"/>
        </w:rPr>
        <w:t>6</w:t>
      </w:r>
      <w:r w:rsidR="008F694D" w:rsidRPr="00D541E2">
        <w:rPr>
          <w:rFonts w:ascii="Arial" w:hAnsi="Arial" w:cs="Arial"/>
          <w:color w:val="000000"/>
          <w:sz w:val="18"/>
          <w:szCs w:val="20"/>
        </w:rPr>
        <w:t>.</w:t>
      </w:r>
      <w:r w:rsidR="00926C06" w:rsidRPr="00D541E2">
        <w:rPr>
          <w:noProof/>
          <w:sz w:val="20"/>
          <w:lang w:eastAsia="fr-FR"/>
        </w:rPr>
        <w:t xml:space="preserve"> </w:t>
      </w:r>
    </w:p>
    <w:p w14:paraId="75962D74" w14:textId="77777777" w:rsidR="00562F39" w:rsidRPr="00D541E2" w:rsidRDefault="008F694D" w:rsidP="00562F39">
      <w:pPr>
        <w:autoSpaceDE w:val="0"/>
        <w:autoSpaceDN w:val="0"/>
        <w:adjustRightInd w:val="0"/>
        <w:spacing w:after="13" w:line="240" w:lineRule="auto"/>
        <w:rPr>
          <w:rFonts w:ascii="Times New Roman" w:hAnsi="Times New Roman"/>
          <w:noProof/>
          <w:szCs w:val="24"/>
          <w:lang w:eastAsia="fr-FR"/>
        </w:rPr>
      </w:pPr>
      <w:r w:rsidRPr="00D541E2">
        <w:rPr>
          <w:rFonts w:ascii="Arial" w:hAnsi="Arial" w:cs="Arial"/>
          <w:color w:val="000000"/>
          <w:sz w:val="18"/>
          <w:szCs w:val="20"/>
        </w:rPr>
        <w:t xml:space="preserve">- </w:t>
      </w:r>
      <w:r w:rsidR="00562F39" w:rsidRPr="00D541E2">
        <w:rPr>
          <w:rFonts w:ascii="Arial" w:hAnsi="Arial" w:cs="Arial"/>
          <w:color w:val="000000"/>
          <w:sz w:val="18"/>
          <w:szCs w:val="20"/>
        </w:rPr>
        <w:t>Exposition</w:t>
      </w:r>
      <w:r w:rsidRPr="00D541E2">
        <w:rPr>
          <w:rFonts w:ascii="Arial" w:hAnsi="Arial" w:cs="Arial"/>
          <w:color w:val="000000"/>
          <w:sz w:val="18"/>
          <w:szCs w:val="20"/>
        </w:rPr>
        <w:t>s</w:t>
      </w:r>
      <w:r w:rsidR="00562F39" w:rsidRPr="00D541E2">
        <w:rPr>
          <w:rFonts w:ascii="Arial" w:hAnsi="Arial" w:cs="Arial"/>
          <w:color w:val="000000"/>
          <w:sz w:val="18"/>
          <w:szCs w:val="20"/>
        </w:rPr>
        <w:t xml:space="preserve"> dans chaque département</w:t>
      </w:r>
      <w:r w:rsidRPr="00D541E2">
        <w:rPr>
          <w:rFonts w:ascii="Arial" w:hAnsi="Arial" w:cs="Arial"/>
          <w:color w:val="000000"/>
          <w:sz w:val="18"/>
          <w:szCs w:val="20"/>
        </w:rPr>
        <w:t>,</w:t>
      </w:r>
      <w:r w:rsidR="009F780F" w:rsidRPr="00D541E2">
        <w:rPr>
          <w:rFonts w:ascii="Arial" w:hAnsi="Arial" w:cs="Arial"/>
          <w:color w:val="000000"/>
          <w:sz w:val="18"/>
          <w:szCs w:val="20"/>
        </w:rPr>
        <w:t xml:space="preserve"> durant l’année scolaire 202</w:t>
      </w:r>
      <w:r w:rsidR="00D541E2" w:rsidRPr="00D541E2">
        <w:rPr>
          <w:rFonts w:ascii="Arial" w:hAnsi="Arial" w:cs="Arial"/>
          <w:color w:val="000000"/>
          <w:sz w:val="18"/>
          <w:szCs w:val="20"/>
        </w:rPr>
        <w:t>4</w:t>
      </w:r>
      <w:r w:rsidR="009F780F" w:rsidRPr="00D541E2">
        <w:rPr>
          <w:rFonts w:ascii="Arial" w:hAnsi="Arial" w:cs="Arial"/>
          <w:color w:val="000000"/>
          <w:sz w:val="18"/>
          <w:szCs w:val="20"/>
        </w:rPr>
        <w:t>-202</w:t>
      </w:r>
      <w:r w:rsidR="00D541E2" w:rsidRPr="00D541E2">
        <w:rPr>
          <w:rFonts w:ascii="Arial" w:hAnsi="Arial" w:cs="Arial"/>
          <w:color w:val="000000"/>
          <w:sz w:val="18"/>
          <w:szCs w:val="20"/>
        </w:rPr>
        <w:t>5</w:t>
      </w:r>
      <w:r w:rsidR="00562F39" w:rsidRPr="00D541E2">
        <w:rPr>
          <w:rFonts w:ascii="Arial" w:hAnsi="Arial" w:cs="Arial"/>
          <w:color w:val="000000"/>
          <w:sz w:val="18"/>
          <w:szCs w:val="20"/>
        </w:rPr>
        <w:t>, dans des lieux encore à définir</w:t>
      </w:r>
      <w:r w:rsidR="00926C06" w:rsidRPr="00D541E2">
        <w:rPr>
          <w:rFonts w:ascii="Arial" w:hAnsi="Arial" w:cs="Arial"/>
          <w:color w:val="000000"/>
          <w:sz w:val="18"/>
          <w:szCs w:val="20"/>
        </w:rPr>
        <w:t>, voire démarrage fin d’année scolaire 20</w:t>
      </w:r>
      <w:r w:rsidR="009F780F" w:rsidRPr="00D541E2">
        <w:rPr>
          <w:rFonts w:ascii="Arial" w:hAnsi="Arial" w:cs="Arial"/>
          <w:color w:val="000000"/>
          <w:sz w:val="18"/>
          <w:szCs w:val="20"/>
        </w:rPr>
        <w:t>2</w:t>
      </w:r>
      <w:r w:rsidR="00D541E2" w:rsidRPr="00D541E2">
        <w:rPr>
          <w:rFonts w:ascii="Arial" w:hAnsi="Arial" w:cs="Arial"/>
          <w:color w:val="000000"/>
          <w:sz w:val="18"/>
          <w:szCs w:val="20"/>
        </w:rPr>
        <w:t>5</w:t>
      </w:r>
      <w:r w:rsidR="00562F39" w:rsidRPr="00D541E2">
        <w:rPr>
          <w:rFonts w:ascii="Arial" w:hAnsi="Arial" w:cs="Arial"/>
          <w:color w:val="000000"/>
          <w:sz w:val="18"/>
          <w:szCs w:val="20"/>
        </w:rPr>
        <w:t>.</w:t>
      </w:r>
      <w:r w:rsidR="00926C06" w:rsidRPr="00D541E2">
        <w:rPr>
          <w:rFonts w:ascii="Times New Roman" w:hAnsi="Times New Roman"/>
          <w:noProof/>
          <w:szCs w:val="24"/>
          <w:lang w:eastAsia="fr-FR"/>
        </w:rPr>
        <w:t xml:space="preserve"> </w:t>
      </w:r>
    </w:p>
    <w:p w14:paraId="1D5AA70A" w14:textId="77777777" w:rsidR="00500ECE" w:rsidRPr="00B237B1" w:rsidRDefault="00500ECE" w:rsidP="008819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2"/>
          <w:szCs w:val="24"/>
        </w:rPr>
      </w:pPr>
    </w:p>
    <w:p w14:paraId="39C6F3B0" w14:textId="77777777" w:rsidR="00500ECE" w:rsidRPr="00D541E2" w:rsidRDefault="00500ECE" w:rsidP="004264A0">
      <w:pPr>
        <w:shd w:val="clear" w:color="auto" w:fill="829A82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6"/>
          <w:szCs w:val="24"/>
        </w:rPr>
      </w:pPr>
      <w:r w:rsidRPr="00D541E2">
        <w:rPr>
          <w:rFonts w:ascii="Calibri-Bold" w:hAnsi="Calibri-Bold" w:cs="Calibri-Bold"/>
          <w:b/>
          <w:bCs/>
          <w:color w:val="000000"/>
          <w:sz w:val="26"/>
          <w:szCs w:val="24"/>
        </w:rPr>
        <w:t>- FICHE D’INSCRIPTION -</w:t>
      </w:r>
    </w:p>
    <w:p w14:paraId="207F849A" w14:textId="77777777" w:rsidR="00500ECE" w:rsidRDefault="00500ECE" w:rsidP="00EB431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i/>
          <w:color w:val="000000"/>
          <w:sz w:val="20"/>
          <w:szCs w:val="20"/>
        </w:rPr>
      </w:pPr>
      <w:r w:rsidRPr="00D541E2">
        <w:rPr>
          <w:rFonts w:ascii="ArialMT" w:hAnsi="ArialMT" w:cs="ArialMT"/>
          <w:i/>
          <w:color w:val="000000"/>
          <w:sz w:val="18"/>
          <w:szCs w:val="20"/>
        </w:rPr>
        <w:t xml:space="preserve">A retourner au </w:t>
      </w:r>
      <w:r w:rsidR="00EB4318" w:rsidRPr="00D541E2">
        <w:rPr>
          <w:rFonts w:ascii="ArialMT" w:hAnsi="ArialMT" w:cs="ArialMT"/>
          <w:i/>
          <w:color w:val="000000"/>
          <w:sz w:val="18"/>
          <w:szCs w:val="20"/>
        </w:rPr>
        <w:t>professeur</w:t>
      </w:r>
      <w:r w:rsidR="00D541E2" w:rsidRPr="00D541E2">
        <w:rPr>
          <w:rFonts w:ascii="ArialMT" w:hAnsi="ArialMT" w:cs="ArialMT"/>
          <w:i/>
          <w:color w:val="000000"/>
          <w:sz w:val="18"/>
          <w:szCs w:val="20"/>
        </w:rPr>
        <w:t>(e)</w:t>
      </w:r>
      <w:r w:rsidR="00EB4318" w:rsidRPr="00D541E2">
        <w:rPr>
          <w:rFonts w:ascii="ArialMT" w:hAnsi="ArialMT" w:cs="ArialMT"/>
          <w:i/>
          <w:color w:val="000000"/>
          <w:sz w:val="18"/>
          <w:szCs w:val="20"/>
        </w:rPr>
        <w:t xml:space="preserve"> </w:t>
      </w:r>
      <w:r w:rsidRPr="00D541E2">
        <w:rPr>
          <w:rFonts w:ascii="ArialMT" w:hAnsi="ArialMT" w:cs="ArialMT"/>
          <w:i/>
          <w:color w:val="000000"/>
          <w:sz w:val="18"/>
          <w:szCs w:val="20"/>
        </w:rPr>
        <w:t>coordinateur</w:t>
      </w:r>
      <w:r w:rsidR="00D541E2" w:rsidRPr="00D541E2">
        <w:rPr>
          <w:rFonts w:ascii="ArialMT" w:hAnsi="ArialMT" w:cs="ArialMT"/>
          <w:i/>
          <w:color w:val="000000"/>
          <w:sz w:val="18"/>
          <w:szCs w:val="20"/>
        </w:rPr>
        <w:t>(</w:t>
      </w:r>
      <w:proofErr w:type="spellStart"/>
      <w:r w:rsidR="00D541E2" w:rsidRPr="00D541E2">
        <w:rPr>
          <w:rFonts w:ascii="ArialMT" w:hAnsi="ArialMT" w:cs="ArialMT"/>
          <w:i/>
          <w:color w:val="000000"/>
          <w:sz w:val="18"/>
          <w:szCs w:val="20"/>
        </w:rPr>
        <w:t>trice</w:t>
      </w:r>
      <w:proofErr w:type="spellEnd"/>
      <w:r w:rsidR="00D541E2" w:rsidRPr="00D541E2">
        <w:rPr>
          <w:rFonts w:ascii="ArialMT" w:hAnsi="ArialMT" w:cs="ArialMT"/>
          <w:i/>
          <w:color w:val="000000"/>
          <w:sz w:val="18"/>
          <w:szCs w:val="20"/>
        </w:rPr>
        <w:t>)</w:t>
      </w:r>
      <w:r w:rsidRPr="00D541E2">
        <w:rPr>
          <w:rFonts w:ascii="ArialMT" w:hAnsi="ArialMT" w:cs="ArialMT"/>
          <w:i/>
          <w:color w:val="000000"/>
          <w:sz w:val="18"/>
          <w:szCs w:val="20"/>
        </w:rPr>
        <w:t xml:space="preserve"> arts plastiques </w:t>
      </w:r>
      <w:r w:rsidR="00926C06" w:rsidRPr="00D541E2">
        <w:rPr>
          <w:rFonts w:ascii="ArialMT" w:hAnsi="ArialMT" w:cs="ArialMT"/>
          <w:i/>
          <w:color w:val="000000"/>
          <w:sz w:val="18"/>
          <w:szCs w:val="20"/>
        </w:rPr>
        <w:t>2</w:t>
      </w:r>
      <w:r w:rsidR="00926C06" w:rsidRPr="00D541E2">
        <w:rPr>
          <w:rFonts w:ascii="ArialMT" w:hAnsi="ArialMT" w:cs="ArialMT"/>
          <w:i/>
          <w:color w:val="000000"/>
          <w:sz w:val="18"/>
          <w:szCs w:val="20"/>
          <w:vertAlign w:val="superscript"/>
        </w:rPr>
        <w:t>nd</w:t>
      </w:r>
      <w:r w:rsidR="00926C06" w:rsidRPr="00D541E2">
        <w:rPr>
          <w:rFonts w:ascii="ArialMT" w:hAnsi="ArialMT" w:cs="ArialMT"/>
          <w:i/>
          <w:color w:val="000000"/>
          <w:sz w:val="18"/>
          <w:szCs w:val="20"/>
        </w:rPr>
        <w:t xml:space="preserve"> degré </w:t>
      </w:r>
      <w:r w:rsidR="00EB4318" w:rsidRPr="00D541E2">
        <w:rPr>
          <w:rFonts w:ascii="ArialMT" w:hAnsi="ArialMT" w:cs="ArialMT"/>
          <w:i/>
          <w:color w:val="000000"/>
          <w:sz w:val="18"/>
          <w:szCs w:val="20"/>
        </w:rPr>
        <w:t>de votre département</w:t>
      </w:r>
      <w:r w:rsidR="00EB4318">
        <w:rPr>
          <w:rFonts w:ascii="ArialMT" w:hAnsi="ArialMT" w:cs="ArialMT"/>
          <w:i/>
          <w:color w:val="000000"/>
          <w:sz w:val="20"/>
          <w:szCs w:val="20"/>
        </w:rPr>
        <w:t xml:space="preserve">. </w:t>
      </w:r>
    </w:p>
    <w:p w14:paraId="570EBD5E" w14:textId="77777777" w:rsidR="00926C06" w:rsidRPr="00926C06" w:rsidRDefault="00926C06" w:rsidP="00EB431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i/>
          <w:color w:val="000000"/>
          <w:sz w:val="14"/>
          <w:szCs w:val="20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3828"/>
        <w:gridCol w:w="6945"/>
      </w:tblGrid>
      <w:tr w:rsidR="00164899" w14:paraId="357F31D4" w14:textId="77777777" w:rsidTr="004264A0">
        <w:tc>
          <w:tcPr>
            <w:tcW w:w="10773" w:type="dxa"/>
            <w:gridSpan w:val="2"/>
            <w:tcBorders>
              <w:bottom w:val="nil"/>
            </w:tcBorders>
            <w:shd w:val="clear" w:color="auto" w:fill="829A82"/>
          </w:tcPr>
          <w:p w14:paraId="6B83AC8B" w14:textId="77777777" w:rsidR="00164899" w:rsidRDefault="00164899" w:rsidP="001648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164899"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  <w:t>Coordonnées de l’enseignant</w:t>
            </w:r>
          </w:p>
        </w:tc>
      </w:tr>
      <w:tr w:rsidR="00500ECE" w14:paraId="1714A9C1" w14:textId="77777777" w:rsidTr="004264A0">
        <w:tc>
          <w:tcPr>
            <w:tcW w:w="3828" w:type="dxa"/>
            <w:tcBorders>
              <w:top w:val="nil"/>
            </w:tcBorders>
            <w:shd w:val="clear" w:color="auto" w:fill="DBDCE1"/>
          </w:tcPr>
          <w:p w14:paraId="6BA76A0E" w14:textId="77777777" w:rsidR="00500ECE" w:rsidRPr="00500ECE" w:rsidRDefault="00500ECE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500ECE">
              <w:rPr>
                <w:rFonts w:ascii="ArialMT" w:hAnsi="ArialMT" w:cs="ArialMT"/>
                <w:b/>
                <w:color w:val="000000"/>
                <w:sz w:val="20"/>
                <w:szCs w:val="20"/>
              </w:rPr>
              <w:t>NOM</w:t>
            </w:r>
          </w:p>
        </w:tc>
        <w:tc>
          <w:tcPr>
            <w:tcW w:w="6945" w:type="dxa"/>
            <w:tcBorders>
              <w:top w:val="nil"/>
            </w:tcBorders>
          </w:tcPr>
          <w:p w14:paraId="109C8556" w14:textId="77777777" w:rsidR="00500ECE" w:rsidRDefault="00500ECE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5FB3FD98" w14:textId="77777777" w:rsidR="00164899" w:rsidRDefault="00164899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0ECE" w14:paraId="60C8EB07" w14:textId="77777777" w:rsidTr="004264A0">
        <w:tc>
          <w:tcPr>
            <w:tcW w:w="3828" w:type="dxa"/>
            <w:shd w:val="clear" w:color="auto" w:fill="DBDCE1"/>
          </w:tcPr>
          <w:p w14:paraId="0EC11C6B" w14:textId="77777777" w:rsidR="00500ECE" w:rsidRPr="00500ECE" w:rsidRDefault="00500ECE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500ECE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6945" w:type="dxa"/>
          </w:tcPr>
          <w:p w14:paraId="216BFD67" w14:textId="77777777" w:rsidR="00500ECE" w:rsidRDefault="00500ECE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46E52BAA" w14:textId="77777777" w:rsidR="00164899" w:rsidRDefault="00164899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0ECE" w14:paraId="5828F457" w14:textId="77777777" w:rsidTr="004264A0">
        <w:tc>
          <w:tcPr>
            <w:tcW w:w="3828" w:type="dxa"/>
            <w:shd w:val="clear" w:color="auto" w:fill="DBDCE1"/>
          </w:tcPr>
          <w:p w14:paraId="16ED5652" w14:textId="77777777" w:rsidR="00500ECE" w:rsidRPr="00500ECE" w:rsidRDefault="00500ECE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500ECE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Numéro de téléphone</w:t>
            </w:r>
          </w:p>
        </w:tc>
        <w:tc>
          <w:tcPr>
            <w:tcW w:w="6945" w:type="dxa"/>
          </w:tcPr>
          <w:p w14:paraId="2A15350C" w14:textId="77777777" w:rsidR="00500ECE" w:rsidRDefault="00500ECE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0AA0DC1D" w14:textId="77777777" w:rsidR="00164899" w:rsidRDefault="00164899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0ECE" w14:paraId="1AA6C512" w14:textId="77777777" w:rsidTr="004264A0">
        <w:tc>
          <w:tcPr>
            <w:tcW w:w="3828" w:type="dxa"/>
            <w:shd w:val="clear" w:color="auto" w:fill="DBDCE1"/>
          </w:tcPr>
          <w:p w14:paraId="36328319" w14:textId="77777777" w:rsidR="00500ECE" w:rsidRPr="00500ECE" w:rsidRDefault="00500ECE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500ECE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Adresse électronique </w:t>
            </w:r>
            <w:r w:rsidRPr="00500ECE"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  <w:t>(professionnelle)</w:t>
            </w:r>
          </w:p>
        </w:tc>
        <w:tc>
          <w:tcPr>
            <w:tcW w:w="6945" w:type="dxa"/>
          </w:tcPr>
          <w:p w14:paraId="4ADC3996" w14:textId="77777777" w:rsidR="00500ECE" w:rsidRDefault="00500ECE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7D9A11B8" w14:textId="77777777" w:rsidR="00164899" w:rsidRDefault="00164899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0ECE" w14:paraId="0C25648D" w14:textId="77777777" w:rsidTr="004264A0">
        <w:tc>
          <w:tcPr>
            <w:tcW w:w="3828" w:type="dxa"/>
            <w:shd w:val="clear" w:color="auto" w:fill="DBDCE1"/>
          </w:tcPr>
          <w:p w14:paraId="0AE2F585" w14:textId="77777777" w:rsidR="006523EA" w:rsidRDefault="00500ECE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500ECE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NOM </w:t>
            </w:r>
            <w:r w:rsidR="006523E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et ADRESSE </w:t>
            </w:r>
            <w:r w:rsidRPr="00500ECE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de l’établissement </w:t>
            </w:r>
          </w:p>
          <w:p w14:paraId="3FF1A8B6" w14:textId="77777777" w:rsidR="00500ECE" w:rsidRPr="00500ECE" w:rsidRDefault="00500ECE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500ECE"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  <w:t xml:space="preserve">(de rattachement si plusieurs) </w:t>
            </w:r>
          </w:p>
        </w:tc>
        <w:tc>
          <w:tcPr>
            <w:tcW w:w="6945" w:type="dxa"/>
          </w:tcPr>
          <w:p w14:paraId="34E22D34" w14:textId="77777777" w:rsidR="00500ECE" w:rsidRDefault="00500ECE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63ECEA9F" w14:textId="77777777" w:rsidR="006523EA" w:rsidRDefault="006523EA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12F1C196" w14:textId="77777777" w:rsidR="00164899" w:rsidRDefault="00164899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5F9C5994" w14:textId="77777777" w:rsidR="00164899" w:rsidRDefault="00164899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4899" w14:paraId="3A90735B" w14:textId="77777777" w:rsidTr="004264A0">
        <w:tc>
          <w:tcPr>
            <w:tcW w:w="3828" w:type="dxa"/>
            <w:shd w:val="clear" w:color="auto" w:fill="DBDCE1"/>
          </w:tcPr>
          <w:p w14:paraId="118F2A46" w14:textId="77777777" w:rsidR="00164899" w:rsidRPr="00500ECE" w:rsidRDefault="006523EA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Téléphone de l’établissement</w:t>
            </w:r>
          </w:p>
        </w:tc>
        <w:tc>
          <w:tcPr>
            <w:tcW w:w="6945" w:type="dxa"/>
          </w:tcPr>
          <w:p w14:paraId="3C5589FC" w14:textId="77777777" w:rsidR="00164899" w:rsidRDefault="00164899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389B581F" w14:textId="77777777" w:rsidR="006523EA" w:rsidRDefault="006523EA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4899" w14:paraId="2506F07A" w14:textId="77777777" w:rsidTr="004264A0">
        <w:tc>
          <w:tcPr>
            <w:tcW w:w="3828" w:type="dxa"/>
            <w:shd w:val="clear" w:color="auto" w:fill="DBDCE1"/>
          </w:tcPr>
          <w:p w14:paraId="52A63895" w14:textId="77777777" w:rsidR="00164899" w:rsidRPr="00500ECE" w:rsidRDefault="006523EA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Nom du chef d’établissement</w:t>
            </w:r>
          </w:p>
        </w:tc>
        <w:tc>
          <w:tcPr>
            <w:tcW w:w="6945" w:type="dxa"/>
          </w:tcPr>
          <w:p w14:paraId="4DD593C1" w14:textId="77777777" w:rsidR="00164899" w:rsidRDefault="00164899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159234F9" w14:textId="77777777" w:rsidR="006523EA" w:rsidRDefault="006523EA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37B1" w14:paraId="285A7032" w14:textId="77777777" w:rsidTr="004264A0">
        <w:tc>
          <w:tcPr>
            <w:tcW w:w="3828" w:type="dxa"/>
            <w:shd w:val="clear" w:color="auto" w:fill="DBDCE1"/>
          </w:tcPr>
          <w:p w14:paraId="16443EC1" w14:textId="77777777" w:rsidR="00B237B1" w:rsidRPr="00830232" w:rsidRDefault="00B237B1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i/>
                <w:color w:val="000000"/>
                <w:sz w:val="20"/>
                <w:szCs w:val="20"/>
              </w:rPr>
            </w:pPr>
            <w:r w:rsidRPr="00830232">
              <w:rPr>
                <w:rFonts w:ascii="ArialMT" w:hAnsi="ArialMT" w:cs="ArialMT"/>
                <w:i/>
                <w:color w:val="000000"/>
                <w:sz w:val="20"/>
                <w:szCs w:val="20"/>
              </w:rPr>
              <w:t>Si plusieurs établissements participatifs, préciser :</w:t>
            </w:r>
          </w:p>
        </w:tc>
        <w:tc>
          <w:tcPr>
            <w:tcW w:w="6945" w:type="dxa"/>
          </w:tcPr>
          <w:p w14:paraId="53284210" w14:textId="77777777" w:rsidR="00B237B1" w:rsidRDefault="00B237B1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4A7B3262" w14:textId="77777777" w:rsidR="00B237B1" w:rsidRDefault="00B237B1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7348B9E2" w14:textId="77777777" w:rsidR="00B237B1" w:rsidRDefault="00B237B1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480FFC9A" w14:textId="77777777" w:rsidR="00B237B1" w:rsidRDefault="00B237B1" w:rsidP="008819A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Grilledutableau1"/>
        <w:tblW w:w="10773" w:type="dxa"/>
        <w:tblInd w:w="-5" w:type="dxa"/>
        <w:tblLook w:val="04A0" w:firstRow="1" w:lastRow="0" w:firstColumn="1" w:lastColumn="0" w:noHBand="0" w:noVBand="1"/>
      </w:tblPr>
      <w:tblGrid>
        <w:gridCol w:w="2888"/>
        <w:gridCol w:w="1113"/>
        <w:gridCol w:w="547"/>
        <w:gridCol w:w="756"/>
        <w:gridCol w:w="1021"/>
        <w:gridCol w:w="346"/>
        <w:gridCol w:w="1488"/>
        <w:gridCol w:w="369"/>
        <w:gridCol w:w="938"/>
        <w:gridCol w:w="1307"/>
      </w:tblGrid>
      <w:tr w:rsidR="00164899" w:rsidRPr="00164899" w14:paraId="77899EAF" w14:textId="77777777" w:rsidTr="004264A0">
        <w:tc>
          <w:tcPr>
            <w:tcW w:w="10773" w:type="dxa"/>
            <w:gridSpan w:val="10"/>
            <w:shd w:val="clear" w:color="auto" w:fill="829A82"/>
          </w:tcPr>
          <w:p w14:paraId="308EF63F" w14:textId="77777777" w:rsidR="00164899" w:rsidRPr="00164899" w:rsidRDefault="00B237B1" w:rsidP="001648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  <w:t>Profil et besoins</w:t>
            </w:r>
          </w:p>
        </w:tc>
      </w:tr>
      <w:tr w:rsidR="00547A83" w:rsidRPr="00164899" w14:paraId="274A4DD0" w14:textId="77777777" w:rsidTr="004264A0">
        <w:tc>
          <w:tcPr>
            <w:tcW w:w="2888" w:type="dxa"/>
            <w:shd w:val="clear" w:color="auto" w:fill="DBDCE1"/>
          </w:tcPr>
          <w:p w14:paraId="75998A92" w14:textId="77777777" w:rsidR="00547A83" w:rsidRPr="00164899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164899">
              <w:rPr>
                <w:rFonts w:ascii="ArialMT" w:hAnsi="ArialMT" w:cs="ArialMT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ArialMT" w:hAnsi="ArialMT" w:cs="ArialMT"/>
                <w:b/>
                <w:color w:val="000000"/>
                <w:sz w:val="20"/>
                <w:szCs w:val="20"/>
              </w:rPr>
              <w:t>iveau(x) de classe(s)</w:t>
            </w:r>
          </w:p>
        </w:tc>
        <w:tc>
          <w:tcPr>
            <w:tcW w:w="1113" w:type="dxa"/>
          </w:tcPr>
          <w:p w14:paraId="1E65EB91" w14:textId="77777777" w:rsidR="00547A83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470ADC23" w14:textId="77777777" w:rsidR="00547A83" w:rsidRPr="00164899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14:paraId="06AC08FA" w14:textId="77777777" w:rsidR="00547A83" w:rsidRDefault="00547A83">
            <w:pP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10E125A1" w14:textId="77777777" w:rsidR="00547A83" w:rsidRPr="00164899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</w:tcPr>
          <w:p w14:paraId="286D5DEB" w14:textId="77777777" w:rsidR="00547A83" w:rsidRDefault="00547A83">
            <w:pP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06B8BE57" w14:textId="77777777" w:rsidR="00547A83" w:rsidRPr="00164899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86ACB65" w14:textId="77777777" w:rsidR="00547A83" w:rsidRDefault="00547A83">
            <w:pP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3409DFF2" w14:textId="77777777" w:rsidR="00547A83" w:rsidRPr="00164899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2"/>
          </w:tcPr>
          <w:p w14:paraId="79E1234C" w14:textId="77777777" w:rsidR="00547A83" w:rsidRDefault="00547A83">
            <w:pP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4D141963" w14:textId="77777777" w:rsidR="00547A83" w:rsidRPr="00164899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71ED1B2" w14:textId="77777777" w:rsidR="00547A83" w:rsidRDefault="00547A83">
            <w:pP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145F4E44" w14:textId="77777777" w:rsidR="00547A83" w:rsidRPr="00164899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7A83" w:rsidRPr="00164899" w14:paraId="4E13FE28" w14:textId="77777777" w:rsidTr="004264A0">
        <w:tc>
          <w:tcPr>
            <w:tcW w:w="2888" w:type="dxa"/>
            <w:shd w:val="clear" w:color="auto" w:fill="DBDCE1"/>
          </w:tcPr>
          <w:p w14:paraId="6897E67F" w14:textId="77777777" w:rsidR="00547A83" w:rsidRPr="00164899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Nombre d’élèves </w:t>
            </w:r>
            <w:r w:rsidRPr="00164899"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  <w:t>(approximatif)</w:t>
            </w:r>
          </w:p>
        </w:tc>
        <w:tc>
          <w:tcPr>
            <w:tcW w:w="1113" w:type="dxa"/>
          </w:tcPr>
          <w:p w14:paraId="26729059" w14:textId="77777777" w:rsidR="00547A83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141863A0" w14:textId="77777777" w:rsidR="00547A83" w:rsidRPr="00164899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14:paraId="06B2BAEF" w14:textId="77777777" w:rsidR="00547A83" w:rsidRDefault="00547A83">
            <w:pP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11BA1315" w14:textId="77777777" w:rsidR="00547A83" w:rsidRPr="00164899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</w:tcPr>
          <w:p w14:paraId="2A7ABF35" w14:textId="77777777" w:rsidR="00547A83" w:rsidRDefault="00547A83">
            <w:pP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42061F08" w14:textId="77777777" w:rsidR="00547A83" w:rsidRPr="00164899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FE15A62" w14:textId="77777777" w:rsidR="00547A83" w:rsidRDefault="00547A83">
            <w:pP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035551B3" w14:textId="77777777" w:rsidR="00547A83" w:rsidRPr="00164899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2"/>
          </w:tcPr>
          <w:p w14:paraId="7B2BE94F" w14:textId="77777777" w:rsidR="00547A83" w:rsidRDefault="00547A83">
            <w:pP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5EA27F20" w14:textId="77777777" w:rsidR="00547A83" w:rsidRPr="00164899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AF3D01C" w14:textId="77777777" w:rsidR="00547A83" w:rsidRDefault="00547A83">
            <w:pP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168381B7" w14:textId="77777777" w:rsidR="00547A83" w:rsidRPr="00164899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7A83" w:rsidRPr="00164899" w14:paraId="5072F1EB" w14:textId="77777777" w:rsidTr="004264A0">
        <w:tc>
          <w:tcPr>
            <w:tcW w:w="2888" w:type="dxa"/>
            <w:shd w:val="clear" w:color="auto" w:fill="DBDCE1"/>
          </w:tcPr>
          <w:p w14:paraId="700A129B" w14:textId="77777777" w:rsidR="00547A83" w:rsidRDefault="00547A83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Nombre de série de réalisations envisagées</w:t>
            </w:r>
          </w:p>
        </w:tc>
        <w:tc>
          <w:tcPr>
            <w:tcW w:w="1113" w:type="dxa"/>
          </w:tcPr>
          <w:p w14:paraId="4D78A87D" w14:textId="77777777" w:rsidR="00547A83" w:rsidRPr="00547A83" w:rsidRDefault="00547A83" w:rsidP="00547A83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</w:pPr>
            <w:r w:rsidRPr="00547A83"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303" w:type="dxa"/>
            <w:gridSpan w:val="2"/>
          </w:tcPr>
          <w:p w14:paraId="28E497B5" w14:textId="77777777" w:rsidR="00547A83" w:rsidRPr="00547A83" w:rsidRDefault="00547A83" w:rsidP="00547A83">
            <w:pPr>
              <w:pStyle w:val="Paragraphedeliste"/>
              <w:numPr>
                <w:ilvl w:val="0"/>
                <w:numId w:val="3"/>
              </w:numPr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</w:pPr>
            <w:r w:rsidRPr="00547A83"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1367" w:type="dxa"/>
            <w:gridSpan w:val="2"/>
          </w:tcPr>
          <w:p w14:paraId="649CBB7D" w14:textId="77777777" w:rsidR="00547A83" w:rsidRPr="00547A83" w:rsidRDefault="00547A83" w:rsidP="00547A83">
            <w:pPr>
              <w:pStyle w:val="Paragraphedeliste"/>
              <w:numPr>
                <w:ilvl w:val="0"/>
                <w:numId w:val="3"/>
              </w:numPr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</w:pPr>
            <w:r w:rsidRPr="00547A83"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  <w:t>3</w:t>
            </w:r>
          </w:p>
        </w:tc>
        <w:tc>
          <w:tcPr>
            <w:tcW w:w="1488" w:type="dxa"/>
          </w:tcPr>
          <w:p w14:paraId="6BD1A836" w14:textId="77777777" w:rsidR="00547A83" w:rsidRPr="00547A83" w:rsidRDefault="00547A83" w:rsidP="00547A83">
            <w:pPr>
              <w:pStyle w:val="Paragraphedeliste"/>
              <w:numPr>
                <w:ilvl w:val="0"/>
                <w:numId w:val="3"/>
              </w:numPr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</w:pPr>
            <w:r w:rsidRPr="00547A83"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  <w:t>4</w:t>
            </w:r>
          </w:p>
        </w:tc>
        <w:tc>
          <w:tcPr>
            <w:tcW w:w="1307" w:type="dxa"/>
            <w:gridSpan w:val="2"/>
          </w:tcPr>
          <w:p w14:paraId="652F1ED8" w14:textId="77777777" w:rsidR="00547A83" w:rsidRPr="00547A83" w:rsidRDefault="00547A83" w:rsidP="00547A83">
            <w:pPr>
              <w:pStyle w:val="Paragraphedeliste"/>
              <w:numPr>
                <w:ilvl w:val="0"/>
                <w:numId w:val="3"/>
              </w:numPr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</w:pPr>
            <w:r w:rsidRPr="00547A83"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  <w:t>5</w:t>
            </w:r>
          </w:p>
        </w:tc>
        <w:tc>
          <w:tcPr>
            <w:tcW w:w="1307" w:type="dxa"/>
          </w:tcPr>
          <w:p w14:paraId="5BBF2ECA" w14:textId="77777777" w:rsidR="00547A83" w:rsidRPr="00547A83" w:rsidRDefault="00547A83" w:rsidP="00547A83">
            <w:pPr>
              <w:pStyle w:val="Paragraphedeliste"/>
              <w:numPr>
                <w:ilvl w:val="0"/>
                <w:numId w:val="3"/>
              </w:numPr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</w:pPr>
            <w:r w:rsidRPr="00547A83"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  <w:t>6</w:t>
            </w:r>
          </w:p>
        </w:tc>
      </w:tr>
      <w:tr w:rsidR="00721B1B" w:rsidRPr="00164899" w14:paraId="1939EFBC" w14:textId="77777777" w:rsidTr="004264A0">
        <w:tc>
          <w:tcPr>
            <w:tcW w:w="2888" w:type="dxa"/>
            <w:shd w:val="clear" w:color="auto" w:fill="DBDCE1"/>
          </w:tcPr>
          <w:p w14:paraId="64B7ABD8" w14:textId="77777777" w:rsidR="00721B1B" w:rsidRPr="00164899" w:rsidRDefault="00721B1B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Type de réalisations</w:t>
            </w:r>
          </w:p>
        </w:tc>
        <w:tc>
          <w:tcPr>
            <w:tcW w:w="1660" w:type="dxa"/>
            <w:gridSpan w:val="2"/>
          </w:tcPr>
          <w:p w14:paraId="754877C0" w14:textId="77777777" w:rsidR="00721B1B" w:rsidRPr="00721B1B" w:rsidRDefault="00721B1B" w:rsidP="00721B1B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</w:pPr>
            <w:r w:rsidRPr="00721B1B"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  <w:t>2D</w:t>
            </w:r>
          </w:p>
        </w:tc>
        <w:tc>
          <w:tcPr>
            <w:tcW w:w="1777" w:type="dxa"/>
            <w:gridSpan w:val="2"/>
          </w:tcPr>
          <w:p w14:paraId="7826EB5F" w14:textId="77777777" w:rsidR="00721B1B" w:rsidRPr="00721B1B" w:rsidRDefault="00721B1B" w:rsidP="00721B1B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</w:pPr>
            <w:r w:rsidRPr="00721B1B"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  <w:t>volume</w:t>
            </w:r>
          </w:p>
        </w:tc>
        <w:tc>
          <w:tcPr>
            <w:tcW w:w="2203" w:type="dxa"/>
            <w:gridSpan w:val="3"/>
          </w:tcPr>
          <w:p w14:paraId="082087A3" w14:textId="77777777" w:rsidR="00721B1B" w:rsidRPr="00721B1B" w:rsidRDefault="00721B1B" w:rsidP="00721B1B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</w:pPr>
            <w:r w:rsidRPr="00721B1B"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  <w:t>installation</w:t>
            </w:r>
          </w:p>
        </w:tc>
        <w:tc>
          <w:tcPr>
            <w:tcW w:w="2245" w:type="dxa"/>
            <w:gridSpan w:val="2"/>
          </w:tcPr>
          <w:p w14:paraId="63002FE2" w14:textId="77777777" w:rsidR="00721B1B" w:rsidRPr="00721B1B" w:rsidRDefault="00721B1B" w:rsidP="00721B1B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</w:pPr>
            <w:r w:rsidRPr="00721B1B">
              <w:rPr>
                <w:rFonts w:ascii="Arial-BoldMT" w:hAnsi="Arial-BoldMT" w:cs="Arial-BoldMT"/>
                <w:b/>
                <w:bCs/>
                <w:color w:val="000000"/>
                <w:sz w:val="24"/>
                <w:szCs w:val="20"/>
              </w:rPr>
              <w:t>vidéo</w:t>
            </w:r>
          </w:p>
        </w:tc>
      </w:tr>
      <w:tr w:rsidR="00721B1B" w:rsidRPr="00164899" w14:paraId="1E4706B5" w14:textId="77777777" w:rsidTr="004264A0">
        <w:tc>
          <w:tcPr>
            <w:tcW w:w="2888" w:type="dxa"/>
            <w:shd w:val="clear" w:color="auto" w:fill="DBDCE1"/>
          </w:tcPr>
          <w:p w14:paraId="5EAEB1B9" w14:textId="77777777" w:rsidR="00721B1B" w:rsidRPr="00164899" w:rsidRDefault="00721B1B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Mise en œuvre</w:t>
            </w:r>
          </w:p>
        </w:tc>
        <w:tc>
          <w:tcPr>
            <w:tcW w:w="3437" w:type="dxa"/>
            <w:gridSpan w:val="4"/>
          </w:tcPr>
          <w:p w14:paraId="6EE4E969" w14:textId="77777777" w:rsidR="00721B1B" w:rsidRPr="00721B1B" w:rsidRDefault="00721B1B" w:rsidP="00721B1B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721B1B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Productions individuelles</w:t>
            </w:r>
          </w:p>
        </w:tc>
        <w:tc>
          <w:tcPr>
            <w:tcW w:w="4448" w:type="dxa"/>
            <w:gridSpan w:val="5"/>
          </w:tcPr>
          <w:p w14:paraId="5EDB4DDD" w14:textId="77777777" w:rsidR="00721B1B" w:rsidRPr="00721B1B" w:rsidRDefault="00721B1B" w:rsidP="00721B1B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721B1B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Productions collectives</w:t>
            </w:r>
          </w:p>
        </w:tc>
      </w:tr>
      <w:tr w:rsidR="00164899" w:rsidRPr="00164899" w14:paraId="01A2C0DC" w14:textId="77777777" w:rsidTr="004264A0">
        <w:tc>
          <w:tcPr>
            <w:tcW w:w="2888" w:type="dxa"/>
            <w:shd w:val="clear" w:color="auto" w:fill="DBDCE1"/>
          </w:tcPr>
          <w:p w14:paraId="25D9050E" w14:textId="77777777" w:rsidR="00164899" w:rsidRDefault="00164899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Espace d’exposition requis</w:t>
            </w:r>
          </w:p>
          <w:p w14:paraId="11A39F83" w14:textId="77777777" w:rsidR="00164899" w:rsidRDefault="00164899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164899"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  <w:t>(en m2 verticalement ou au sol ?)</w:t>
            </w:r>
          </w:p>
        </w:tc>
        <w:tc>
          <w:tcPr>
            <w:tcW w:w="7885" w:type="dxa"/>
            <w:gridSpan w:val="9"/>
          </w:tcPr>
          <w:p w14:paraId="4D2B2B9F" w14:textId="77777777" w:rsidR="00164899" w:rsidRDefault="00164899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0C355419" w14:textId="77777777" w:rsidR="00164899" w:rsidRDefault="00164899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74E7F4AF" w14:textId="77777777" w:rsidR="00164899" w:rsidRPr="00164899" w:rsidRDefault="00164899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4899" w:rsidRPr="00164899" w14:paraId="44CF8306" w14:textId="77777777" w:rsidTr="004264A0">
        <w:tc>
          <w:tcPr>
            <w:tcW w:w="2888" w:type="dxa"/>
            <w:shd w:val="clear" w:color="auto" w:fill="DBDCE1"/>
          </w:tcPr>
          <w:p w14:paraId="5BCD5EF5" w14:textId="77777777" w:rsidR="00164899" w:rsidRDefault="00164899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Type d’accrochage (panneaux, socle), vidéoprojecteur, branchement,…</w:t>
            </w:r>
          </w:p>
          <w:p w14:paraId="70C0CF31" w14:textId="77777777" w:rsidR="00603C2E" w:rsidRPr="00603C2E" w:rsidRDefault="00603C2E" w:rsidP="00603C2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i/>
                <w:color w:val="000000"/>
                <w:sz w:val="20"/>
                <w:szCs w:val="20"/>
              </w:rPr>
            </w:pPr>
            <w:r w:rsidRPr="00603C2E">
              <w:rPr>
                <w:rFonts w:ascii="Arial-BoldMT" w:hAnsi="Arial-BoldMT" w:cs="Arial-BoldMT"/>
                <w:bCs/>
                <w:i/>
                <w:color w:val="000000"/>
                <w:sz w:val="16"/>
                <w:szCs w:val="20"/>
              </w:rPr>
              <w:t>(Selon les disponibilité</w:t>
            </w:r>
            <w:r>
              <w:rPr>
                <w:rFonts w:ascii="Arial-BoldMT" w:hAnsi="Arial-BoldMT" w:cs="Arial-BoldMT"/>
                <w:bCs/>
                <w:i/>
                <w:color w:val="000000"/>
                <w:sz w:val="16"/>
                <w:szCs w:val="20"/>
              </w:rPr>
              <w:t>s</w:t>
            </w:r>
            <w:r w:rsidRPr="00603C2E">
              <w:rPr>
                <w:rFonts w:ascii="Arial-BoldMT" w:hAnsi="Arial-BoldMT" w:cs="Arial-BoldMT"/>
                <w:bCs/>
                <w:i/>
                <w:color w:val="000000"/>
                <w:sz w:val="16"/>
                <w:szCs w:val="20"/>
              </w:rPr>
              <w:t>)</w:t>
            </w:r>
          </w:p>
        </w:tc>
        <w:tc>
          <w:tcPr>
            <w:tcW w:w="7885" w:type="dxa"/>
            <w:gridSpan w:val="9"/>
          </w:tcPr>
          <w:p w14:paraId="2FD98F93" w14:textId="77777777" w:rsidR="00164899" w:rsidRDefault="00164899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4865CF25" w14:textId="77777777" w:rsidR="00164899" w:rsidRDefault="00164899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04C8A8FE" w14:textId="77777777" w:rsidR="00164899" w:rsidRDefault="00164899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2107D6FE" w14:textId="77777777" w:rsidR="00164899" w:rsidRDefault="00164899" w:rsidP="0016489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7E25239" w14:textId="77777777" w:rsidR="009052E6" w:rsidRPr="009052E6" w:rsidRDefault="009052E6" w:rsidP="000204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2"/>
          <w:szCs w:val="20"/>
        </w:rPr>
      </w:pPr>
    </w:p>
    <w:p w14:paraId="707934C3" w14:textId="77777777" w:rsidR="00B237B1" w:rsidRDefault="00B237B1" w:rsidP="000204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Signature de l’enseignant(e) :</w:t>
      </w:r>
      <w:r w:rsidR="000204ED"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 </w:t>
      </w:r>
      <w:r w:rsidR="000204ED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0204ED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0204ED"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>Visa du chef d’établissement pour accord et suivi :</w:t>
      </w:r>
    </w:p>
    <w:sectPr w:rsidR="00B237B1" w:rsidSect="00724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75EF"/>
    <w:multiLevelType w:val="hybridMultilevel"/>
    <w:tmpl w:val="326E2F44"/>
    <w:lvl w:ilvl="0" w:tplc="2E4EF1E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7690"/>
    <w:multiLevelType w:val="hybridMultilevel"/>
    <w:tmpl w:val="9DB47174"/>
    <w:lvl w:ilvl="0" w:tplc="2E4EF1E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63253"/>
    <w:multiLevelType w:val="hybridMultilevel"/>
    <w:tmpl w:val="CCAEB5E0"/>
    <w:lvl w:ilvl="0" w:tplc="2E4EF1E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129EF"/>
    <w:multiLevelType w:val="hybridMultilevel"/>
    <w:tmpl w:val="DCECF2D8"/>
    <w:lvl w:ilvl="0" w:tplc="2E4EF1E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B3C4A"/>
    <w:multiLevelType w:val="hybridMultilevel"/>
    <w:tmpl w:val="381CFDA0"/>
    <w:lvl w:ilvl="0" w:tplc="2E4EF1E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AB"/>
    <w:rsid w:val="000204ED"/>
    <w:rsid w:val="00164899"/>
    <w:rsid w:val="001D375F"/>
    <w:rsid w:val="001D546F"/>
    <w:rsid w:val="00290EF6"/>
    <w:rsid w:val="004264A0"/>
    <w:rsid w:val="00500ECE"/>
    <w:rsid w:val="00525C7B"/>
    <w:rsid w:val="00547A83"/>
    <w:rsid w:val="00562F39"/>
    <w:rsid w:val="00603C2E"/>
    <w:rsid w:val="006523EA"/>
    <w:rsid w:val="006F2D11"/>
    <w:rsid w:val="00721B1B"/>
    <w:rsid w:val="0072434F"/>
    <w:rsid w:val="007A4909"/>
    <w:rsid w:val="0081147F"/>
    <w:rsid w:val="00830232"/>
    <w:rsid w:val="008819AB"/>
    <w:rsid w:val="008F694D"/>
    <w:rsid w:val="009052E6"/>
    <w:rsid w:val="00926C06"/>
    <w:rsid w:val="009A73BA"/>
    <w:rsid w:val="009F780F"/>
    <w:rsid w:val="00B22A63"/>
    <w:rsid w:val="00B237B1"/>
    <w:rsid w:val="00C375E8"/>
    <w:rsid w:val="00D37E73"/>
    <w:rsid w:val="00D541E2"/>
    <w:rsid w:val="00E66964"/>
    <w:rsid w:val="00E953DA"/>
    <w:rsid w:val="00EB4318"/>
    <w:rsid w:val="00FB6B07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358C"/>
  <w15:chartTrackingRefBased/>
  <w15:docId w15:val="{B39D579A-62FA-4445-B7A7-5FA0CB9E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00E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00EC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00EC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16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PESLHERBE</dc:creator>
  <cp:keywords/>
  <dc:description/>
  <cp:lastModifiedBy>Alain MURSCHEL</cp:lastModifiedBy>
  <cp:revision>33</cp:revision>
  <cp:lastPrinted>2024-12-04T08:49:00Z</cp:lastPrinted>
  <dcterms:created xsi:type="dcterms:W3CDTF">2017-10-04T10:31:00Z</dcterms:created>
  <dcterms:modified xsi:type="dcterms:W3CDTF">2024-12-10T08:45:00Z</dcterms:modified>
</cp:coreProperties>
</file>