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6C3" w:rsidRDefault="008366C3" w:rsidP="005A3A03">
      <w:pPr>
        <w:jc w:val="center"/>
        <w:rPr>
          <w:rFonts w:ascii="Arial" w:hAnsi="Arial" w:cs="Arial"/>
          <w:b/>
          <w:sz w:val="28"/>
          <w:szCs w:val="28"/>
          <w:u w:val="single"/>
        </w:rPr>
      </w:pPr>
      <w:bookmarkStart w:id="0" w:name="_GoBack"/>
      <w:bookmarkEnd w:id="0"/>
      <w:r>
        <w:rPr>
          <w:rFonts w:ascii="Arial" w:hAnsi="Arial" w:cs="Arial"/>
          <w:b/>
          <w:sz w:val="28"/>
          <w:szCs w:val="28"/>
          <w:u w:val="single"/>
        </w:rPr>
        <w:t>BAC PROFESSIONNEL ESTHETIQUE COSMETIQUE PARFUMERIE</w:t>
      </w:r>
    </w:p>
    <w:p w:rsidR="008366C3" w:rsidRDefault="008366C3" w:rsidP="005A3A03">
      <w:pPr>
        <w:jc w:val="center"/>
        <w:rPr>
          <w:rFonts w:ascii="Arial" w:hAnsi="Arial" w:cs="Arial"/>
          <w:b/>
          <w:sz w:val="28"/>
          <w:szCs w:val="28"/>
          <w:u w:val="single"/>
        </w:rPr>
      </w:pPr>
      <w:r>
        <w:rPr>
          <w:rFonts w:ascii="Arial" w:hAnsi="Arial" w:cs="Arial"/>
          <w:b/>
          <w:sz w:val="28"/>
          <w:szCs w:val="28"/>
          <w:u w:val="single"/>
        </w:rPr>
        <w:t>Sujet 0</w:t>
      </w:r>
    </w:p>
    <w:p w:rsidR="008366C3" w:rsidRDefault="008366C3" w:rsidP="005A3A03">
      <w:pPr>
        <w:jc w:val="center"/>
        <w:rPr>
          <w:rFonts w:ascii="Arial" w:hAnsi="Arial" w:cs="Arial"/>
          <w:b/>
          <w:sz w:val="28"/>
          <w:szCs w:val="28"/>
          <w:u w:val="single"/>
        </w:rPr>
      </w:pPr>
    </w:p>
    <w:p w:rsidR="008366C3" w:rsidRPr="00E04339" w:rsidRDefault="008366C3" w:rsidP="005A3A03">
      <w:pPr>
        <w:spacing w:after="0" w:line="240" w:lineRule="auto"/>
        <w:rPr>
          <w:rFonts w:ascii="Arial" w:hAnsi="Arial" w:cs="Arial"/>
          <w:sz w:val="28"/>
          <w:szCs w:val="28"/>
        </w:rPr>
      </w:pPr>
      <w:r w:rsidRPr="00E04339">
        <w:rPr>
          <w:rFonts w:ascii="Arial" w:hAnsi="Arial" w:cs="Arial"/>
          <w:sz w:val="28"/>
          <w:szCs w:val="28"/>
        </w:rPr>
        <w:t xml:space="preserve">Sous-épreuve </w:t>
      </w:r>
      <w:r>
        <w:rPr>
          <w:rFonts w:ascii="Arial" w:hAnsi="Arial" w:cs="Arial"/>
          <w:sz w:val="28"/>
          <w:szCs w:val="28"/>
        </w:rPr>
        <w:t>E2- unité U2 Epreuve de technologie – Adaptation de techniques esthétiques et conduite de l’entreprise</w:t>
      </w:r>
    </w:p>
    <w:p w:rsidR="008366C3" w:rsidRPr="00E04339" w:rsidRDefault="008366C3" w:rsidP="005A3A03">
      <w:pPr>
        <w:spacing w:after="0" w:line="240" w:lineRule="auto"/>
        <w:rPr>
          <w:rFonts w:ascii="Arial" w:hAnsi="Arial" w:cs="Arial"/>
          <w:sz w:val="28"/>
          <w:szCs w:val="28"/>
        </w:rPr>
      </w:pPr>
      <w:r>
        <w:rPr>
          <w:rFonts w:ascii="Arial" w:hAnsi="Arial" w:cs="Arial"/>
          <w:sz w:val="28"/>
          <w:szCs w:val="28"/>
        </w:rPr>
        <w:t>Coefficient 5</w:t>
      </w:r>
      <w:r w:rsidRPr="00E04339">
        <w:rPr>
          <w:rFonts w:ascii="Arial" w:hAnsi="Arial" w:cs="Arial"/>
          <w:sz w:val="28"/>
          <w:szCs w:val="28"/>
        </w:rPr>
        <w:t> </w:t>
      </w:r>
    </w:p>
    <w:p w:rsidR="008366C3" w:rsidRPr="00E04339" w:rsidRDefault="008366C3" w:rsidP="005A3A03">
      <w:pPr>
        <w:spacing w:after="0" w:line="240" w:lineRule="auto"/>
        <w:rPr>
          <w:rFonts w:ascii="Arial" w:hAnsi="Arial" w:cs="Arial"/>
          <w:sz w:val="28"/>
          <w:szCs w:val="28"/>
        </w:rPr>
      </w:pPr>
      <w:r>
        <w:rPr>
          <w:rFonts w:ascii="Arial" w:hAnsi="Arial" w:cs="Arial"/>
          <w:sz w:val="28"/>
          <w:szCs w:val="28"/>
        </w:rPr>
        <w:t>Epreuve écrite</w:t>
      </w:r>
      <w:r w:rsidRPr="00E04339">
        <w:rPr>
          <w:rFonts w:ascii="Arial" w:hAnsi="Arial" w:cs="Arial"/>
          <w:sz w:val="28"/>
          <w:szCs w:val="28"/>
        </w:rPr>
        <w:t xml:space="preserve"> </w:t>
      </w:r>
    </w:p>
    <w:p w:rsidR="008366C3" w:rsidRDefault="008366C3" w:rsidP="005A3A03">
      <w:pPr>
        <w:rPr>
          <w:rFonts w:ascii="Arial" w:hAnsi="Arial" w:cs="Arial"/>
          <w:sz w:val="28"/>
          <w:szCs w:val="28"/>
        </w:rPr>
      </w:pPr>
      <w:r>
        <w:rPr>
          <w:rFonts w:ascii="Arial" w:hAnsi="Arial" w:cs="Arial"/>
          <w:sz w:val="28"/>
          <w:szCs w:val="28"/>
        </w:rPr>
        <w:t>Durée : 4h</w:t>
      </w:r>
    </w:p>
    <w:p w:rsidR="008366C3" w:rsidRDefault="008366C3" w:rsidP="005A3A03">
      <w:pPr>
        <w:rPr>
          <w:rFonts w:ascii="Arial" w:hAnsi="Arial" w:cs="Arial"/>
          <w:sz w:val="28"/>
          <w:szCs w:val="28"/>
        </w:rPr>
      </w:pPr>
      <w:r>
        <w:rPr>
          <w:rFonts w:ascii="Arial" w:hAnsi="Arial" w:cs="Arial"/>
          <w:sz w:val="28"/>
          <w:szCs w:val="28"/>
        </w:rPr>
        <w:t>L’utilisation de la calculatrice est autorisée.</w:t>
      </w:r>
    </w:p>
    <w:p w:rsidR="008366C3" w:rsidRDefault="008366C3" w:rsidP="005A3A03">
      <w:pPr>
        <w:rPr>
          <w:rFonts w:ascii="Arial" w:hAnsi="Arial" w:cs="Arial"/>
          <w:sz w:val="28"/>
          <w:szCs w:val="28"/>
        </w:rPr>
      </w:pPr>
      <w:r>
        <w:rPr>
          <w:rFonts w:ascii="Arial" w:hAnsi="Arial" w:cs="Arial"/>
          <w:sz w:val="28"/>
          <w:szCs w:val="28"/>
        </w:rPr>
        <w:t>Le sujet est à traité à l’aide du dossier technique</w:t>
      </w:r>
    </w:p>
    <w:p w:rsidR="008366C3" w:rsidRDefault="008366C3" w:rsidP="005A3A03">
      <w:pPr>
        <w:rPr>
          <w:rFonts w:ascii="Arial" w:hAnsi="Arial" w:cs="Arial"/>
          <w:sz w:val="28"/>
          <w:szCs w:val="28"/>
        </w:rPr>
      </w:pPr>
    </w:p>
    <w:p w:rsidR="008366C3" w:rsidRDefault="008366C3" w:rsidP="005A3A03">
      <w:pPr>
        <w:rPr>
          <w:rFonts w:ascii="Arial" w:hAnsi="Arial" w:cs="Arial"/>
          <w:sz w:val="28"/>
          <w:szCs w:val="28"/>
        </w:rPr>
      </w:pPr>
    </w:p>
    <w:p w:rsidR="008366C3" w:rsidRDefault="008366C3" w:rsidP="005A3A03">
      <w:pPr>
        <w:rPr>
          <w:rFonts w:ascii="Arial" w:hAnsi="Arial" w:cs="Arial"/>
          <w:sz w:val="28"/>
          <w:szCs w:val="28"/>
        </w:rPr>
      </w:pPr>
    </w:p>
    <w:p w:rsidR="008366C3" w:rsidRDefault="008366C3" w:rsidP="005A3A03">
      <w:pPr>
        <w:rPr>
          <w:rFonts w:ascii="Arial" w:hAnsi="Arial" w:cs="Arial"/>
          <w:sz w:val="28"/>
          <w:szCs w:val="28"/>
        </w:rPr>
      </w:pPr>
    </w:p>
    <w:p w:rsidR="008366C3" w:rsidRDefault="008366C3" w:rsidP="005A3A03">
      <w:pPr>
        <w:rPr>
          <w:rFonts w:ascii="Arial" w:hAnsi="Arial" w:cs="Arial"/>
          <w:sz w:val="28"/>
          <w:szCs w:val="28"/>
        </w:rPr>
      </w:pPr>
    </w:p>
    <w:p w:rsidR="008366C3" w:rsidRDefault="008366C3" w:rsidP="005A3A03">
      <w:pPr>
        <w:rPr>
          <w:rFonts w:ascii="Arial" w:hAnsi="Arial" w:cs="Arial"/>
          <w:sz w:val="28"/>
          <w:szCs w:val="28"/>
        </w:rPr>
      </w:pPr>
    </w:p>
    <w:p w:rsidR="008366C3" w:rsidRDefault="008366C3" w:rsidP="005A3A03">
      <w:pPr>
        <w:rPr>
          <w:rFonts w:ascii="Arial" w:hAnsi="Arial" w:cs="Arial"/>
          <w:sz w:val="28"/>
          <w:szCs w:val="28"/>
        </w:rPr>
      </w:pPr>
    </w:p>
    <w:p w:rsidR="008366C3" w:rsidRDefault="008366C3" w:rsidP="005A3A03">
      <w:pPr>
        <w:rPr>
          <w:rFonts w:ascii="Arial" w:hAnsi="Arial" w:cs="Arial"/>
          <w:sz w:val="28"/>
          <w:szCs w:val="28"/>
        </w:rPr>
      </w:pPr>
    </w:p>
    <w:p w:rsidR="008366C3" w:rsidRDefault="008366C3" w:rsidP="005A3A03">
      <w:pPr>
        <w:rPr>
          <w:rFonts w:ascii="Arial" w:hAnsi="Arial" w:cs="Arial"/>
          <w:sz w:val="28"/>
          <w:szCs w:val="28"/>
        </w:rPr>
      </w:pPr>
    </w:p>
    <w:p w:rsidR="008366C3" w:rsidRDefault="008366C3" w:rsidP="005A3A03">
      <w:pPr>
        <w:rPr>
          <w:rFonts w:ascii="Arial" w:hAnsi="Arial" w:cs="Arial"/>
          <w:sz w:val="28"/>
          <w:szCs w:val="28"/>
        </w:rPr>
      </w:pPr>
    </w:p>
    <w:p w:rsidR="008366C3" w:rsidRDefault="008366C3" w:rsidP="005A3A03">
      <w:pPr>
        <w:rPr>
          <w:rFonts w:ascii="Arial" w:hAnsi="Arial" w:cs="Arial"/>
          <w:sz w:val="28"/>
          <w:szCs w:val="28"/>
        </w:rPr>
      </w:pPr>
    </w:p>
    <w:p w:rsidR="008366C3" w:rsidRDefault="008366C3" w:rsidP="005A3A03">
      <w:pPr>
        <w:rPr>
          <w:rFonts w:ascii="Arial" w:hAnsi="Arial" w:cs="Arial"/>
          <w:sz w:val="28"/>
          <w:szCs w:val="28"/>
        </w:rPr>
      </w:pPr>
    </w:p>
    <w:p w:rsidR="008366C3" w:rsidRDefault="008366C3" w:rsidP="005A3A03">
      <w:pPr>
        <w:rPr>
          <w:rFonts w:ascii="Arial" w:hAnsi="Arial" w:cs="Arial"/>
          <w:sz w:val="28"/>
          <w:szCs w:val="28"/>
        </w:rPr>
      </w:pPr>
    </w:p>
    <w:p w:rsidR="008366C3" w:rsidRDefault="008366C3" w:rsidP="005A3A03">
      <w:pPr>
        <w:rPr>
          <w:rFonts w:ascii="Arial" w:hAnsi="Arial" w:cs="Arial"/>
          <w:sz w:val="28"/>
          <w:szCs w:val="28"/>
        </w:rPr>
      </w:pPr>
    </w:p>
    <w:p w:rsidR="008366C3" w:rsidRDefault="008366C3" w:rsidP="005A3A03">
      <w:pPr>
        <w:rPr>
          <w:rFonts w:ascii="Arial" w:hAnsi="Arial" w:cs="Arial"/>
          <w:sz w:val="28"/>
          <w:szCs w:val="28"/>
        </w:rPr>
      </w:pPr>
    </w:p>
    <w:p w:rsidR="008366C3" w:rsidRDefault="008366C3" w:rsidP="005A3A03">
      <w:pPr>
        <w:rPr>
          <w:rFonts w:ascii="Arial" w:hAnsi="Arial" w:cs="Arial"/>
          <w:sz w:val="28"/>
          <w:szCs w:val="28"/>
        </w:rPr>
      </w:pPr>
    </w:p>
    <w:p w:rsidR="008366C3" w:rsidRDefault="008366C3" w:rsidP="005A3A03">
      <w:pPr>
        <w:rPr>
          <w:rFonts w:ascii="Arial" w:hAnsi="Arial" w:cs="Arial"/>
          <w:sz w:val="28"/>
          <w:szCs w:val="28"/>
        </w:rPr>
      </w:pPr>
    </w:p>
    <w:p w:rsidR="008366C3" w:rsidRDefault="008366C3" w:rsidP="005A3A03">
      <w:pPr>
        <w:rPr>
          <w:rFonts w:ascii="Arial" w:hAnsi="Arial" w:cs="Arial"/>
          <w:sz w:val="28"/>
          <w:szCs w:val="28"/>
        </w:rPr>
      </w:pPr>
    </w:p>
    <w:p w:rsidR="008366C3" w:rsidRDefault="008366C3" w:rsidP="005A3A03">
      <w:pPr>
        <w:rPr>
          <w:rFonts w:ascii="Arial" w:hAnsi="Arial" w:cs="Arial"/>
          <w:sz w:val="28"/>
          <w:szCs w:val="28"/>
        </w:rPr>
      </w:pPr>
    </w:p>
    <w:p w:rsidR="008366C3" w:rsidRDefault="008366C3" w:rsidP="005A3A03">
      <w:pPr>
        <w:rPr>
          <w:rFonts w:ascii="Arial" w:hAnsi="Arial" w:cs="Arial"/>
          <w:sz w:val="28"/>
          <w:szCs w:val="28"/>
        </w:rPr>
      </w:pPr>
    </w:p>
    <w:p w:rsidR="008366C3" w:rsidRDefault="008366C3" w:rsidP="005A3A03">
      <w:pPr>
        <w:rPr>
          <w:rFonts w:ascii="Arial" w:hAnsi="Arial" w:cs="Arial"/>
          <w:sz w:val="28"/>
          <w:szCs w:val="28"/>
        </w:rPr>
      </w:pPr>
    </w:p>
    <w:p w:rsidR="008366C3" w:rsidRDefault="008366C3" w:rsidP="005A3A03">
      <w:pPr>
        <w:rPr>
          <w:rFonts w:ascii="Arial" w:hAnsi="Arial" w:cs="Arial"/>
          <w:sz w:val="28"/>
          <w:szCs w:val="28"/>
        </w:rPr>
      </w:pPr>
    </w:p>
    <w:p w:rsidR="008366C3" w:rsidRDefault="008366C3" w:rsidP="005A3A03">
      <w:pPr>
        <w:rPr>
          <w:rFonts w:ascii="Arial" w:hAnsi="Arial" w:cs="Arial"/>
          <w:sz w:val="28"/>
          <w:szCs w:val="28"/>
        </w:rPr>
      </w:pPr>
    </w:p>
    <w:p w:rsidR="008366C3" w:rsidRDefault="008366C3" w:rsidP="005A3A03">
      <w:pPr>
        <w:rPr>
          <w:rFonts w:ascii="Arial" w:hAnsi="Arial" w:cs="Arial"/>
          <w:sz w:val="28"/>
          <w:szCs w:val="28"/>
        </w:rPr>
      </w:pPr>
      <w:r>
        <w:rPr>
          <w:rFonts w:ascii="Arial" w:hAnsi="Arial" w:cs="Arial"/>
          <w:sz w:val="28"/>
          <w:szCs w:val="28"/>
        </w:rPr>
        <w:t>Contexte</w:t>
      </w:r>
      <w:r w:rsidRPr="00E04339">
        <w:rPr>
          <w:rFonts w:ascii="Arial" w:hAnsi="Arial" w:cs="Arial"/>
          <w:sz w:val="28"/>
          <w:szCs w:val="28"/>
        </w:rPr>
        <w:t xml:space="preserve"> </w:t>
      </w:r>
      <w:r>
        <w:rPr>
          <w:rFonts w:ascii="Arial" w:hAnsi="Arial" w:cs="Arial"/>
          <w:sz w:val="28"/>
          <w:szCs w:val="28"/>
        </w:rPr>
        <w:t>professionnel</w:t>
      </w:r>
    </w:p>
    <w:p w:rsidR="008366C3" w:rsidRPr="00BC6711" w:rsidRDefault="008366C3" w:rsidP="005A3A03">
      <w:pPr>
        <w:pStyle w:val="NormalWeb"/>
        <w:spacing w:before="0" w:beforeAutospacing="0" w:after="0" w:afterAutospacing="0"/>
        <w:jc w:val="center"/>
        <w:rPr>
          <w:rFonts w:ascii="Arial" w:eastAsiaTheme="minorEastAsia" w:hAnsi="Arial" w:cs="Arial"/>
          <w:b/>
          <w:bCs/>
          <w:color w:val="000000" w:themeColor="text1"/>
          <w:kern w:val="24"/>
          <w:sz w:val="16"/>
          <w:szCs w:val="16"/>
          <w:u w:val="single"/>
        </w:rPr>
      </w:pPr>
      <w:r>
        <w:rPr>
          <w:noProof/>
        </w:rPr>
        <w:drawing>
          <wp:inline distT="0" distB="0" distL="0" distR="0" wp14:anchorId="727F7A69" wp14:editId="1F87FE17">
            <wp:extent cx="1325880" cy="922020"/>
            <wp:effectExtent l="323850" t="323850" r="331470" b="335280"/>
            <wp:docPr id="1" name="Image 1" descr="Belle Et 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le Et Zen"/>
                    <pic:cNvPicPr>
                      <a:picLocks noChangeAspect="1" noChangeArrowheads="1"/>
                    </pic:cNvPicPr>
                  </pic:nvPicPr>
                  <pic:blipFill rotWithShape="1">
                    <a:blip r:embed="rId6">
                      <a:extLst>
                        <a:ext uri="{28A0092B-C50C-407E-A947-70E740481C1C}">
                          <a14:useLocalDpi xmlns:a14="http://schemas.microsoft.com/office/drawing/2010/main" val="0"/>
                        </a:ext>
                      </a:extLst>
                    </a:blip>
                    <a:srcRect l="23684" t="23348" r="1" b="23348"/>
                    <a:stretch/>
                  </pic:blipFill>
                  <pic:spPr bwMode="auto">
                    <a:xfrm>
                      <a:off x="0" y="0"/>
                      <a:ext cx="1325880" cy="922020"/>
                    </a:xfrm>
                    <a:prstGeom prst="rect">
                      <a:avLst/>
                    </a:prstGeom>
                    <a:ln w="190500" cap="sq">
                      <a:solidFill>
                        <a:srgbClr val="C8C6BD"/>
                      </a:solidFill>
                      <a:prstDash val="solid"/>
                      <a:miter lim="800000"/>
                    </a:ln>
                    <a:effectLst>
                      <a:glow rad="139700">
                        <a:schemeClr val="accent2">
                          <a:satMod val="175000"/>
                          <a:alpha val="40000"/>
                        </a:schemeClr>
                      </a:glow>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53640926-AAD7-44D8-BBD7-CCE9431645EC}">
                        <a14:shadowObscured xmlns:a14="http://schemas.microsoft.com/office/drawing/2010/main"/>
                      </a:ext>
                    </a:extLst>
                  </pic:spPr>
                </pic:pic>
              </a:graphicData>
            </a:graphic>
          </wp:inline>
        </w:drawing>
      </w:r>
    </w:p>
    <w:p w:rsidR="008366C3" w:rsidRPr="00F67D36" w:rsidRDefault="008366C3" w:rsidP="005A3A03">
      <w:pPr>
        <w:pStyle w:val="NormalWeb"/>
        <w:spacing w:before="0" w:beforeAutospacing="0" w:after="0" w:afterAutospacing="0"/>
        <w:rPr>
          <w:rFonts w:ascii="Arial" w:hAnsi="Arial" w:cs="Arial"/>
          <w:sz w:val="22"/>
        </w:rPr>
      </w:pPr>
    </w:p>
    <w:p w:rsidR="008366C3" w:rsidRPr="002A1426" w:rsidRDefault="008366C3" w:rsidP="005A3A03">
      <w:pPr>
        <w:pStyle w:val="NormalWeb"/>
        <w:spacing w:before="0" w:beforeAutospacing="0" w:after="0" w:afterAutospacing="0"/>
        <w:jc w:val="both"/>
        <w:rPr>
          <w:rFonts w:ascii="Arial" w:eastAsiaTheme="minorEastAsia" w:hAnsi="Arial" w:cs="Arial"/>
          <w:color w:val="000000" w:themeColor="text1"/>
          <w:kern w:val="24"/>
          <w:sz w:val="20"/>
          <w:szCs w:val="20"/>
        </w:rPr>
      </w:pPr>
      <w:r>
        <w:rPr>
          <w:rFonts w:ascii="Arial" w:eastAsiaTheme="minorEastAsia" w:hAnsi="Arial" w:cs="Arial"/>
          <w:color w:val="000000" w:themeColor="text1"/>
          <w:kern w:val="24"/>
          <w:sz w:val="20"/>
          <w:szCs w:val="20"/>
        </w:rPr>
        <w:t>Madame ETIENNE</w:t>
      </w:r>
      <w:r w:rsidRPr="002A1426">
        <w:rPr>
          <w:rFonts w:ascii="Arial" w:eastAsiaTheme="minorEastAsia" w:hAnsi="Arial" w:cs="Arial"/>
          <w:color w:val="000000" w:themeColor="text1"/>
          <w:kern w:val="24"/>
          <w:sz w:val="20"/>
          <w:szCs w:val="20"/>
        </w:rPr>
        <w:t xml:space="preserve"> est propriétaire de l’institut Belle et Zen dans le 15</w:t>
      </w:r>
      <w:r w:rsidRPr="002A1426">
        <w:rPr>
          <w:rFonts w:ascii="Arial" w:eastAsiaTheme="minorEastAsia" w:hAnsi="Arial" w:cs="Arial"/>
          <w:color w:val="000000" w:themeColor="text1"/>
          <w:kern w:val="24"/>
          <w:position w:val="8"/>
          <w:sz w:val="20"/>
          <w:szCs w:val="20"/>
          <w:vertAlign w:val="superscript"/>
        </w:rPr>
        <w:t xml:space="preserve">ème </w:t>
      </w:r>
      <w:r w:rsidRPr="002A1426">
        <w:rPr>
          <w:rFonts w:ascii="Arial" w:eastAsiaTheme="minorEastAsia" w:hAnsi="Arial" w:cs="Arial"/>
          <w:color w:val="000000" w:themeColor="text1"/>
          <w:kern w:val="24"/>
          <w:sz w:val="20"/>
          <w:szCs w:val="20"/>
        </w:rPr>
        <w:t>arrondissement de Paris. Cet espace de 80 m² dispose de quatre cabines : épilation, soins visage, soins corps, UV et d’un espace accueil/vente.</w:t>
      </w:r>
    </w:p>
    <w:p w:rsidR="008366C3" w:rsidRPr="002A1426" w:rsidRDefault="008366C3" w:rsidP="005A3A03">
      <w:pPr>
        <w:pStyle w:val="NormalWeb"/>
        <w:spacing w:before="0" w:beforeAutospacing="0" w:after="0" w:afterAutospacing="0"/>
        <w:jc w:val="both"/>
        <w:rPr>
          <w:rFonts w:ascii="Arial" w:hAnsi="Arial" w:cs="Arial"/>
          <w:sz w:val="20"/>
          <w:szCs w:val="20"/>
        </w:rPr>
      </w:pPr>
      <w:r w:rsidRPr="002A1426">
        <w:rPr>
          <w:rFonts w:ascii="Arial" w:hAnsi="Arial" w:cs="Arial"/>
          <w:sz w:val="20"/>
          <w:szCs w:val="20"/>
        </w:rPr>
        <w:t>Actuellement, deux esthéticiennes travaillent en CDI dans cette entreprise : Manon titulaire du Bac Professionnel esthétique</w:t>
      </w:r>
      <w:r>
        <w:rPr>
          <w:rFonts w:ascii="Arial" w:hAnsi="Arial" w:cs="Arial"/>
          <w:sz w:val="20"/>
          <w:szCs w:val="20"/>
        </w:rPr>
        <w:t xml:space="preserve"> cosmétique parfumerie</w:t>
      </w:r>
      <w:r w:rsidRPr="002A1426">
        <w:rPr>
          <w:rFonts w:ascii="Arial" w:hAnsi="Arial" w:cs="Arial"/>
          <w:sz w:val="20"/>
          <w:szCs w:val="20"/>
        </w:rPr>
        <w:t xml:space="preserve"> et Elodie titulaire du CAP esthétique</w:t>
      </w:r>
      <w:r>
        <w:rPr>
          <w:rFonts w:ascii="Arial" w:hAnsi="Arial" w:cs="Arial"/>
          <w:sz w:val="20"/>
          <w:szCs w:val="20"/>
        </w:rPr>
        <w:t xml:space="preserve"> cosmétique parfumerie</w:t>
      </w:r>
      <w:r w:rsidRPr="002A1426">
        <w:rPr>
          <w:rFonts w:ascii="Arial" w:hAnsi="Arial" w:cs="Arial"/>
          <w:sz w:val="20"/>
          <w:szCs w:val="20"/>
        </w:rPr>
        <w:t>.</w:t>
      </w:r>
    </w:p>
    <w:p w:rsidR="008366C3" w:rsidRPr="002A1426" w:rsidRDefault="008366C3" w:rsidP="005A3A03">
      <w:pPr>
        <w:pStyle w:val="NormalWeb"/>
        <w:spacing w:before="0" w:beforeAutospacing="0" w:after="0" w:afterAutospacing="0"/>
        <w:jc w:val="both"/>
        <w:rPr>
          <w:rFonts w:ascii="Arial" w:hAnsi="Arial" w:cs="Arial"/>
          <w:sz w:val="20"/>
          <w:szCs w:val="20"/>
        </w:rPr>
      </w:pPr>
      <w:r w:rsidRPr="002A1426">
        <w:rPr>
          <w:rFonts w:ascii="Arial" w:eastAsiaTheme="minorEastAsia" w:hAnsi="Arial" w:cs="Arial"/>
          <w:color w:val="000000" w:themeColor="text1"/>
          <w:kern w:val="24"/>
          <w:sz w:val="20"/>
          <w:szCs w:val="20"/>
        </w:rPr>
        <w:t xml:space="preserve">Madame Deux est </w:t>
      </w:r>
      <w:r w:rsidRPr="002A1426">
        <w:rPr>
          <w:rFonts w:ascii="Arial" w:eastAsiaTheme="minorEastAsia" w:hAnsi="Arial" w:cs="Arial"/>
          <w:kern w:val="24"/>
          <w:sz w:val="20"/>
          <w:szCs w:val="20"/>
        </w:rPr>
        <w:t xml:space="preserve">dépositaire des </w:t>
      </w:r>
      <w:r w:rsidRPr="002A1426">
        <w:rPr>
          <w:rFonts w:ascii="Arial" w:eastAsiaTheme="minorEastAsia" w:hAnsi="Arial" w:cs="Arial"/>
          <w:color w:val="000000" w:themeColor="text1"/>
          <w:kern w:val="24"/>
          <w:sz w:val="20"/>
          <w:szCs w:val="20"/>
        </w:rPr>
        <w:t>marques SOTHYS et PAYOT pour les soins visage et les soins corps, OPI</w:t>
      </w:r>
      <w:r>
        <w:rPr>
          <w:rFonts w:ascii="Arial" w:eastAsiaTheme="minorEastAsia" w:hAnsi="Arial" w:cs="Arial"/>
          <w:color w:val="000000" w:themeColor="text1"/>
          <w:kern w:val="24"/>
          <w:sz w:val="20"/>
          <w:szCs w:val="20"/>
        </w:rPr>
        <w:t xml:space="preserve"> pour la manucurie, Perron RIGOT</w:t>
      </w:r>
      <w:r w:rsidRPr="002A1426">
        <w:rPr>
          <w:rFonts w:ascii="Arial" w:eastAsiaTheme="minorEastAsia" w:hAnsi="Arial" w:cs="Arial"/>
          <w:color w:val="000000" w:themeColor="text1"/>
          <w:kern w:val="24"/>
          <w:sz w:val="20"/>
          <w:szCs w:val="20"/>
        </w:rPr>
        <w:t xml:space="preserve"> pour l’épilation. </w:t>
      </w:r>
    </w:p>
    <w:p w:rsidR="008366C3" w:rsidRPr="002A1426" w:rsidRDefault="008366C3" w:rsidP="005A3A03">
      <w:pPr>
        <w:pStyle w:val="NormalWeb"/>
        <w:spacing w:before="0" w:beforeAutospacing="0" w:after="0" w:afterAutospacing="0"/>
        <w:jc w:val="both"/>
        <w:rPr>
          <w:rFonts w:ascii="Arial" w:eastAsiaTheme="minorEastAsia" w:hAnsi="Arial" w:cs="Arial"/>
          <w:color w:val="000000" w:themeColor="text1"/>
          <w:kern w:val="24"/>
          <w:sz w:val="20"/>
          <w:szCs w:val="20"/>
        </w:rPr>
      </w:pPr>
      <w:r w:rsidRPr="002A1426">
        <w:rPr>
          <w:rFonts w:ascii="Arial" w:eastAsiaTheme="minorEastAsia" w:hAnsi="Arial" w:cs="Arial"/>
          <w:color w:val="000000" w:themeColor="text1"/>
          <w:kern w:val="24"/>
          <w:sz w:val="20"/>
          <w:szCs w:val="20"/>
        </w:rPr>
        <w:t>La clientèle est composée à 70</w:t>
      </w:r>
      <w:r>
        <w:rPr>
          <w:rFonts w:ascii="Arial" w:eastAsiaTheme="minorEastAsia" w:hAnsi="Arial" w:cs="Arial"/>
          <w:color w:val="000000" w:themeColor="text1"/>
          <w:kern w:val="24"/>
          <w:sz w:val="20"/>
          <w:szCs w:val="20"/>
        </w:rPr>
        <w:t xml:space="preserve"> </w:t>
      </w:r>
      <w:r w:rsidRPr="002A1426">
        <w:rPr>
          <w:rFonts w:ascii="Arial" w:eastAsiaTheme="minorEastAsia" w:hAnsi="Arial" w:cs="Arial"/>
          <w:color w:val="000000" w:themeColor="text1"/>
          <w:kern w:val="24"/>
          <w:sz w:val="20"/>
          <w:szCs w:val="20"/>
        </w:rPr>
        <w:t>% de femmes âgées entre 25 et 65 ans et de 30</w:t>
      </w:r>
      <w:r>
        <w:rPr>
          <w:rFonts w:ascii="Arial" w:eastAsiaTheme="minorEastAsia" w:hAnsi="Arial" w:cs="Arial"/>
          <w:color w:val="000000" w:themeColor="text1"/>
          <w:kern w:val="24"/>
          <w:sz w:val="20"/>
          <w:szCs w:val="20"/>
        </w:rPr>
        <w:t xml:space="preserve"> </w:t>
      </w:r>
      <w:r w:rsidRPr="002A1426">
        <w:rPr>
          <w:rFonts w:ascii="Arial" w:eastAsiaTheme="minorEastAsia" w:hAnsi="Arial" w:cs="Arial"/>
          <w:color w:val="000000" w:themeColor="text1"/>
          <w:kern w:val="24"/>
          <w:sz w:val="20"/>
          <w:szCs w:val="20"/>
        </w:rPr>
        <w:t xml:space="preserve">% d’hommes âgés entre </w:t>
      </w:r>
      <w:r>
        <w:rPr>
          <w:rFonts w:ascii="Arial" w:eastAsiaTheme="minorEastAsia" w:hAnsi="Arial" w:cs="Arial"/>
          <w:color w:val="000000" w:themeColor="text1"/>
          <w:kern w:val="24"/>
          <w:sz w:val="20"/>
          <w:szCs w:val="20"/>
        </w:rPr>
        <w:t>30 et 60 ans. O</w:t>
      </w:r>
      <w:r w:rsidRPr="002A1426">
        <w:rPr>
          <w:rFonts w:ascii="Arial" w:eastAsiaTheme="minorEastAsia" w:hAnsi="Arial" w:cs="Arial"/>
          <w:color w:val="000000" w:themeColor="text1"/>
          <w:kern w:val="24"/>
          <w:sz w:val="20"/>
          <w:szCs w:val="20"/>
        </w:rPr>
        <w:t xml:space="preserve">riginaire de la région </w:t>
      </w:r>
      <w:r>
        <w:rPr>
          <w:rFonts w:ascii="Arial" w:eastAsiaTheme="minorEastAsia" w:hAnsi="Arial" w:cs="Arial"/>
          <w:color w:val="000000" w:themeColor="text1"/>
          <w:kern w:val="24"/>
          <w:sz w:val="20"/>
          <w:szCs w:val="20"/>
        </w:rPr>
        <w:t>parisienne, c</w:t>
      </w:r>
      <w:r w:rsidRPr="002A1426">
        <w:rPr>
          <w:rFonts w:ascii="Arial" w:eastAsiaTheme="minorEastAsia" w:hAnsi="Arial" w:cs="Arial"/>
          <w:color w:val="000000" w:themeColor="text1"/>
          <w:kern w:val="24"/>
          <w:sz w:val="20"/>
          <w:szCs w:val="20"/>
        </w:rPr>
        <w:t>es p</w:t>
      </w:r>
      <w:r>
        <w:rPr>
          <w:rFonts w:ascii="Arial" w:eastAsiaTheme="minorEastAsia" w:hAnsi="Arial" w:cs="Arial"/>
          <w:color w:val="000000" w:themeColor="text1"/>
          <w:kern w:val="24"/>
          <w:sz w:val="20"/>
          <w:szCs w:val="20"/>
        </w:rPr>
        <w:t xml:space="preserve">ersonnes </w:t>
      </w:r>
      <w:r w:rsidRPr="002A1426">
        <w:rPr>
          <w:rFonts w:ascii="Arial" w:eastAsiaTheme="minorEastAsia" w:hAnsi="Arial" w:cs="Arial"/>
          <w:color w:val="000000" w:themeColor="text1"/>
          <w:kern w:val="24"/>
          <w:sz w:val="20"/>
          <w:szCs w:val="20"/>
        </w:rPr>
        <w:t>travaillent ou vivent à proximité de l’institut.</w:t>
      </w:r>
    </w:p>
    <w:p w:rsidR="008366C3" w:rsidRPr="002A1426" w:rsidRDefault="008366C3" w:rsidP="005A3A03">
      <w:pPr>
        <w:pStyle w:val="NormalWeb"/>
        <w:spacing w:before="0" w:beforeAutospacing="0" w:after="0" w:afterAutospacing="0"/>
        <w:jc w:val="both"/>
        <w:rPr>
          <w:rFonts w:ascii="Arial" w:hAnsi="Arial" w:cs="Arial"/>
          <w:sz w:val="20"/>
          <w:szCs w:val="20"/>
        </w:rPr>
      </w:pPr>
      <w:r w:rsidRPr="002A1426">
        <w:rPr>
          <w:rFonts w:ascii="Arial" w:eastAsiaTheme="minorEastAsia" w:hAnsi="Arial" w:cs="Arial"/>
          <w:color w:val="000000" w:themeColor="text1"/>
          <w:kern w:val="24"/>
          <w:sz w:val="20"/>
          <w:szCs w:val="20"/>
        </w:rPr>
        <w:t>L’institut « Belle et Zen » a de la concurrence directe (instituts proposant les mêmes prestations à des prix semblables) et indirecte (parfumeries qui ne proposent pas les mêmes marques).</w:t>
      </w:r>
    </w:p>
    <w:p w:rsidR="008366C3" w:rsidRPr="002A1426" w:rsidRDefault="008366C3" w:rsidP="005A3A03">
      <w:pPr>
        <w:pStyle w:val="NormalWeb"/>
        <w:spacing w:before="0" w:beforeAutospacing="0" w:after="0" w:afterAutospacing="0"/>
        <w:jc w:val="both"/>
        <w:rPr>
          <w:rFonts w:ascii="Arial" w:hAnsi="Arial" w:cs="Arial"/>
          <w:sz w:val="20"/>
          <w:szCs w:val="20"/>
        </w:rPr>
      </w:pPr>
      <w:r w:rsidRPr="002A1426">
        <w:rPr>
          <w:rFonts w:ascii="Arial" w:eastAsiaTheme="minorEastAsia" w:hAnsi="Arial" w:cs="Arial"/>
          <w:color w:val="000000" w:themeColor="text1"/>
          <w:kern w:val="24"/>
          <w:sz w:val="20"/>
          <w:szCs w:val="20"/>
        </w:rPr>
        <w:t xml:space="preserve">Pour se démarquer et pour répondre à la demande croissante de la clientèle, Madame </w:t>
      </w:r>
      <w:r>
        <w:rPr>
          <w:rFonts w:ascii="Arial" w:eastAsiaTheme="minorEastAsia" w:hAnsi="Arial" w:cs="Arial"/>
          <w:color w:val="000000" w:themeColor="text1"/>
          <w:kern w:val="24"/>
          <w:sz w:val="20"/>
          <w:szCs w:val="20"/>
        </w:rPr>
        <w:t>ETIENNE</w:t>
      </w:r>
      <w:r w:rsidRPr="002A1426">
        <w:rPr>
          <w:rFonts w:ascii="Arial" w:eastAsiaTheme="minorEastAsia" w:hAnsi="Arial" w:cs="Arial"/>
          <w:color w:val="000000" w:themeColor="text1"/>
          <w:kern w:val="24"/>
          <w:sz w:val="20"/>
          <w:szCs w:val="20"/>
        </w:rPr>
        <w:t xml:space="preserve"> souhaite proposer des nouveautés. Le local attenant d’une superficie totale de 300</w:t>
      </w:r>
      <w:r>
        <w:rPr>
          <w:rFonts w:ascii="Arial" w:eastAsiaTheme="minorEastAsia" w:hAnsi="Arial" w:cs="Arial"/>
          <w:color w:val="000000" w:themeColor="text1"/>
          <w:kern w:val="24"/>
          <w:sz w:val="20"/>
          <w:szCs w:val="20"/>
        </w:rPr>
        <w:t xml:space="preserve"> </w:t>
      </w:r>
      <w:r w:rsidRPr="002A1426">
        <w:rPr>
          <w:rFonts w:ascii="Arial" w:eastAsiaTheme="minorEastAsia" w:hAnsi="Arial" w:cs="Arial"/>
          <w:color w:val="000000" w:themeColor="text1"/>
          <w:kern w:val="24"/>
          <w:sz w:val="20"/>
          <w:szCs w:val="20"/>
        </w:rPr>
        <w:t>m</w:t>
      </w:r>
      <w:r w:rsidRPr="002A1426">
        <w:rPr>
          <w:rFonts w:ascii="Arial" w:eastAsiaTheme="minorEastAsia" w:hAnsi="Arial" w:cs="Arial"/>
          <w:color w:val="000000" w:themeColor="text1"/>
          <w:kern w:val="24"/>
          <w:sz w:val="20"/>
          <w:szCs w:val="20"/>
          <w:vertAlign w:val="superscript"/>
        </w:rPr>
        <w:t>2</w:t>
      </w:r>
      <w:r>
        <w:rPr>
          <w:rFonts w:ascii="Arial" w:eastAsiaTheme="minorEastAsia" w:hAnsi="Arial" w:cs="Arial"/>
          <w:color w:val="000000" w:themeColor="text1"/>
          <w:kern w:val="24"/>
          <w:sz w:val="20"/>
          <w:szCs w:val="20"/>
        </w:rPr>
        <w:t xml:space="preserve"> se libère. E</w:t>
      </w:r>
      <w:r w:rsidRPr="002A1426">
        <w:rPr>
          <w:rFonts w:ascii="Arial" w:eastAsiaTheme="minorEastAsia" w:hAnsi="Arial" w:cs="Arial"/>
          <w:color w:val="000000" w:themeColor="text1"/>
          <w:kern w:val="24"/>
          <w:sz w:val="20"/>
          <w:szCs w:val="20"/>
        </w:rPr>
        <w:t>lle fait faire une étude de marché et une étude sur plan avec un maître d’œuvre dans l’objectif d’ouvrir un Spa</w:t>
      </w:r>
      <w:r>
        <w:rPr>
          <w:rFonts w:ascii="Arial" w:eastAsiaTheme="minorEastAsia" w:hAnsi="Arial" w:cs="Arial"/>
          <w:color w:val="000000" w:themeColor="text1"/>
          <w:kern w:val="24"/>
          <w:sz w:val="20"/>
          <w:szCs w:val="20"/>
        </w:rPr>
        <w:t>.</w:t>
      </w:r>
      <w:r w:rsidRPr="002A1426">
        <w:rPr>
          <w:rFonts w:ascii="Arial" w:eastAsiaTheme="minorEastAsia" w:hAnsi="Arial" w:cs="Arial"/>
          <w:color w:val="000000" w:themeColor="text1"/>
          <w:kern w:val="24"/>
          <w:sz w:val="20"/>
          <w:szCs w:val="20"/>
        </w:rPr>
        <w:t xml:space="preserve"> Ce nouvel espace disposera d’un hammam, d’un sauna</w:t>
      </w:r>
      <w:r>
        <w:rPr>
          <w:rFonts w:ascii="Arial" w:eastAsiaTheme="minorEastAsia" w:hAnsi="Arial" w:cs="Arial"/>
          <w:color w:val="000000" w:themeColor="text1"/>
          <w:kern w:val="24"/>
          <w:sz w:val="20"/>
          <w:szCs w:val="20"/>
        </w:rPr>
        <w:t>,</w:t>
      </w:r>
      <w:r w:rsidRPr="002A1426">
        <w:rPr>
          <w:rFonts w:ascii="Arial" w:eastAsiaTheme="minorEastAsia" w:hAnsi="Arial" w:cs="Arial"/>
          <w:color w:val="000000" w:themeColor="text1"/>
          <w:kern w:val="24"/>
          <w:sz w:val="20"/>
          <w:szCs w:val="20"/>
        </w:rPr>
        <w:t xml:space="preserve"> d’une piscine avec jacuzzi, de deux cabines soins corps dont une cabine duo et d’un espace repos.</w:t>
      </w:r>
    </w:p>
    <w:p w:rsidR="008366C3" w:rsidRPr="002A1426" w:rsidRDefault="008366C3" w:rsidP="005A3A03">
      <w:pPr>
        <w:pStyle w:val="NormalWeb"/>
        <w:spacing w:before="0" w:beforeAutospacing="0" w:after="0" w:afterAutospacing="0"/>
        <w:jc w:val="both"/>
        <w:rPr>
          <w:rFonts w:ascii="Arial" w:hAnsi="Arial" w:cs="Arial"/>
          <w:sz w:val="20"/>
          <w:szCs w:val="20"/>
        </w:rPr>
      </w:pPr>
      <w:r w:rsidRPr="002A1426">
        <w:rPr>
          <w:rFonts w:ascii="Arial" w:eastAsiaTheme="minorEastAsia" w:hAnsi="Arial" w:cs="Arial"/>
          <w:color w:val="000000" w:themeColor="text1"/>
          <w:kern w:val="24"/>
          <w:sz w:val="20"/>
          <w:szCs w:val="20"/>
        </w:rPr>
        <w:t xml:space="preserve">Elle décide de confier la responsabilité de ce nouvel espace à Manon qui dirigera alors une équipe de deux esthéticiennes qu’elle devra embaucher. </w:t>
      </w:r>
    </w:p>
    <w:p w:rsidR="008366C3" w:rsidRPr="002A1426" w:rsidRDefault="008366C3" w:rsidP="005A3A03">
      <w:pPr>
        <w:pStyle w:val="Sansinterligne"/>
        <w:rPr>
          <w:rFonts w:ascii="Arial" w:hAnsi="Arial" w:cs="Arial"/>
          <w:sz w:val="20"/>
          <w:szCs w:val="20"/>
        </w:rPr>
      </w:pPr>
    </w:p>
    <w:p w:rsidR="008366C3" w:rsidRPr="002A1426" w:rsidRDefault="008366C3" w:rsidP="005A3A03">
      <w:pPr>
        <w:pStyle w:val="Sansinterligne"/>
        <w:rPr>
          <w:rFonts w:ascii="Arial" w:hAnsi="Arial" w:cs="Arial"/>
          <w:sz w:val="20"/>
          <w:szCs w:val="20"/>
        </w:rPr>
      </w:pPr>
    </w:p>
    <w:p w:rsidR="008366C3" w:rsidRPr="002A1426" w:rsidRDefault="008366C3" w:rsidP="005A3A03">
      <w:pPr>
        <w:pStyle w:val="Sansinterligne"/>
        <w:rPr>
          <w:rFonts w:ascii="Arial" w:hAnsi="Arial" w:cs="Arial"/>
          <w:sz w:val="20"/>
          <w:szCs w:val="20"/>
        </w:rPr>
      </w:pPr>
    </w:p>
    <w:p w:rsidR="008366C3" w:rsidRPr="002A1426" w:rsidRDefault="008366C3" w:rsidP="005A3A03">
      <w:pPr>
        <w:pStyle w:val="Sansinterligne"/>
        <w:rPr>
          <w:rFonts w:ascii="Arial" w:hAnsi="Arial" w:cs="Arial"/>
          <w:sz w:val="20"/>
          <w:szCs w:val="20"/>
        </w:rPr>
      </w:pPr>
    </w:p>
    <w:p w:rsidR="008366C3" w:rsidRPr="002A1426" w:rsidRDefault="008366C3" w:rsidP="005A3A03">
      <w:pPr>
        <w:pStyle w:val="Sansinterligne"/>
        <w:rPr>
          <w:rFonts w:ascii="Arial" w:hAnsi="Arial" w:cs="Arial"/>
          <w:sz w:val="20"/>
          <w:szCs w:val="20"/>
        </w:rPr>
      </w:pPr>
    </w:p>
    <w:p w:rsidR="008366C3" w:rsidRPr="003D715B" w:rsidRDefault="008366C3" w:rsidP="005A3A03">
      <w:pPr>
        <w:pStyle w:val="Sansinterligne"/>
        <w:rPr>
          <w:rFonts w:ascii="Arial" w:hAnsi="Arial" w:cs="Arial"/>
          <w:sz w:val="24"/>
          <w:szCs w:val="24"/>
        </w:rPr>
      </w:pPr>
    </w:p>
    <w:p w:rsidR="008366C3" w:rsidRPr="003D715B" w:rsidRDefault="008366C3" w:rsidP="005A3A03">
      <w:pPr>
        <w:pStyle w:val="Sansinterligne"/>
        <w:rPr>
          <w:rFonts w:ascii="Arial" w:hAnsi="Arial" w:cs="Arial"/>
          <w:sz w:val="24"/>
          <w:szCs w:val="24"/>
        </w:rPr>
      </w:pPr>
    </w:p>
    <w:p w:rsidR="008366C3" w:rsidRPr="003D715B" w:rsidRDefault="008366C3" w:rsidP="005A3A03">
      <w:pPr>
        <w:pStyle w:val="Sansinterligne"/>
        <w:rPr>
          <w:rFonts w:ascii="Arial" w:hAnsi="Arial" w:cs="Arial"/>
          <w:sz w:val="24"/>
          <w:szCs w:val="24"/>
        </w:rPr>
      </w:pPr>
    </w:p>
    <w:p w:rsidR="008366C3" w:rsidRPr="003D715B" w:rsidRDefault="008366C3" w:rsidP="005A3A03">
      <w:pPr>
        <w:pStyle w:val="Sansinterligne"/>
        <w:rPr>
          <w:rFonts w:ascii="Arial" w:hAnsi="Arial" w:cs="Arial"/>
          <w:sz w:val="24"/>
          <w:szCs w:val="24"/>
        </w:rPr>
      </w:pPr>
    </w:p>
    <w:p w:rsidR="008366C3" w:rsidRPr="003D715B" w:rsidRDefault="008366C3" w:rsidP="005A3A03">
      <w:pPr>
        <w:pStyle w:val="Sansinterligne"/>
        <w:rPr>
          <w:rFonts w:ascii="Arial" w:hAnsi="Arial" w:cs="Arial"/>
          <w:sz w:val="24"/>
          <w:szCs w:val="24"/>
        </w:rPr>
      </w:pPr>
    </w:p>
    <w:p w:rsidR="008366C3" w:rsidRPr="003D715B" w:rsidRDefault="008366C3" w:rsidP="005A3A03">
      <w:pPr>
        <w:pStyle w:val="Sansinterligne"/>
        <w:rPr>
          <w:rFonts w:ascii="Arial" w:hAnsi="Arial" w:cs="Arial"/>
          <w:sz w:val="24"/>
          <w:szCs w:val="24"/>
        </w:rPr>
      </w:pPr>
    </w:p>
    <w:p w:rsidR="008366C3" w:rsidRPr="003D715B" w:rsidRDefault="008366C3" w:rsidP="005A3A03">
      <w:pPr>
        <w:pStyle w:val="Sansinterligne"/>
        <w:rPr>
          <w:rFonts w:ascii="Arial" w:hAnsi="Arial" w:cs="Arial"/>
          <w:sz w:val="24"/>
          <w:szCs w:val="24"/>
        </w:rPr>
      </w:pPr>
    </w:p>
    <w:p w:rsidR="008366C3" w:rsidRDefault="008366C3" w:rsidP="005A3A03">
      <w:pPr>
        <w:pStyle w:val="Sansinterligne"/>
        <w:rPr>
          <w:rFonts w:ascii="Arial" w:hAnsi="Arial" w:cs="Arial"/>
          <w:sz w:val="24"/>
          <w:szCs w:val="24"/>
        </w:rPr>
      </w:pPr>
    </w:p>
    <w:p w:rsidR="008366C3" w:rsidRDefault="008366C3" w:rsidP="005A3A03">
      <w:pPr>
        <w:pStyle w:val="Sansinterligne"/>
        <w:rPr>
          <w:rFonts w:ascii="Arial" w:hAnsi="Arial" w:cs="Arial"/>
          <w:sz w:val="24"/>
          <w:szCs w:val="24"/>
        </w:rPr>
      </w:pPr>
    </w:p>
    <w:p w:rsidR="008366C3" w:rsidRDefault="008366C3" w:rsidP="005A3A03">
      <w:pPr>
        <w:pStyle w:val="Sansinterligne"/>
        <w:rPr>
          <w:rFonts w:ascii="Arial" w:hAnsi="Arial" w:cs="Arial"/>
          <w:sz w:val="24"/>
          <w:szCs w:val="24"/>
        </w:rPr>
      </w:pPr>
    </w:p>
    <w:p w:rsidR="008366C3" w:rsidRDefault="008366C3" w:rsidP="005A3A03">
      <w:pPr>
        <w:pStyle w:val="Sansinterligne"/>
        <w:rPr>
          <w:rFonts w:ascii="Arial" w:hAnsi="Arial" w:cs="Arial"/>
          <w:sz w:val="24"/>
          <w:szCs w:val="24"/>
        </w:rPr>
      </w:pPr>
    </w:p>
    <w:p w:rsidR="008366C3" w:rsidRDefault="008366C3" w:rsidP="005A3A03">
      <w:pPr>
        <w:pStyle w:val="Sansinterligne"/>
        <w:rPr>
          <w:rFonts w:ascii="Arial" w:hAnsi="Arial" w:cs="Arial"/>
          <w:sz w:val="24"/>
          <w:szCs w:val="24"/>
        </w:rPr>
      </w:pPr>
    </w:p>
    <w:p w:rsidR="008366C3" w:rsidRDefault="008366C3" w:rsidP="005A3A03">
      <w:pPr>
        <w:pStyle w:val="Sansinterligne"/>
        <w:rPr>
          <w:rFonts w:ascii="Arial" w:hAnsi="Arial" w:cs="Arial"/>
          <w:sz w:val="24"/>
          <w:szCs w:val="24"/>
        </w:rPr>
      </w:pPr>
    </w:p>
    <w:p w:rsidR="008366C3" w:rsidRDefault="008366C3" w:rsidP="005A3A03">
      <w:pPr>
        <w:pStyle w:val="Sansinterligne"/>
        <w:rPr>
          <w:rFonts w:ascii="Arial" w:hAnsi="Arial" w:cs="Arial"/>
          <w:sz w:val="24"/>
          <w:szCs w:val="24"/>
        </w:rPr>
      </w:pPr>
    </w:p>
    <w:p w:rsidR="008366C3" w:rsidRDefault="008366C3" w:rsidP="005A3A03">
      <w:pPr>
        <w:pStyle w:val="Sansinterligne"/>
        <w:rPr>
          <w:rFonts w:ascii="Arial" w:hAnsi="Arial" w:cs="Arial"/>
          <w:sz w:val="24"/>
          <w:szCs w:val="24"/>
        </w:rPr>
      </w:pPr>
    </w:p>
    <w:p w:rsidR="008366C3" w:rsidRDefault="008366C3" w:rsidP="005A3A03">
      <w:pPr>
        <w:pStyle w:val="Sansinterligne"/>
        <w:rPr>
          <w:rFonts w:ascii="Arial" w:hAnsi="Arial" w:cs="Arial"/>
          <w:sz w:val="24"/>
          <w:szCs w:val="24"/>
        </w:rPr>
      </w:pPr>
    </w:p>
    <w:p w:rsidR="008366C3" w:rsidRDefault="008366C3" w:rsidP="005A3A03">
      <w:pPr>
        <w:pStyle w:val="Sansinterligne"/>
        <w:rPr>
          <w:rFonts w:ascii="Arial" w:hAnsi="Arial" w:cs="Arial"/>
          <w:sz w:val="24"/>
          <w:szCs w:val="24"/>
        </w:rPr>
      </w:pPr>
    </w:p>
    <w:p w:rsidR="008366C3" w:rsidRDefault="008366C3" w:rsidP="005A3A03">
      <w:pPr>
        <w:pStyle w:val="Sansinterligne"/>
        <w:rPr>
          <w:rFonts w:ascii="Arial" w:hAnsi="Arial" w:cs="Arial"/>
          <w:sz w:val="24"/>
          <w:szCs w:val="24"/>
        </w:rPr>
      </w:pPr>
    </w:p>
    <w:p w:rsidR="008366C3" w:rsidRDefault="008366C3" w:rsidP="005A3A03">
      <w:pPr>
        <w:pStyle w:val="Sansinterligne"/>
        <w:rPr>
          <w:rFonts w:ascii="Arial" w:hAnsi="Arial" w:cs="Arial"/>
          <w:sz w:val="24"/>
          <w:szCs w:val="24"/>
        </w:rPr>
      </w:pPr>
    </w:p>
    <w:p w:rsidR="008366C3" w:rsidRDefault="008366C3" w:rsidP="005A3A03">
      <w:pPr>
        <w:pStyle w:val="Sansinterligne"/>
        <w:rPr>
          <w:rFonts w:ascii="Arial" w:hAnsi="Arial" w:cs="Arial"/>
          <w:sz w:val="24"/>
          <w:szCs w:val="24"/>
        </w:rPr>
      </w:pPr>
    </w:p>
    <w:p w:rsidR="008366C3" w:rsidRDefault="008366C3" w:rsidP="005A3A03">
      <w:pPr>
        <w:pStyle w:val="Sansinterligne"/>
        <w:rPr>
          <w:rFonts w:ascii="Arial" w:hAnsi="Arial" w:cs="Arial"/>
          <w:sz w:val="24"/>
          <w:szCs w:val="24"/>
        </w:rPr>
      </w:pPr>
    </w:p>
    <w:p w:rsidR="008366C3" w:rsidRDefault="008366C3" w:rsidP="005A3A03">
      <w:pPr>
        <w:pStyle w:val="Sansinterligne"/>
        <w:rPr>
          <w:rFonts w:ascii="Arial" w:hAnsi="Arial" w:cs="Arial"/>
          <w:sz w:val="24"/>
          <w:szCs w:val="24"/>
        </w:rPr>
      </w:pPr>
    </w:p>
    <w:p w:rsidR="008366C3" w:rsidRDefault="008366C3" w:rsidP="005A3A03">
      <w:pPr>
        <w:pStyle w:val="Sansinterligne"/>
        <w:rPr>
          <w:rFonts w:ascii="Arial" w:hAnsi="Arial" w:cs="Arial"/>
          <w:sz w:val="24"/>
          <w:szCs w:val="24"/>
        </w:rPr>
      </w:pPr>
    </w:p>
    <w:p w:rsidR="008366C3" w:rsidRDefault="008366C3" w:rsidP="005A3A03">
      <w:pPr>
        <w:pStyle w:val="Sansinterligne"/>
        <w:rPr>
          <w:rFonts w:ascii="Arial" w:hAnsi="Arial" w:cs="Arial"/>
          <w:sz w:val="24"/>
          <w:szCs w:val="24"/>
        </w:rPr>
      </w:pPr>
    </w:p>
    <w:p w:rsidR="008366C3" w:rsidRPr="003D715B" w:rsidRDefault="008366C3" w:rsidP="005A3A03">
      <w:pPr>
        <w:pStyle w:val="Sansinterligne"/>
        <w:rPr>
          <w:rFonts w:ascii="Arial" w:hAnsi="Arial" w:cs="Arial"/>
          <w:sz w:val="24"/>
          <w:szCs w:val="24"/>
        </w:rPr>
      </w:pPr>
    </w:p>
    <w:p w:rsidR="008366C3" w:rsidRPr="003D715B" w:rsidRDefault="008366C3" w:rsidP="005A3A03">
      <w:pPr>
        <w:pStyle w:val="Sansinterligne"/>
        <w:rPr>
          <w:rFonts w:ascii="Arial" w:hAnsi="Arial" w:cs="Arial"/>
          <w:sz w:val="24"/>
          <w:szCs w:val="24"/>
        </w:rPr>
      </w:pPr>
    </w:p>
    <w:p w:rsidR="008366C3" w:rsidRPr="002A1426" w:rsidRDefault="008366C3" w:rsidP="005A3A03">
      <w:pPr>
        <w:pStyle w:val="Sansinterligne"/>
        <w:rPr>
          <w:rFonts w:ascii="Arial" w:hAnsi="Arial" w:cs="Arial"/>
          <w:b/>
          <w:sz w:val="20"/>
          <w:szCs w:val="20"/>
          <w:u w:val="single"/>
        </w:rPr>
      </w:pPr>
      <w:r w:rsidRPr="002A1426">
        <w:rPr>
          <w:rFonts w:ascii="Arial" w:hAnsi="Arial" w:cs="Arial"/>
          <w:b/>
          <w:sz w:val="20"/>
          <w:szCs w:val="20"/>
          <w:u w:val="single"/>
        </w:rPr>
        <w:t xml:space="preserve">PARTIE 1 </w:t>
      </w:r>
    </w:p>
    <w:p w:rsidR="008366C3" w:rsidRPr="002A1426" w:rsidRDefault="008366C3" w:rsidP="005A3A03">
      <w:pPr>
        <w:pStyle w:val="Sansinterligne"/>
        <w:rPr>
          <w:rFonts w:ascii="Arial" w:hAnsi="Arial" w:cs="Arial"/>
          <w:sz w:val="20"/>
          <w:szCs w:val="20"/>
        </w:rPr>
      </w:pPr>
    </w:p>
    <w:p w:rsidR="008366C3" w:rsidRPr="00A55200" w:rsidRDefault="008366C3" w:rsidP="005A3A03">
      <w:pPr>
        <w:pStyle w:val="NormalWeb"/>
        <w:spacing w:before="0" w:beforeAutospacing="0" w:after="0" w:afterAutospacing="0"/>
        <w:rPr>
          <w:rFonts w:ascii="Arial" w:hAnsi="Arial" w:cs="Arial"/>
          <w:sz w:val="20"/>
          <w:szCs w:val="20"/>
        </w:rPr>
      </w:pPr>
    </w:p>
    <w:p w:rsidR="008366C3" w:rsidRPr="00A55200" w:rsidRDefault="008366C3" w:rsidP="005A3A03">
      <w:pPr>
        <w:pStyle w:val="NormalWeb"/>
        <w:spacing w:before="0" w:beforeAutospacing="0" w:after="0" w:afterAutospacing="0"/>
        <w:jc w:val="both"/>
        <w:rPr>
          <w:rFonts w:ascii="Arial" w:eastAsiaTheme="minorEastAsia" w:hAnsi="Arial" w:cs="Arial"/>
          <w:color w:val="000000" w:themeColor="text1"/>
          <w:kern w:val="24"/>
          <w:sz w:val="20"/>
          <w:szCs w:val="20"/>
        </w:rPr>
      </w:pPr>
      <w:r w:rsidRPr="00A55200">
        <w:rPr>
          <w:rFonts w:ascii="Arial" w:eastAsiaTheme="minorEastAsia" w:hAnsi="Arial" w:cs="Arial"/>
          <w:color w:val="000000" w:themeColor="text1"/>
          <w:kern w:val="24"/>
          <w:sz w:val="20"/>
          <w:szCs w:val="20"/>
        </w:rPr>
        <w:t>Afin d’optimiser l’organisation des espaces, Manon s’occupe de l’aménagement de la cabine duo, du sauna, du hammam et de la deuxième cabine soin corps.</w:t>
      </w:r>
    </w:p>
    <w:p w:rsidR="008366C3" w:rsidRPr="002A1426" w:rsidRDefault="008366C3" w:rsidP="005A3A03">
      <w:pPr>
        <w:pStyle w:val="NormalWeb"/>
        <w:spacing w:before="0" w:beforeAutospacing="0" w:after="0" w:afterAutospacing="0"/>
        <w:jc w:val="both"/>
        <w:rPr>
          <w:rFonts w:ascii="Arial" w:hAnsi="Arial" w:cs="Arial"/>
          <w:sz w:val="20"/>
          <w:szCs w:val="20"/>
        </w:rPr>
      </w:pPr>
    </w:p>
    <w:p w:rsidR="008366C3" w:rsidRPr="002A1426" w:rsidRDefault="008366C3" w:rsidP="005A3A03">
      <w:pPr>
        <w:pStyle w:val="Paragraphedeliste"/>
        <w:numPr>
          <w:ilvl w:val="1"/>
          <w:numId w:val="2"/>
        </w:numPr>
        <w:rPr>
          <w:rFonts w:ascii="Arial" w:hAnsi="Arial" w:cs="Arial"/>
          <w:sz w:val="20"/>
          <w:szCs w:val="20"/>
        </w:rPr>
      </w:pPr>
      <w:r w:rsidRPr="002A1426">
        <w:rPr>
          <w:rFonts w:ascii="Arial" w:eastAsiaTheme="minorEastAsia" w:hAnsi="Arial" w:cs="Arial"/>
          <w:color w:val="000000" w:themeColor="text1"/>
          <w:kern w:val="24"/>
          <w:sz w:val="20"/>
          <w:szCs w:val="20"/>
        </w:rPr>
        <w:t>Proposer l’équipement général et spécifique pour la cabine duo</w:t>
      </w:r>
    </w:p>
    <w:p w:rsidR="008366C3" w:rsidRPr="002A1426" w:rsidRDefault="008366C3" w:rsidP="005A3A03">
      <w:pPr>
        <w:pStyle w:val="Paragraphedeliste"/>
        <w:numPr>
          <w:ilvl w:val="1"/>
          <w:numId w:val="2"/>
        </w:numPr>
        <w:rPr>
          <w:rFonts w:ascii="Arial" w:hAnsi="Arial" w:cs="Arial"/>
          <w:sz w:val="20"/>
          <w:szCs w:val="20"/>
        </w:rPr>
      </w:pPr>
      <w:r w:rsidRPr="002A1426">
        <w:rPr>
          <w:rFonts w:ascii="Arial" w:eastAsiaTheme="minorEastAsia" w:hAnsi="Arial" w:cs="Arial"/>
          <w:color w:val="000000" w:themeColor="text1"/>
          <w:kern w:val="24"/>
          <w:sz w:val="20"/>
          <w:szCs w:val="20"/>
        </w:rPr>
        <w:t>Présenter une étude comparative permettant de mettre en évidence la fonction globale, les effets attendus, les indications et les contre-indications de la balnéo</w:t>
      </w:r>
      <w:r>
        <w:rPr>
          <w:rFonts w:ascii="Arial" w:eastAsiaTheme="minorEastAsia" w:hAnsi="Arial" w:cs="Arial"/>
          <w:color w:val="000000" w:themeColor="text1"/>
          <w:kern w:val="24"/>
          <w:sz w:val="20"/>
          <w:szCs w:val="20"/>
        </w:rPr>
        <w:t>-</w:t>
      </w:r>
      <w:r w:rsidRPr="002A1426">
        <w:rPr>
          <w:rFonts w:ascii="Arial" w:eastAsiaTheme="minorEastAsia" w:hAnsi="Arial" w:cs="Arial"/>
          <w:color w:val="000000" w:themeColor="text1"/>
          <w:kern w:val="24"/>
          <w:sz w:val="20"/>
          <w:szCs w:val="20"/>
        </w:rPr>
        <w:t>esthétique et la douche à affusion. Choisir et justifier l’installation la plus pertinente.</w:t>
      </w:r>
    </w:p>
    <w:p w:rsidR="008366C3" w:rsidRPr="002A1426" w:rsidRDefault="008366C3" w:rsidP="005A3A03">
      <w:pPr>
        <w:pStyle w:val="Paragraphedeliste"/>
        <w:numPr>
          <w:ilvl w:val="1"/>
          <w:numId w:val="2"/>
        </w:numPr>
        <w:rPr>
          <w:rFonts w:ascii="Arial" w:hAnsi="Arial" w:cs="Arial"/>
          <w:sz w:val="20"/>
          <w:szCs w:val="20"/>
        </w:rPr>
      </w:pPr>
      <w:r w:rsidRPr="002A1426">
        <w:rPr>
          <w:rFonts w:ascii="Arial" w:hAnsi="Arial" w:cs="Arial"/>
          <w:sz w:val="20"/>
          <w:szCs w:val="20"/>
        </w:rPr>
        <w:t>Etablir la relation entre les modes d’action et les effets recherchés du hammam et du sauna</w:t>
      </w:r>
      <w:r>
        <w:rPr>
          <w:rFonts w:ascii="Arial" w:hAnsi="Arial" w:cs="Arial"/>
          <w:sz w:val="20"/>
          <w:szCs w:val="20"/>
        </w:rPr>
        <w:t>.</w:t>
      </w:r>
      <w:r w:rsidRPr="002A1426">
        <w:rPr>
          <w:rFonts w:ascii="Arial" w:hAnsi="Arial" w:cs="Arial"/>
          <w:sz w:val="20"/>
          <w:szCs w:val="20"/>
        </w:rPr>
        <w:t xml:space="preserve"> </w:t>
      </w:r>
    </w:p>
    <w:p w:rsidR="008366C3" w:rsidRPr="0083446A" w:rsidRDefault="008366C3" w:rsidP="005A3A03">
      <w:pPr>
        <w:pStyle w:val="Paragraphedeliste"/>
        <w:numPr>
          <w:ilvl w:val="1"/>
          <w:numId w:val="2"/>
        </w:numPr>
        <w:rPr>
          <w:rFonts w:ascii="Arial" w:hAnsi="Arial" w:cs="Arial"/>
          <w:sz w:val="20"/>
          <w:szCs w:val="20"/>
        </w:rPr>
      </w:pPr>
      <w:r w:rsidRPr="002A1426">
        <w:rPr>
          <w:rFonts w:ascii="Arial" w:hAnsi="Arial" w:cs="Arial"/>
          <w:sz w:val="20"/>
          <w:szCs w:val="20"/>
        </w:rPr>
        <w:t>Définir et justifier les conditions optimales de confort pour l’espace repos</w:t>
      </w:r>
      <w:r>
        <w:rPr>
          <w:rFonts w:ascii="Arial" w:hAnsi="Arial" w:cs="Arial"/>
          <w:sz w:val="20"/>
          <w:szCs w:val="20"/>
        </w:rPr>
        <w:t>.</w:t>
      </w:r>
    </w:p>
    <w:p w:rsidR="008366C3" w:rsidRPr="002A1426" w:rsidRDefault="008366C3" w:rsidP="005A3A03">
      <w:pPr>
        <w:pStyle w:val="Sansinterligne"/>
        <w:rPr>
          <w:rFonts w:ascii="Arial" w:hAnsi="Arial" w:cs="Arial"/>
          <w:sz w:val="20"/>
          <w:szCs w:val="20"/>
        </w:rPr>
      </w:pPr>
    </w:p>
    <w:p w:rsidR="008366C3" w:rsidRPr="00A55200" w:rsidRDefault="008366C3" w:rsidP="005A3A03">
      <w:pPr>
        <w:pStyle w:val="Sansinterligne"/>
        <w:rPr>
          <w:rFonts w:ascii="Arial" w:hAnsi="Arial" w:cs="Arial"/>
          <w:sz w:val="20"/>
          <w:szCs w:val="20"/>
        </w:rPr>
      </w:pPr>
      <w:r>
        <w:rPr>
          <w:rFonts w:ascii="Arial" w:hAnsi="Arial" w:cs="Arial"/>
          <w:sz w:val="20"/>
          <w:szCs w:val="20"/>
        </w:rPr>
        <w:t>Madame ETIENNE souhaite</w:t>
      </w:r>
      <w:r w:rsidRPr="00A55200">
        <w:rPr>
          <w:rFonts w:ascii="Arial" w:hAnsi="Arial" w:cs="Arial"/>
          <w:sz w:val="20"/>
          <w:szCs w:val="20"/>
        </w:rPr>
        <w:t xml:space="preserve"> développer l’</w:t>
      </w:r>
      <w:r>
        <w:rPr>
          <w:rFonts w:ascii="Arial" w:hAnsi="Arial" w:cs="Arial"/>
          <w:sz w:val="20"/>
          <w:szCs w:val="20"/>
        </w:rPr>
        <w:t xml:space="preserve">activité de prothésie ongulaire </w:t>
      </w:r>
      <w:r w:rsidRPr="00A55200">
        <w:rPr>
          <w:rFonts w:ascii="Arial" w:hAnsi="Arial" w:cs="Arial"/>
          <w:sz w:val="20"/>
          <w:szCs w:val="20"/>
        </w:rPr>
        <w:t>et se renseigne sur les risques.</w:t>
      </w:r>
    </w:p>
    <w:p w:rsidR="008366C3" w:rsidRPr="002A1426" w:rsidRDefault="008366C3" w:rsidP="005A3A03">
      <w:pPr>
        <w:pStyle w:val="Sansinterligne"/>
        <w:rPr>
          <w:rFonts w:ascii="Arial" w:hAnsi="Arial" w:cs="Arial"/>
          <w:b/>
          <w:sz w:val="20"/>
          <w:szCs w:val="20"/>
        </w:rPr>
      </w:pPr>
    </w:p>
    <w:p w:rsidR="008366C3" w:rsidRPr="002A1426" w:rsidRDefault="008366C3" w:rsidP="005A3A03">
      <w:pPr>
        <w:pStyle w:val="Sansinterligne"/>
        <w:ind w:firstLine="360"/>
        <w:rPr>
          <w:rFonts w:ascii="Arial" w:hAnsi="Arial" w:cs="Arial"/>
          <w:sz w:val="20"/>
          <w:szCs w:val="20"/>
        </w:rPr>
      </w:pPr>
      <w:r>
        <w:rPr>
          <w:rFonts w:ascii="Arial" w:hAnsi="Arial" w:cs="Arial"/>
          <w:sz w:val="20"/>
          <w:szCs w:val="20"/>
        </w:rPr>
        <w:t>1.5</w:t>
      </w:r>
      <w:r w:rsidRPr="002A1426">
        <w:rPr>
          <w:rFonts w:ascii="Arial" w:hAnsi="Arial" w:cs="Arial"/>
          <w:sz w:val="20"/>
          <w:szCs w:val="20"/>
        </w:rPr>
        <w:t xml:space="preserve"> Mettre en parallèle les risques des techniques de la prothésie ongulaire pour la clientèle et les esthéticiennes et les solutions de prévention à adopter.</w:t>
      </w:r>
    </w:p>
    <w:p w:rsidR="008366C3" w:rsidRPr="002A1426" w:rsidRDefault="008366C3" w:rsidP="005A3A03">
      <w:pPr>
        <w:pStyle w:val="Sansinterligne"/>
        <w:rPr>
          <w:rFonts w:ascii="Arial" w:hAnsi="Arial" w:cs="Arial"/>
          <w:sz w:val="20"/>
          <w:szCs w:val="20"/>
        </w:rPr>
      </w:pPr>
    </w:p>
    <w:p w:rsidR="008366C3" w:rsidRPr="002A1426" w:rsidRDefault="008366C3" w:rsidP="005A3A03">
      <w:pPr>
        <w:spacing w:after="0" w:line="240" w:lineRule="auto"/>
        <w:rPr>
          <w:rFonts w:ascii="Arial" w:eastAsiaTheme="minorEastAsia" w:hAnsi="Arial" w:cs="Arial"/>
          <w:color w:val="000000" w:themeColor="text1"/>
          <w:kern w:val="24"/>
          <w:sz w:val="20"/>
          <w:szCs w:val="20"/>
          <w:lang w:eastAsia="fr-FR"/>
        </w:rPr>
      </w:pPr>
    </w:p>
    <w:p w:rsidR="008366C3" w:rsidRPr="00A55200" w:rsidRDefault="008366C3" w:rsidP="005A3A03">
      <w:pPr>
        <w:spacing w:after="0" w:line="240" w:lineRule="auto"/>
        <w:rPr>
          <w:rFonts w:ascii="Arial" w:hAnsi="Arial" w:cs="Arial"/>
          <w:sz w:val="20"/>
          <w:szCs w:val="20"/>
        </w:rPr>
      </w:pPr>
      <w:r w:rsidRPr="00A55200">
        <w:rPr>
          <w:rFonts w:ascii="Arial" w:eastAsiaTheme="minorEastAsia" w:hAnsi="Arial" w:cs="Arial"/>
          <w:color w:val="000000" w:themeColor="text1"/>
          <w:kern w:val="24"/>
          <w:sz w:val="20"/>
          <w:szCs w:val="20"/>
          <w:lang w:eastAsia="fr-FR"/>
        </w:rPr>
        <w:t xml:space="preserve">Madame </w:t>
      </w:r>
      <w:r>
        <w:rPr>
          <w:rFonts w:ascii="Arial" w:eastAsiaTheme="minorEastAsia" w:hAnsi="Arial" w:cs="Arial"/>
          <w:color w:val="000000" w:themeColor="text1"/>
          <w:kern w:val="24"/>
          <w:sz w:val="20"/>
          <w:szCs w:val="20"/>
          <w:lang w:eastAsia="fr-FR"/>
        </w:rPr>
        <w:t>SIDONIE, vient régulièrement à l’institut</w:t>
      </w:r>
      <w:r w:rsidRPr="00A55200">
        <w:rPr>
          <w:rFonts w:ascii="Arial" w:eastAsiaTheme="minorEastAsia" w:hAnsi="Arial" w:cs="Arial"/>
          <w:color w:val="000000" w:themeColor="text1"/>
          <w:kern w:val="24"/>
          <w:sz w:val="20"/>
          <w:szCs w:val="20"/>
          <w:lang w:eastAsia="fr-FR"/>
        </w:rPr>
        <w:t xml:space="preserve"> </w:t>
      </w:r>
      <w:r>
        <w:rPr>
          <w:rFonts w:ascii="Arial" w:eastAsiaTheme="minorEastAsia" w:hAnsi="Arial" w:cs="Arial"/>
          <w:color w:val="000000" w:themeColor="text1"/>
          <w:kern w:val="24"/>
          <w:sz w:val="20"/>
          <w:szCs w:val="20"/>
          <w:lang w:eastAsia="fr-FR"/>
        </w:rPr>
        <w:t>pour des</w:t>
      </w:r>
      <w:r w:rsidRPr="00A55200">
        <w:rPr>
          <w:rFonts w:ascii="Arial" w:eastAsiaTheme="minorEastAsia" w:hAnsi="Arial" w:cs="Arial"/>
          <w:color w:val="000000" w:themeColor="text1"/>
          <w:kern w:val="24"/>
          <w:sz w:val="20"/>
          <w:szCs w:val="20"/>
          <w:lang w:eastAsia="fr-FR"/>
        </w:rPr>
        <w:t xml:space="preserve"> prestations soin visage</w:t>
      </w:r>
      <w:r>
        <w:rPr>
          <w:rFonts w:ascii="Arial" w:eastAsiaTheme="minorEastAsia" w:hAnsi="Arial" w:cs="Arial"/>
          <w:color w:val="000000" w:themeColor="text1"/>
          <w:kern w:val="24"/>
          <w:sz w:val="20"/>
          <w:szCs w:val="20"/>
          <w:lang w:eastAsia="fr-FR"/>
        </w:rPr>
        <w:t>. Elle</w:t>
      </w:r>
      <w:r w:rsidRPr="00A55200">
        <w:rPr>
          <w:rFonts w:ascii="Arial" w:eastAsiaTheme="minorEastAsia" w:hAnsi="Arial" w:cs="Arial"/>
          <w:color w:val="000000" w:themeColor="text1"/>
          <w:kern w:val="24"/>
          <w:sz w:val="20"/>
          <w:szCs w:val="20"/>
          <w:lang w:eastAsia="fr-FR"/>
        </w:rPr>
        <w:t xml:space="preserve"> découvre le nouvel espace et sollicite Manon pour des soins corps. Cette dernière établit un diagnostic esthétique</w:t>
      </w:r>
      <w:r>
        <w:rPr>
          <w:rFonts w:ascii="Arial" w:eastAsiaTheme="minorEastAsia" w:hAnsi="Arial" w:cs="Arial"/>
          <w:color w:val="000000" w:themeColor="text1"/>
          <w:kern w:val="24"/>
          <w:sz w:val="20"/>
          <w:szCs w:val="20"/>
          <w:lang w:eastAsia="fr-FR"/>
        </w:rPr>
        <w:t>.</w:t>
      </w:r>
    </w:p>
    <w:p w:rsidR="008366C3" w:rsidRPr="002A1426" w:rsidRDefault="008366C3" w:rsidP="005A3A03">
      <w:pPr>
        <w:pStyle w:val="Sansinterligne"/>
        <w:rPr>
          <w:rFonts w:ascii="Arial" w:hAnsi="Arial" w:cs="Arial"/>
          <w:sz w:val="20"/>
          <w:szCs w:val="20"/>
        </w:rPr>
      </w:pPr>
    </w:p>
    <w:p w:rsidR="008366C3" w:rsidRPr="00DC43C9" w:rsidRDefault="008366C3" w:rsidP="005A3A03">
      <w:pPr>
        <w:pStyle w:val="Paragraphedeliste"/>
        <w:numPr>
          <w:ilvl w:val="1"/>
          <w:numId w:val="17"/>
        </w:numPr>
        <w:rPr>
          <w:rFonts w:ascii="Arial" w:hAnsi="Arial" w:cs="Arial"/>
          <w:sz w:val="20"/>
          <w:szCs w:val="20"/>
        </w:rPr>
      </w:pPr>
      <w:r w:rsidRPr="00DC43C9">
        <w:rPr>
          <w:rFonts w:ascii="Arial" w:eastAsiaTheme="minorEastAsia" w:hAnsi="Arial" w:cs="Arial"/>
          <w:bCs/>
          <w:color w:val="000000" w:themeColor="text1"/>
          <w:kern w:val="24"/>
          <w:sz w:val="20"/>
          <w:szCs w:val="20"/>
        </w:rPr>
        <w:t xml:space="preserve">Elaborer un programme de soins corps répondant aux besoins de Madame SIDONIE. </w:t>
      </w:r>
    </w:p>
    <w:p w:rsidR="008366C3" w:rsidRDefault="008366C3" w:rsidP="005A3A03">
      <w:pPr>
        <w:rPr>
          <w:rFonts w:ascii="Arial" w:hAnsi="Arial" w:cs="Arial"/>
          <w:sz w:val="20"/>
          <w:szCs w:val="20"/>
        </w:rPr>
      </w:pPr>
    </w:p>
    <w:p w:rsidR="008366C3" w:rsidRDefault="008366C3" w:rsidP="005A3A03">
      <w:pPr>
        <w:rPr>
          <w:rFonts w:ascii="Arial" w:hAnsi="Arial" w:cs="Arial"/>
          <w:sz w:val="20"/>
          <w:szCs w:val="20"/>
        </w:rPr>
      </w:pPr>
      <w:r w:rsidRPr="00DC43C9">
        <w:rPr>
          <w:rFonts w:ascii="Arial" w:hAnsi="Arial" w:cs="Arial"/>
          <w:sz w:val="20"/>
          <w:szCs w:val="20"/>
        </w:rPr>
        <w:t xml:space="preserve">Pour compléter le programme de Madame SIDONIE, Manon lui propose deux produits à utiliser à domicile. </w:t>
      </w:r>
    </w:p>
    <w:p w:rsidR="008366C3" w:rsidRPr="00DC43C9" w:rsidRDefault="008366C3" w:rsidP="005A3A03">
      <w:pPr>
        <w:pStyle w:val="Paragraphedeliste"/>
        <w:numPr>
          <w:ilvl w:val="1"/>
          <w:numId w:val="17"/>
        </w:numPr>
        <w:ind w:left="1077"/>
        <w:rPr>
          <w:rFonts w:ascii="Arial" w:hAnsi="Arial" w:cs="Arial"/>
          <w:sz w:val="20"/>
          <w:szCs w:val="20"/>
        </w:rPr>
      </w:pPr>
      <w:r w:rsidRPr="00DC43C9">
        <w:rPr>
          <w:rFonts w:ascii="Arial" w:hAnsi="Arial" w:cs="Arial"/>
          <w:sz w:val="20"/>
          <w:szCs w:val="20"/>
        </w:rPr>
        <w:t>Cho</w:t>
      </w:r>
      <w:r>
        <w:rPr>
          <w:rFonts w:ascii="Arial" w:hAnsi="Arial" w:cs="Arial"/>
          <w:sz w:val="20"/>
          <w:szCs w:val="20"/>
        </w:rPr>
        <w:t>isir</w:t>
      </w:r>
      <w:r w:rsidRPr="00DC43C9">
        <w:rPr>
          <w:rFonts w:ascii="Arial" w:hAnsi="Arial" w:cs="Arial"/>
          <w:sz w:val="20"/>
          <w:szCs w:val="20"/>
        </w:rPr>
        <w:t xml:space="preserve"> les produits les plus adaptés.</w:t>
      </w:r>
    </w:p>
    <w:p w:rsidR="008366C3" w:rsidRPr="00DC43C9" w:rsidRDefault="008366C3" w:rsidP="005A3A03">
      <w:pPr>
        <w:pStyle w:val="Paragraphedeliste"/>
        <w:ind w:left="1077"/>
        <w:rPr>
          <w:rFonts w:ascii="Arial" w:hAnsi="Arial" w:cs="Arial"/>
          <w:sz w:val="20"/>
          <w:szCs w:val="20"/>
        </w:rPr>
      </w:pPr>
    </w:p>
    <w:p w:rsidR="008366C3" w:rsidRPr="00465DC5" w:rsidRDefault="008366C3" w:rsidP="005A3A03">
      <w:pPr>
        <w:pStyle w:val="Paragraphedeliste"/>
        <w:numPr>
          <w:ilvl w:val="1"/>
          <w:numId w:val="17"/>
        </w:numPr>
        <w:ind w:left="1077"/>
        <w:rPr>
          <w:rFonts w:ascii="Arial" w:hAnsi="Arial" w:cs="Arial"/>
          <w:color w:val="FF0000"/>
          <w:sz w:val="20"/>
          <w:szCs w:val="20"/>
        </w:rPr>
      </w:pPr>
      <w:bookmarkStart w:id="1" w:name="_Hlk5199978"/>
      <w:r w:rsidRPr="00465DC5">
        <w:rPr>
          <w:rFonts w:ascii="Arial" w:hAnsi="Arial" w:cs="Arial"/>
          <w:color w:val="FF0000"/>
          <w:sz w:val="20"/>
          <w:szCs w:val="20"/>
        </w:rPr>
        <w:t>Indiquer les caractéristiques des différents types de cellulite, leur localisation et les facteurs favorisant leur formation</w:t>
      </w:r>
    </w:p>
    <w:bookmarkEnd w:id="1"/>
    <w:p w:rsidR="008366C3" w:rsidRPr="002A1426" w:rsidRDefault="008366C3" w:rsidP="005A3A03">
      <w:pPr>
        <w:pStyle w:val="Sansinterligne"/>
        <w:rPr>
          <w:rFonts w:ascii="Arial" w:hAnsi="Arial" w:cs="Arial"/>
          <w:sz w:val="20"/>
          <w:szCs w:val="20"/>
        </w:rPr>
      </w:pPr>
    </w:p>
    <w:p w:rsidR="008366C3" w:rsidRPr="002A1426" w:rsidRDefault="008366C3" w:rsidP="005A3A03">
      <w:pPr>
        <w:pStyle w:val="Sansinterligne"/>
        <w:rPr>
          <w:rFonts w:ascii="Arial" w:hAnsi="Arial" w:cs="Arial"/>
          <w:sz w:val="20"/>
          <w:szCs w:val="20"/>
        </w:rPr>
      </w:pPr>
    </w:p>
    <w:p w:rsidR="008366C3" w:rsidRDefault="008366C3" w:rsidP="005A3A03">
      <w:pPr>
        <w:pStyle w:val="Sansinterligne"/>
        <w:rPr>
          <w:rFonts w:ascii="Arial" w:eastAsiaTheme="minorEastAsia" w:hAnsi="Arial" w:cs="Arial"/>
          <w:color w:val="000000" w:themeColor="text1"/>
          <w:kern w:val="24"/>
          <w:sz w:val="20"/>
          <w:szCs w:val="20"/>
          <w:lang w:eastAsia="fr-FR"/>
        </w:rPr>
      </w:pPr>
      <w:r>
        <w:rPr>
          <w:rFonts w:ascii="Arial" w:eastAsiaTheme="minorEastAsia" w:hAnsi="Arial" w:cs="Arial"/>
          <w:color w:val="000000" w:themeColor="text1"/>
          <w:kern w:val="24"/>
          <w:sz w:val="20"/>
          <w:szCs w:val="20"/>
          <w:lang w:eastAsia="fr-FR"/>
        </w:rPr>
        <w:t>Madame SIDONIE</w:t>
      </w:r>
      <w:r w:rsidRPr="00465DC5">
        <w:rPr>
          <w:rFonts w:ascii="Arial" w:eastAsiaTheme="minorEastAsia" w:hAnsi="Arial" w:cs="Arial"/>
          <w:color w:val="000000" w:themeColor="text1"/>
          <w:kern w:val="24"/>
          <w:sz w:val="20"/>
          <w:szCs w:val="20"/>
          <w:lang w:eastAsia="fr-FR"/>
        </w:rPr>
        <w:t xml:space="preserve"> part très prochainement en vacances </w:t>
      </w:r>
      <w:r>
        <w:rPr>
          <w:rFonts w:ascii="Arial" w:eastAsiaTheme="minorEastAsia" w:hAnsi="Arial" w:cs="Arial"/>
          <w:color w:val="000000" w:themeColor="text1"/>
          <w:kern w:val="24"/>
          <w:sz w:val="20"/>
          <w:szCs w:val="20"/>
          <w:lang w:eastAsia="fr-FR"/>
        </w:rPr>
        <w:t xml:space="preserve">aux Antilles et </w:t>
      </w:r>
      <w:r w:rsidRPr="00465DC5">
        <w:rPr>
          <w:rFonts w:ascii="Arial" w:eastAsiaTheme="minorEastAsia" w:hAnsi="Arial" w:cs="Arial"/>
          <w:color w:val="000000" w:themeColor="text1"/>
          <w:kern w:val="24"/>
          <w:sz w:val="20"/>
          <w:szCs w:val="20"/>
          <w:lang w:eastAsia="fr-FR"/>
        </w:rPr>
        <w:t>demande conseil</w:t>
      </w:r>
      <w:r>
        <w:rPr>
          <w:rFonts w:ascii="Arial" w:eastAsiaTheme="minorEastAsia" w:hAnsi="Arial" w:cs="Arial"/>
          <w:color w:val="000000" w:themeColor="text1"/>
          <w:kern w:val="24"/>
          <w:sz w:val="20"/>
          <w:szCs w:val="20"/>
          <w:lang w:eastAsia="fr-FR"/>
        </w:rPr>
        <w:t xml:space="preserve"> à Manon</w:t>
      </w:r>
      <w:r w:rsidRPr="00465DC5">
        <w:rPr>
          <w:rFonts w:ascii="Arial" w:eastAsiaTheme="minorEastAsia" w:hAnsi="Arial" w:cs="Arial"/>
          <w:color w:val="000000" w:themeColor="text1"/>
          <w:kern w:val="24"/>
          <w:sz w:val="20"/>
          <w:szCs w:val="20"/>
          <w:lang w:eastAsia="fr-FR"/>
        </w:rPr>
        <w:t>.</w:t>
      </w:r>
    </w:p>
    <w:p w:rsidR="008366C3" w:rsidRPr="00465DC5" w:rsidRDefault="008366C3" w:rsidP="005A3A03">
      <w:pPr>
        <w:pStyle w:val="Sansinterligne"/>
        <w:rPr>
          <w:rFonts w:ascii="Arial" w:eastAsiaTheme="minorEastAsia" w:hAnsi="Arial" w:cs="Arial"/>
          <w:color w:val="000000" w:themeColor="text1"/>
          <w:kern w:val="24"/>
          <w:sz w:val="20"/>
          <w:szCs w:val="20"/>
          <w:lang w:eastAsia="fr-FR"/>
        </w:rPr>
      </w:pPr>
    </w:p>
    <w:p w:rsidR="008366C3" w:rsidRDefault="008366C3" w:rsidP="005A3A03">
      <w:pPr>
        <w:pStyle w:val="Sansinterligne"/>
        <w:numPr>
          <w:ilvl w:val="1"/>
          <w:numId w:val="17"/>
        </w:numPr>
        <w:rPr>
          <w:rFonts w:ascii="Arial" w:eastAsiaTheme="minorEastAsia" w:hAnsi="Arial" w:cs="Arial"/>
          <w:color w:val="000000" w:themeColor="text1"/>
          <w:kern w:val="24"/>
          <w:sz w:val="20"/>
          <w:szCs w:val="20"/>
          <w:lang w:eastAsia="fr-FR"/>
        </w:rPr>
      </w:pPr>
      <w:r>
        <w:rPr>
          <w:rFonts w:ascii="Arial" w:eastAsiaTheme="minorEastAsia" w:hAnsi="Arial" w:cs="Arial"/>
          <w:color w:val="000000" w:themeColor="text1"/>
          <w:kern w:val="24"/>
          <w:sz w:val="20"/>
          <w:szCs w:val="20"/>
          <w:lang w:eastAsia="fr-FR"/>
        </w:rPr>
        <w:t>Enumérer les recommandations</w:t>
      </w:r>
      <w:r w:rsidRPr="002A1426">
        <w:rPr>
          <w:rFonts w:ascii="Arial" w:eastAsiaTheme="minorEastAsia" w:hAnsi="Arial" w:cs="Arial"/>
          <w:color w:val="000000" w:themeColor="text1"/>
          <w:kern w:val="24"/>
          <w:sz w:val="20"/>
          <w:szCs w:val="20"/>
          <w:lang w:eastAsia="fr-FR"/>
        </w:rPr>
        <w:t xml:space="preserve"> </w:t>
      </w:r>
      <w:r>
        <w:rPr>
          <w:rFonts w:ascii="Arial" w:eastAsiaTheme="minorEastAsia" w:hAnsi="Arial" w:cs="Arial"/>
          <w:color w:val="000000" w:themeColor="text1"/>
          <w:kern w:val="24"/>
          <w:sz w:val="20"/>
          <w:szCs w:val="20"/>
          <w:lang w:eastAsia="fr-FR"/>
        </w:rPr>
        <w:t xml:space="preserve">à Madame SIDONIE en matière d’exposition aux ultraviolets naturels. </w:t>
      </w:r>
    </w:p>
    <w:p w:rsidR="008366C3" w:rsidRPr="0083446A" w:rsidRDefault="008366C3" w:rsidP="005A3A03">
      <w:pPr>
        <w:pStyle w:val="Sansinterligne"/>
        <w:numPr>
          <w:ilvl w:val="1"/>
          <w:numId w:val="17"/>
        </w:numPr>
        <w:rPr>
          <w:rFonts w:ascii="Arial" w:eastAsiaTheme="minorEastAsia" w:hAnsi="Arial" w:cs="Arial"/>
          <w:color w:val="000000" w:themeColor="text1"/>
          <w:kern w:val="24"/>
          <w:sz w:val="20"/>
          <w:szCs w:val="20"/>
          <w:lang w:eastAsia="fr-FR"/>
        </w:rPr>
      </w:pPr>
      <w:r>
        <w:rPr>
          <w:rFonts w:ascii="Arial" w:eastAsiaTheme="minorEastAsia" w:hAnsi="Arial" w:cs="Arial"/>
          <w:color w:val="000000" w:themeColor="text1"/>
          <w:kern w:val="24"/>
          <w:sz w:val="20"/>
          <w:szCs w:val="20"/>
          <w:lang w:eastAsia="fr-FR"/>
        </w:rPr>
        <w:t>Formuler des conseils pour l’achat et l</w:t>
      </w:r>
      <w:r w:rsidRPr="0083446A">
        <w:rPr>
          <w:rFonts w:ascii="Arial" w:eastAsiaTheme="minorEastAsia" w:hAnsi="Arial" w:cs="Arial"/>
          <w:color w:val="000000" w:themeColor="text1"/>
          <w:kern w:val="24"/>
          <w:sz w:val="20"/>
          <w:szCs w:val="20"/>
          <w:lang w:eastAsia="fr-FR"/>
        </w:rPr>
        <w:t>’utilisation de produits solaires</w:t>
      </w:r>
      <w:r>
        <w:rPr>
          <w:rFonts w:ascii="Arial" w:eastAsiaTheme="minorEastAsia" w:hAnsi="Arial" w:cs="Arial"/>
          <w:color w:val="000000" w:themeColor="text1"/>
          <w:kern w:val="24"/>
          <w:sz w:val="20"/>
          <w:szCs w:val="20"/>
          <w:lang w:eastAsia="fr-FR"/>
        </w:rPr>
        <w:t xml:space="preserve"> à Madame SIDONIE en fonction de son phototype</w:t>
      </w:r>
    </w:p>
    <w:p w:rsidR="008366C3" w:rsidRPr="002A1426" w:rsidRDefault="008366C3" w:rsidP="005A3A03">
      <w:pPr>
        <w:pStyle w:val="Sansinterligne"/>
        <w:rPr>
          <w:rFonts w:ascii="Arial" w:hAnsi="Arial" w:cs="Arial"/>
          <w:sz w:val="20"/>
          <w:szCs w:val="20"/>
        </w:rPr>
      </w:pPr>
    </w:p>
    <w:p w:rsidR="008366C3" w:rsidRPr="002A1426" w:rsidRDefault="008366C3" w:rsidP="005A3A03">
      <w:pPr>
        <w:pStyle w:val="Sansinterligne"/>
        <w:suppressAutoHyphens/>
        <w:jc w:val="both"/>
        <w:rPr>
          <w:rFonts w:ascii="Arial" w:eastAsiaTheme="minorEastAsia" w:hAnsi="Arial" w:cs="Arial"/>
          <w:b/>
          <w:color w:val="000000" w:themeColor="text1"/>
          <w:kern w:val="24"/>
          <w:sz w:val="20"/>
          <w:szCs w:val="20"/>
          <w:u w:val="single"/>
          <w:lang w:eastAsia="fr-FR"/>
        </w:rPr>
      </w:pPr>
      <w:r w:rsidRPr="002A1426">
        <w:rPr>
          <w:rFonts w:ascii="Arial" w:eastAsiaTheme="minorEastAsia" w:hAnsi="Arial" w:cs="Arial"/>
          <w:b/>
          <w:color w:val="000000" w:themeColor="text1"/>
          <w:kern w:val="24"/>
          <w:sz w:val="20"/>
          <w:szCs w:val="20"/>
          <w:u w:val="single"/>
          <w:lang w:eastAsia="fr-FR"/>
        </w:rPr>
        <w:t>PARTIE 2</w:t>
      </w:r>
    </w:p>
    <w:p w:rsidR="008366C3" w:rsidRPr="002A1426" w:rsidRDefault="008366C3" w:rsidP="005A3A03">
      <w:pPr>
        <w:pStyle w:val="Sansinterligne"/>
        <w:suppressAutoHyphens/>
        <w:jc w:val="both"/>
        <w:rPr>
          <w:rFonts w:ascii="Arial" w:eastAsiaTheme="minorEastAsia" w:hAnsi="Arial" w:cs="Arial"/>
          <w:color w:val="000000" w:themeColor="text1"/>
          <w:kern w:val="24"/>
          <w:sz w:val="20"/>
          <w:szCs w:val="20"/>
          <w:lang w:eastAsia="fr-FR"/>
        </w:rPr>
      </w:pPr>
    </w:p>
    <w:p w:rsidR="008366C3" w:rsidRPr="002A1426" w:rsidRDefault="008366C3" w:rsidP="005A3A03">
      <w:pPr>
        <w:pStyle w:val="Sansinterligne"/>
        <w:suppressAutoHyphens/>
        <w:jc w:val="both"/>
        <w:rPr>
          <w:rFonts w:ascii="Arial" w:eastAsiaTheme="minorEastAsia" w:hAnsi="Arial" w:cs="Arial"/>
          <w:color w:val="000000" w:themeColor="text1"/>
          <w:kern w:val="24"/>
          <w:sz w:val="20"/>
          <w:szCs w:val="20"/>
          <w:lang w:eastAsia="fr-FR"/>
        </w:rPr>
      </w:pPr>
    </w:p>
    <w:p w:rsidR="008366C3" w:rsidRDefault="008366C3" w:rsidP="005A3A03">
      <w:pPr>
        <w:pStyle w:val="Sansinterligne"/>
        <w:suppressAutoHyphens/>
        <w:jc w:val="both"/>
        <w:rPr>
          <w:rFonts w:ascii="Arial" w:eastAsiaTheme="minorEastAsia" w:hAnsi="Arial" w:cs="Arial"/>
          <w:color w:val="000000" w:themeColor="text1"/>
          <w:kern w:val="24"/>
          <w:sz w:val="20"/>
          <w:szCs w:val="20"/>
          <w:lang w:eastAsia="fr-FR"/>
        </w:rPr>
      </w:pPr>
      <w:r w:rsidRPr="00CE0A5F">
        <w:rPr>
          <w:rFonts w:ascii="Arial" w:eastAsiaTheme="minorEastAsia" w:hAnsi="Arial" w:cs="Arial"/>
          <w:color w:val="000000" w:themeColor="text1"/>
          <w:kern w:val="24"/>
          <w:sz w:val="20"/>
          <w:szCs w:val="20"/>
          <w:lang w:eastAsia="fr-FR"/>
        </w:rPr>
        <w:t xml:space="preserve">Dans le cadre de l’agrandissement de l’institut, Manon recrute deux </w:t>
      </w:r>
      <w:r>
        <w:rPr>
          <w:rFonts w:ascii="Arial" w:eastAsiaTheme="minorEastAsia" w:hAnsi="Arial" w:cs="Arial"/>
          <w:color w:val="000000" w:themeColor="text1"/>
          <w:kern w:val="24"/>
          <w:sz w:val="20"/>
          <w:szCs w:val="20"/>
          <w:lang w:eastAsia="fr-FR"/>
        </w:rPr>
        <w:t>esthéticiennes de niveau IV</w:t>
      </w:r>
      <w:r w:rsidRPr="00CE0A5F">
        <w:rPr>
          <w:rFonts w:ascii="Arial" w:eastAsiaTheme="minorEastAsia" w:hAnsi="Arial" w:cs="Arial"/>
          <w:color w:val="000000" w:themeColor="text1"/>
          <w:kern w:val="24"/>
          <w:sz w:val="20"/>
          <w:szCs w:val="20"/>
          <w:lang w:eastAsia="fr-FR"/>
        </w:rPr>
        <w:t>. Pou</w:t>
      </w:r>
      <w:r>
        <w:rPr>
          <w:rFonts w:ascii="Arial" w:eastAsiaTheme="minorEastAsia" w:hAnsi="Arial" w:cs="Arial"/>
          <w:color w:val="000000" w:themeColor="text1"/>
          <w:kern w:val="24"/>
          <w:sz w:val="20"/>
          <w:szCs w:val="20"/>
          <w:lang w:eastAsia="fr-FR"/>
        </w:rPr>
        <w:t>r cela, el</w:t>
      </w:r>
      <w:r w:rsidRPr="00CE0A5F">
        <w:rPr>
          <w:rFonts w:ascii="Arial" w:eastAsiaTheme="minorEastAsia" w:hAnsi="Arial" w:cs="Arial"/>
          <w:color w:val="000000" w:themeColor="text1"/>
          <w:kern w:val="24"/>
          <w:sz w:val="20"/>
          <w:szCs w:val="20"/>
          <w:lang w:eastAsia="fr-FR"/>
        </w:rPr>
        <w:t>le a sélectionné LinkedIn, premier réseau social professionnel en France.</w:t>
      </w:r>
    </w:p>
    <w:p w:rsidR="008366C3" w:rsidRPr="00CE0A5F" w:rsidRDefault="008366C3" w:rsidP="005A3A03">
      <w:pPr>
        <w:pStyle w:val="Sansinterligne"/>
        <w:suppressAutoHyphens/>
        <w:jc w:val="both"/>
        <w:rPr>
          <w:rFonts w:ascii="Arial" w:eastAsiaTheme="minorEastAsia" w:hAnsi="Arial" w:cs="Arial"/>
          <w:color w:val="000000" w:themeColor="text1"/>
          <w:kern w:val="24"/>
          <w:sz w:val="20"/>
          <w:szCs w:val="20"/>
          <w:lang w:eastAsia="fr-FR"/>
        </w:rPr>
      </w:pPr>
    </w:p>
    <w:p w:rsidR="008366C3" w:rsidRPr="002A1426" w:rsidRDefault="008366C3" w:rsidP="005A3A03">
      <w:pPr>
        <w:suppressAutoHyphens/>
        <w:spacing w:after="0" w:line="240" w:lineRule="auto"/>
        <w:rPr>
          <w:rFonts w:ascii="Arial" w:eastAsiaTheme="minorEastAsia" w:hAnsi="Arial" w:cs="Arial"/>
          <w:color w:val="000000" w:themeColor="text1"/>
          <w:kern w:val="24"/>
          <w:sz w:val="20"/>
          <w:szCs w:val="20"/>
          <w:lang w:eastAsia="fr-FR"/>
        </w:rPr>
      </w:pPr>
      <w:r>
        <w:rPr>
          <w:rFonts w:ascii="Arial" w:eastAsiaTheme="minorEastAsia" w:hAnsi="Arial" w:cs="Arial"/>
          <w:color w:val="000000" w:themeColor="text1"/>
          <w:kern w:val="24"/>
          <w:sz w:val="20"/>
          <w:szCs w:val="20"/>
          <w:lang w:eastAsia="fr-FR"/>
        </w:rPr>
        <w:t xml:space="preserve">2.1 </w:t>
      </w:r>
      <w:r w:rsidRPr="002A1426">
        <w:rPr>
          <w:rFonts w:ascii="Arial" w:eastAsiaTheme="minorEastAsia" w:hAnsi="Arial" w:cs="Arial"/>
          <w:color w:val="000000" w:themeColor="text1"/>
          <w:kern w:val="24"/>
          <w:sz w:val="20"/>
          <w:szCs w:val="20"/>
          <w:lang w:eastAsia="fr-FR"/>
        </w:rPr>
        <w:t>Rédiger</w:t>
      </w:r>
      <w:r>
        <w:rPr>
          <w:rFonts w:ascii="Arial" w:eastAsiaTheme="minorEastAsia" w:hAnsi="Arial" w:cs="Arial"/>
          <w:color w:val="000000" w:themeColor="text1"/>
          <w:kern w:val="24"/>
          <w:sz w:val="20"/>
          <w:szCs w:val="20"/>
          <w:lang w:eastAsia="fr-FR"/>
        </w:rPr>
        <w:t xml:space="preserve"> l’offre d’emploi.</w:t>
      </w:r>
    </w:p>
    <w:p w:rsidR="008366C3" w:rsidRPr="002A1426" w:rsidRDefault="008366C3" w:rsidP="005A3A03">
      <w:pPr>
        <w:pStyle w:val="Sansinterligne"/>
        <w:suppressAutoHyphens/>
        <w:jc w:val="both"/>
        <w:rPr>
          <w:rFonts w:ascii="Arial" w:eastAsiaTheme="minorEastAsia" w:hAnsi="Arial" w:cs="Arial"/>
          <w:color w:val="000000" w:themeColor="text1"/>
          <w:kern w:val="24"/>
          <w:sz w:val="20"/>
          <w:szCs w:val="20"/>
          <w:lang w:eastAsia="fr-FR"/>
        </w:rPr>
      </w:pPr>
    </w:p>
    <w:p w:rsidR="008366C3" w:rsidRPr="00370C7F" w:rsidRDefault="008366C3" w:rsidP="005A3A03">
      <w:pPr>
        <w:suppressAutoHyphens/>
        <w:rPr>
          <w:rFonts w:ascii="Arial" w:eastAsiaTheme="minorEastAsia" w:hAnsi="Arial" w:cs="Arial"/>
          <w:color w:val="000000" w:themeColor="text1"/>
          <w:kern w:val="24"/>
          <w:sz w:val="20"/>
          <w:szCs w:val="20"/>
          <w:lang w:eastAsia="fr-FR"/>
        </w:rPr>
      </w:pPr>
      <w:r w:rsidRPr="00370C7F">
        <w:rPr>
          <w:rFonts w:ascii="Arial" w:eastAsiaTheme="minorEastAsia" w:hAnsi="Arial" w:cs="Arial"/>
          <w:color w:val="000000" w:themeColor="text1"/>
          <w:kern w:val="24"/>
          <w:sz w:val="20"/>
          <w:szCs w:val="20"/>
          <w:lang w:eastAsia="fr-FR"/>
        </w:rPr>
        <w:t>Manon a embauché une première esthéticienne</w:t>
      </w:r>
      <w:r>
        <w:rPr>
          <w:rFonts w:ascii="Arial" w:eastAsiaTheme="minorEastAsia" w:hAnsi="Arial" w:cs="Arial"/>
          <w:color w:val="000000" w:themeColor="text1"/>
          <w:kern w:val="24"/>
          <w:sz w:val="20"/>
          <w:szCs w:val="20"/>
          <w:lang w:eastAsia="fr-FR"/>
        </w:rPr>
        <w:t>, Chloé</w:t>
      </w:r>
      <w:r w:rsidRPr="00370C7F">
        <w:rPr>
          <w:rFonts w:ascii="Arial" w:eastAsiaTheme="minorEastAsia" w:hAnsi="Arial" w:cs="Arial"/>
          <w:color w:val="000000" w:themeColor="text1"/>
          <w:kern w:val="24"/>
          <w:sz w:val="20"/>
          <w:szCs w:val="20"/>
          <w:lang w:eastAsia="fr-FR"/>
        </w:rPr>
        <w:t>.</w:t>
      </w:r>
    </w:p>
    <w:p w:rsidR="008366C3" w:rsidRDefault="008366C3" w:rsidP="005A3A03">
      <w:pPr>
        <w:suppressAutoHyphens/>
        <w:rPr>
          <w:rFonts w:ascii="Arial" w:eastAsiaTheme="minorEastAsia" w:hAnsi="Arial" w:cs="Arial"/>
          <w:color w:val="000000" w:themeColor="text1"/>
          <w:kern w:val="24"/>
          <w:sz w:val="20"/>
          <w:szCs w:val="20"/>
          <w:lang w:eastAsia="fr-FR"/>
        </w:rPr>
      </w:pPr>
      <w:r>
        <w:rPr>
          <w:rFonts w:ascii="Arial" w:eastAsiaTheme="minorEastAsia" w:hAnsi="Arial" w:cs="Arial"/>
          <w:color w:val="000000" w:themeColor="text1"/>
          <w:kern w:val="24"/>
          <w:sz w:val="20"/>
          <w:szCs w:val="20"/>
          <w:lang w:eastAsia="fr-FR"/>
        </w:rPr>
        <w:t>2.2 Etablir le</w:t>
      </w:r>
      <w:r w:rsidRPr="002A1426">
        <w:rPr>
          <w:rFonts w:ascii="Arial" w:eastAsiaTheme="minorEastAsia" w:hAnsi="Arial" w:cs="Arial"/>
          <w:color w:val="000000" w:themeColor="text1"/>
          <w:kern w:val="24"/>
          <w:sz w:val="20"/>
          <w:szCs w:val="20"/>
          <w:lang w:eastAsia="fr-FR"/>
        </w:rPr>
        <w:t xml:space="preserve"> planning d’activité </w:t>
      </w:r>
      <w:r>
        <w:rPr>
          <w:rFonts w:ascii="Arial" w:eastAsiaTheme="minorEastAsia" w:hAnsi="Arial" w:cs="Arial"/>
          <w:color w:val="000000" w:themeColor="text1"/>
          <w:kern w:val="24"/>
          <w:sz w:val="20"/>
          <w:szCs w:val="20"/>
          <w:lang w:eastAsia="fr-FR"/>
        </w:rPr>
        <w:t>de Chloé</w:t>
      </w:r>
    </w:p>
    <w:p w:rsidR="008366C3" w:rsidRPr="00386CA4" w:rsidRDefault="008366C3" w:rsidP="005A3A03">
      <w:pPr>
        <w:ind w:left="34"/>
        <w:rPr>
          <w:rFonts w:ascii="Arial" w:eastAsiaTheme="minorEastAsia" w:hAnsi="Arial" w:cs="Arial"/>
          <w:color w:val="000000" w:themeColor="text1"/>
          <w:kern w:val="24"/>
          <w:sz w:val="20"/>
          <w:szCs w:val="20"/>
          <w:lang w:eastAsia="fr-FR"/>
        </w:rPr>
      </w:pPr>
      <w:r w:rsidRPr="00386CA4">
        <w:rPr>
          <w:rFonts w:ascii="Arial" w:eastAsiaTheme="minorEastAsia" w:hAnsi="Arial" w:cs="Arial"/>
          <w:color w:val="000000" w:themeColor="text1"/>
          <w:kern w:val="24"/>
          <w:sz w:val="20"/>
          <w:szCs w:val="20"/>
          <w:lang w:eastAsia="fr-FR"/>
        </w:rPr>
        <w:t>Le 9 janvier, Manon doit effectuer la mise à jour du cadencier et la préparation de la commande pour trois références de produits soins du corps Sothys le 30 janvier 2019.</w:t>
      </w:r>
    </w:p>
    <w:p w:rsidR="008366C3" w:rsidRPr="002A1426" w:rsidRDefault="008366C3" w:rsidP="005A3A03">
      <w:pPr>
        <w:pStyle w:val="Retraitcorpsdetexte"/>
        <w:ind w:left="0"/>
        <w:rPr>
          <w:rFonts w:ascii="Arial" w:eastAsiaTheme="minorEastAsia" w:hAnsi="Arial" w:cs="Arial"/>
          <w:color w:val="000000" w:themeColor="text1"/>
          <w:kern w:val="24"/>
          <w:sz w:val="20"/>
          <w:szCs w:val="20"/>
        </w:rPr>
      </w:pPr>
      <w:r>
        <w:rPr>
          <w:rFonts w:ascii="Arial" w:eastAsiaTheme="minorEastAsia" w:hAnsi="Arial" w:cs="Arial"/>
          <w:color w:val="000000" w:themeColor="text1"/>
          <w:kern w:val="24"/>
          <w:sz w:val="20"/>
          <w:szCs w:val="20"/>
        </w:rPr>
        <w:t>2.3</w:t>
      </w:r>
      <w:r w:rsidRPr="002A1426">
        <w:rPr>
          <w:rFonts w:ascii="Arial" w:eastAsiaTheme="minorEastAsia" w:hAnsi="Arial" w:cs="Arial"/>
          <w:color w:val="000000" w:themeColor="text1"/>
          <w:kern w:val="24"/>
          <w:sz w:val="20"/>
          <w:szCs w:val="20"/>
        </w:rPr>
        <w:t>- Compléter l’annexe 2 « bon de livraison n° 0024 » à partir des informations données sur le « cadencier » sachant que le délai de livraison des marchandises est d’une semaine.</w:t>
      </w:r>
    </w:p>
    <w:p w:rsidR="008366C3" w:rsidRPr="002A1426" w:rsidRDefault="008366C3" w:rsidP="005A3A03">
      <w:pPr>
        <w:pStyle w:val="Retraitcorpsdetexte"/>
        <w:ind w:left="0"/>
        <w:rPr>
          <w:rFonts w:ascii="Arial" w:eastAsiaTheme="minorEastAsia" w:hAnsi="Arial" w:cs="Arial"/>
          <w:color w:val="000000" w:themeColor="text1"/>
          <w:kern w:val="24"/>
          <w:sz w:val="20"/>
          <w:szCs w:val="20"/>
        </w:rPr>
      </w:pPr>
      <w:r>
        <w:rPr>
          <w:rFonts w:ascii="Arial" w:eastAsiaTheme="minorEastAsia" w:hAnsi="Arial" w:cs="Arial"/>
          <w:color w:val="000000" w:themeColor="text1"/>
          <w:kern w:val="24"/>
          <w:sz w:val="20"/>
          <w:szCs w:val="20"/>
        </w:rPr>
        <w:t>2.4</w:t>
      </w:r>
      <w:r w:rsidRPr="002A1426">
        <w:rPr>
          <w:rFonts w:ascii="Arial" w:eastAsiaTheme="minorEastAsia" w:hAnsi="Arial" w:cs="Arial"/>
          <w:color w:val="000000" w:themeColor="text1"/>
          <w:kern w:val="24"/>
          <w:sz w:val="20"/>
          <w:szCs w:val="20"/>
        </w:rPr>
        <w:t xml:space="preserve">- Compléter les semaines 2 à 4 sur l’annexe 3 « cadencier » </w:t>
      </w:r>
    </w:p>
    <w:p w:rsidR="008366C3" w:rsidRPr="002A1426" w:rsidRDefault="008366C3" w:rsidP="005A3A03">
      <w:pPr>
        <w:pStyle w:val="Retraitcorpsdetexte"/>
        <w:ind w:left="0"/>
        <w:rPr>
          <w:rFonts w:ascii="Arial" w:eastAsiaTheme="minorEastAsia" w:hAnsi="Arial" w:cs="Arial"/>
          <w:color w:val="000000" w:themeColor="text1"/>
          <w:kern w:val="24"/>
          <w:sz w:val="20"/>
          <w:szCs w:val="20"/>
        </w:rPr>
      </w:pPr>
      <w:r>
        <w:rPr>
          <w:rFonts w:ascii="Arial" w:eastAsiaTheme="minorEastAsia" w:hAnsi="Arial" w:cs="Arial"/>
          <w:color w:val="000000" w:themeColor="text1"/>
          <w:kern w:val="24"/>
          <w:sz w:val="20"/>
          <w:szCs w:val="20"/>
        </w:rPr>
        <w:t>2.5</w:t>
      </w:r>
      <w:r w:rsidRPr="002A1426">
        <w:rPr>
          <w:rFonts w:ascii="Arial" w:eastAsiaTheme="minorEastAsia" w:hAnsi="Arial" w:cs="Arial"/>
          <w:color w:val="000000" w:themeColor="text1"/>
          <w:kern w:val="24"/>
          <w:sz w:val="20"/>
          <w:szCs w:val="20"/>
        </w:rPr>
        <w:t>- Calculer les ventes moyennes hebdomadaires des 4 premières semaines en complétant l’annexe 4 « ventes moyennes »</w:t>
      </w:r>
    </w:p>
    <w:p w:rsidR="008366C3" w:rsidRDefault="008366C3" w:rsidP="005A3A03">
      <w:pPr>
        <w:pStyle w:val="Retraitcorpsdetexte"/>
        <w:ind w:left="0"/>
        <w:rPr>
          <w:rFonts w:ascii="Arial" w:eastAsiaTheme="minorEastAsia" w:hAnsi="Arial" w:cs="Arial"/>
          <w:color w:val="000000" w:themeColor="text1"/>
          <w:kern w:val="24"/>
          <w:sz w:val="20"/>
          <w:szCs w:val="20"/>
        </w:rPr>
      </w:pPr>
      <w:r>
        <w:rPr>
          <w:rFonts w:ascii="Arial" w:eastAsiaTheme="minorEastAsia" w:hAnsi="Arial" w:cs="Arial"/>
          <w:color w:val="000000" w:themeColor="text1"/>
          <w:kern w:val="24"/>
          <w:sz w:val="20"/>
          <w:szCs w:val="20"/>
        </w:rPr>
        <w:t>2.6</w:t>
      </w:r>
      <w:r w:rsidRPr="002A1426">
        <w:rPr>
          <w:rFonts w:ascii="Arial" w:eastAsiaTheme="minorEastAsia" w:hAnsi="Arial" w:cs="Arial"/>
          <w:color w:val="000000" w:themeColor="text1"/>
          <w:kern w:val="24"/>
          <w:sz w:val="20"/>
          <w:szCs w:val="20"/>
        </w:rPr>
        <w:t xml:space="preserve">- Proposer les quantités à commander pour la semaine 5 </w:t>
      </w:r>
      <w:r>
        <w:rPr>
          <w:rFonts w:ascii="Arial" w:eastAsiaTheme="minorEastAsia" w:hAnsi="Arial" w:cs="Arial"/>
          <w:color w:val="000000" w:themeColor="text1"/>
          <w:kern w:val="24"/>
          <w:sz w:val="20"/>
          <w:szCs w:val="20"/>
        </w:rPr>
        <w:t xml:space="preserve">dans le cadencier (annexe 3) </w:t>
      </w:r>
      <w:r w:rsidRPr="002A1426">
        <w:rPr>
          <w:rFonts w:ascii="Arial" w:eastAsiaTheme="minorEastAsia" w:hAnsi="Arial" w:cs="Arial"/>
          <w:color w:val="000000" w:themeColor="text1"/>
          <w:kern w:val="24"/>
          <w:sz w:val="20"/>
          <w:szCs w:val="20"/>
        </w:rPr>
        <w:t>de manière à avoir un stock suffisant pour couvrir les ventes moyennes plus deux produit</w:t>
      </w:r>
      <w:r>
        <w:rPr>
          <w:rFonts w:ascii="Arial" w:eastAsiaTheme="minorEastAsia" w:hAnsi="Arial" w:cs="Arial"/>
          <w:color w:val="000000" w:themeColor="text1"/>
          <w:kern w:val="24"/>
          <w:sz w:val="20"/>
          <w:szCs w:val="20"/>
        </w:rPr>
        <w:t>s.</w:t>
      </w:r>
    </w:p>
    <w:p w:rsidR="008366C3" w:rsidRDefault="008366C3" w:rsidP="005A3A03">
      <w:pPr>
        <w:pStyle w:val="Sansinterligne"/>
      </w:pPr>
    </w:p>
    <w:p w:rsidR="008366C3" w:rsidRDefault="008366C3" w:rsidP="005A3A03">
      <w:pPr>
        <w:pStyle w:val="Sansinterligne"/>
      </w:pPr>
    </w:p>
    <w:tbl>
      <w:tblPr>
        <w:tblW w:w="11940" w:type="dxa"/>
        <w:tblInd w:w="55" w:type="dxa"/>
        <w:tblCellMar>
          <w:left w:w="70" w:type="dxa"/>
          <w:right w:w="70" w:type="dxa"/>
        </w:tblCellMar>
        <w:tblLook w:val="04A0" w:firstRow="1" w:lastRow="0" w:firstColumn="1" w:lastColumn="0" w:noHBand="0" w:noVBand="1"/>
      </w:tblPr>
      <w:tblGrid>
        <w:gridCol w:w="780"/>
        <w:gridCol w:w="1660"/>
        <w:gridCol w:w="1660"/>
        <w:gridCol w:w="1660"/>
        <w:gridCol w:w="1660"/>
        <w:gridCol w:w="1660"/>
        <w:gridCol w:w="1660"/>
        <w:gridCol w:w="1200"/>
      </w:tblGrid>
      <w:tr w:rsidR="008366C3" w:rsidRPr="00DD460C" w:rsidTr="005A3A03">
        <w:trPr>
          <w:trHeight w:val="300"/>
        </w:trPr>
        <w:tc>
          <w:tcPr>
            <w:tcW w:w="780" w:type="dxa"/>
            <w:tcBorders>
              <w:top w:val="nil"/>
              <w:left w:val="nil"/>
              <w:bottom w:val="nil"/>
              <w:right w:val="nil"/>
            </w:tcBorders>
            <w:shd w:val="clear" w:color="auto" w:fill="auto"/>
            <w:noWrap/>
            <w:vAlign w:val="bottom"/>
            <w:hideMark/>
          </w:tcPr>
          <w:p w:rsidR="008366C3" w:rsidRPr="00DD460C" w:rsidRDefault="008366C3" w:rsidP="008366C3">
            <w:pPr>
              <w:spacing w:after="0" w:line="240" w:lineRule="auto"/>
              <w:rPr>
                <w:rFonts w:cs="Calibri"/>
                <w:color w:val="000000"/>
                <w:sz w:val="20"/>
                <w:szCs w:val="20"/>
              </w:rPr>
            </w:pPr>
          </w:p>
        </w:tc>
        <w:tc>
          <w:tcPr>
            <w:tcW w:w="11160" w:type="dxa"/>
            <w:gridSpan w:val="7"/>
            <w:tcBorders>
              <w:top w:val="nil"/>
              <w:left w:val="nil"/>
              <w:bottom w:val="nil"/>
              <w:right w:val="nil"/>
            </w:tcBorders>
            <w:shd w:val="clear" w:color="auto" w:fill="auto"/>
            <w:noWrap/>
            <w:vAlign w:val="bottom"/>
            <w:hideMark/>
          </w:tcPr>
          <w:p w:rsidR="008366C3" w:rsidRPr="00DD460C" w:rsidRDefault="008366C3" w:rsidP="008366C3">
            <w:pPr>
              <w:spacing w:after="0" w:line="240" w:lineRule="auto"/>
              <w:jc w:val="center"/>
              <w:rPr>
                <w:rFonts w:ascii="Times New Roman" w:hAnsi="Times New Roman"/>
                <w:b/>
                <w:bCs/>
                <w:color w:val="000000"/>
                <w:u w:val="single"/>
              </w:rPr>
            </w:pPr>
            <w:r w:rsidRPr="00DD460C">
              <w:rPr>
                <w:rFonts w:ascii="Times New Roman" w:hAnsi="Times New Roman"/>
                <w:b/>
                <w:bCs/>
                <w:color w:val="000000"/>
                <w:u w:val="single"/>
              </w:rPr>
              <w:t>PLANNING ESTHETICIENNE SPA SPECIALISEE</w:t>
            </w:r>
          </w:p>
        </w:tc>
      </w:tr>
      <w:tr w:rsidR="008366C3" w:rsidRPr="00DD460C" w:rsidTr="005A3A03">
        <w:trPr>
          <w:trHeight w:val="270"/>
        </w:trPr>
        <w:tc>
          <w:tcPr>
            <w:tcW w:w="780" w:type="dxa"/>
            <w:tcBorders>
              <w:top w:val="nil"/>
              <w:left w:val="nil"/>
              <w:bottom w:val="nil"/>
              <w:right w:val="nil"/>
            </w:tcBorders>
            <w:shd w:val="clear" w:color="auto" w:fill="auto"/>
            <w:noWrap/>
            <w:vAlign w:val="bottom"/>
            <w:hideMark/>
          </w:tcPr>
          <w:p w:rsidR="008366C3" w:rsidRPr="00DD460C" w:rsidRDefault="008366C3" w:rsidP="008366C3">
            <w:pPr>
              <w:spacing w:after="0" w:line="240" w:lineRule="auto"/>
              <w:rPr>
                <w:rFonts w:cs="Calibri"/>
                <w:color w:val="000000"/>
                <w:sz w:val="20"/>
                <w:szCs w:val="20"/>
              </w:rPr>
            </w:pPr>
          </w:p>
        </w:tc>
        <w:tc>
          <w:tcPr>
            <w:tcW w:w="16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jc w:val="center"/>
              <w:rPr>
                <w:rFonts w:ascii="Times New Roman" w:hAnsi="Times New Roman"/>
                <w:b/>
                <w:bCs/>
                <w:color w:val="000000"/>
                <w:sz w:val="18"/>
                <w:szCs w:val="18"/>
              </w:rPr>
            </w:pPr>
            <w:r w:rsidRPr="00DD460C">
              <w:rPr>
                <w:rFonts w:ascii="Times New Roman" w:hAnsi="Times New Roman"/>
                <w:b/>
                <w:bCs/>
                <w:color w:val="000000"/>
                <w:sz w:val="18"/>
                <w:szCs w:val="18"/>
              </w:rPr>
              <w:t xml:space="preserve">LUNDI </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jc w:val="center"/>
              <w:rPr>
                <w:rFonts w:ascii="Times New Roman" w:hAnsi="Times New Roman"/>
                <w:b/>
                <w:bCs/>
                <w:color w:val="000000"/>
                <w:sz w:val="18"/>
                <w:szCs w:val="18"/>
              </w:rPr>
            </w:pPr>
            <w:r w:rsidRPr="00DD460C">
              <w:rPr>
                <w:rFonts w:ascii="Times New Roman" w:hAnsi="Times New Roman"/>
                <w:b/>
                <w:bCs/>
                <w:color w:val="000000"/>
                <w:sz w:val="18"/>
                <w:szCs w:val="18"/>
              </w:rPr>
              <w:t xml:space="preserve">MARDI </w:t>
            </w:r>
          </w:p>
        </w:tc>
        <w:tc>
          <w:tcPr>
            <w:tcW w:w="1660" w:type="dxa"/>
            <w:tcBorders>
              <w:top w:val="single" w:sz="12" w:space="0" w:color="auto"/>
              <w:left w:val="nil"/>
              <w:bottom w:val="single" w:sz="8" w:space="0" w:color="auto"/>
              <w:right w:val="nil"/>
            </w:tcBorders>
            <w:shd w:val="clear" w:color="auto" w:fill="auto"/>
            <w:noWrap/>
            <w:vAlign w:val="bottom"/>
            <w:hideMark/>
          </w:tcPr>
          <w:p w:rsidR="008366C3" w:rsidRPr="00DD460C" w:rsidRDefault="008366C3" w:rsidP="008366C3">
            <w:pPr>
              <w:spacing w:after="0" w:line="240" w:lineRule="auto"/>
              <w:jc w:val="center"/>
              <w:rPr>
                <w:rFonts w:ascii="Times New Roman" w:hAnsi="Times New Roman"/>
                <w:b/>
                <w:bCs/>
                <w:color w:val="000000"/>
                <w:sz w:val="18"/>
                <w:szCs w:val="18"/>
              </w:rPr>
            </w:pPr>
            <w:r w:rsidRPr="00DD460C">
              <w:rPr>
                <w:rFonts w:ascii="Times New Roman" w:hAnsi="Times New Roman"/>
                <w:b/>
                <w:bCs/>
                <w:color w:val="000000"/>
                <w:sz w:val="18"/>
                <w:szCs w:val="18"/>
              </w:rPr>
              <w:t xml:space="preserve">MERCREDI </w:t>
            </w:r>
          </w:p>
        </w:tc>
        <w:tc>
          <w:tcPr>
            <w:tcW w:w="1660" w:type="dxa"/>
            <w:tcBorders>
              <w:top w:val="single" w:sz="12" w:space="0" w:color="auto"/>
              <w:left w:val="single" w:sz="12" w:space="0" w:color="auto"/>
              <w:bottom w:val="single" w:sz="8" w:space="0" w:color="auto"/>
              <w:right w:val="nil"/>
            </w:tcBorders>
            <w:shd w:val="clear" w:color="auto" w:fill="auto"/>
            <w:noWrap/>
            <w:vAlign w:val="bottom"/>
            <w:hideMark/>
          </w:tcPr>
          <w:p w:rsidR="008366C3" w:rsidRPr="00DD460C" w:rsidRDefault="008366C3" w:rsidP="008366C3">
            <w:pPr>
              <w:spacing w:after="0" w:line="240" w:lineRule="auto"/>
              <w:jc w:val="center"/>
              <w:rPr>
                <w:rFonts w:ascii="Times New Roman" w:hAnsi="Times New Roman"/>
                <w:b/>
                <w:bCs/>
                <w:color w:val="000000"/>
                <w:sz w:val="18"/>
                <w:szCs w:val="18"/>
              </w:rPr>
            </w:pPr>
            <w:r w:rsidRPr="00DD460C">
              <w:rPr>
                <w:rFonts w:ascii="Times New Roman" w:hAnsi="Times New Roman"/>
                <w:b/>
                <w:bCs/>
                <w:color w:val="000000"/>
                <w:sz w:val="18"/>
                <w:szCs w:val="18"/>
              </w:rPr>
              <w:t xml:space="preserve">JEUDI </w:t>
            </w:r>
          </w:p>
        </w:tc>
        <w:tc>
          <w:tcPr>
            <w:tcW w:w="1660" w:type="dxa"/>
            <w:tcBorders>
              <w:top w:val="single" w:sz="12" w:space="0" w:color="auto"/>
              <w:left w:val="single" w:sz="12" w:space="0" w:color="auto"/>
              <w:bottom w:val="single" w:sz="8" w:space="0" w:color="auto"/>
              <w:right w:val="nil"/>
            </w:tcBorders>
            <w:shd w:val="clear" w:color="auto" w:fill="auto"/>
            <w:noWrap/>
            <w:vAlign w:val="bottom"/>
            <w:hideMark/>
          </w:tcPr>
          <w:p w:rsidR="008366C3" w:rsidRPr="00DD460C" w:rsidRDefault="008366C3" w:rsidP="008366C3">
            <w:pPr>
              <w:spacing w:after="0" w:line="240" w:lineRule="auto"/>
              <w:jc w:val="center"/>
              <w:rPr>
                <w:rFonts w:ascii="Times New Roman" w:hAnsi="Times New Roman"/>
                <w:b/>
                <w:bCs/>
                <w:color w:val="000000"/>
                <w:sz w:val="18"/>
                <w:szCs w:val="18"/>
              </w:rPr>
            </w:pPr>
            <w:r w:rsidRPr="00DD460C">
              <w:rPr>
                <w:rFonts w:ascii="Times New Roman" w:hAnsi="Times New Roman"/>
                <w:b/>
                <w:bCs/>
                <w:color w:val="000000"/>
                <w:sz w:val="18"/>
                <w:szCs w:val="18"/>
              </w:rPr>
              <w:t xml:space="preserve">VENDREDI </w:t>
            </w:r>
          </w:p>
        </w:tc>
        <w:tc>
          <w:tcPr>
            <w:tcW w:w="16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jc w:val="center"/>
              <w:rPr>
                <w:rFonts w:ascii="Times New Roman" w:hAnsi="Times New Roman"/>
                <w:b/>
                <w:bCs/>
                <w:color w:val="000000"/>
                <w:sz w:val="18"/>
                <w:szCs w:val="18"/>
              </w:rPr>
            </w:pPr>
            <w:r w:rsidRPr="00DD460C">
              <w:rPr>
                <w:rFonts w:ascii="Times New Roman" w:hAnsi="Times New Roman"/>
                <w:b/>
                <w:bCs/>
                <w:color w:val="000000"/>
                <w:sz w:val="18"/>
                <w:szCs w:val="18"/>
              </w:rPr>
              <w:t xml:space="preserve">SAMEDI </w:t>
            </w:r>
          </w:p>
        </w:tc>
        <w:tc>
          <w:tcPr>
            <w:tcW w:w="1200" w:type="dxa"/>
            <w:tcBorders>
              <w:top w:val="nil"/>
              <w:left w:val="nil"/>
              <w:bottom w:val="nil"/>
              <w:right w:val="nil"/>
            </w:tcBorders>
            <w:shd w:val="clear" w:color="auto" w:fill="auto"/>
            <w:noWrap/>
            <w:vAlign w:val="bottom"/>
            <w:hideMark/>
          </w:tcPr>
          <w:p w:rsidR="008366C3" w:rsidRPr="00DD460C" w:rsidRDefault="008366C3" w:rsidP="008366C3">
            <w:pPr>
              <w:spacing w:after="0" w:line="240" w:lineRule="auto"/>
              <w:rPr>
                <w:rFonts w:cs="Calibri"/>
                <w:color w:val="000000"/>
              </w:rPr>
            </w:pPr>
          </w:p>
        </w:tc>
      </w:tr>
      <w:tr w:rsidR="008366C3" w:rsidRPr="00DD460C" w:rsidTr="005A3A03">
        <w:trPr>
          <w:trHeight w:val="397"/>
        </w:trPr>
        <w:tc>
          <w:tcPr>
            <w:tcW w:w="780" w:type="dxa"/>
            <w:tcBorders>
              <w:top w:val="nil"/>
              <w:left w:val="nil"/>
              <w:bottom w:val="nil"/>
              <w:right w:val="nil"/>
            </w:tcBorders>
            <w:shd w:val="clear" w:color="auto" w:fill="auto"/>
            <w:noWrap/>
            <w:hideMark/>
          </w:tcPr>
          <w:p w:rsidR="008366C3" w:rsidRPr="00DD460C" w:rsidRDefault="008366C3" w:rsidP="008366C3">
            <w:pPr>
              <w:spacing w:after="0" w:line="240" w:lineRule="auto"/>
              <w:jc w:val="right"/>
              <w:rPr>
                <w:rFonts w:ascii="Times New Roman" w:hAnsi="Times New Roman"/>
                <w:color w:val="000000"/>
                <w:sz w:val="20"/>
                <w:szCs w:val="20"/>
              </w:rPr>
            </w:pPr>
            <w:r w:rsidRPr="00DD460C">
              <w:rPr>
                <w:rFonts w:ascii="Times New Roman" w:hAnsi="Times New Roman"/>
                <w:color w:val="000000"/>
                <w:sz w:val="20"/>
                <w:szCs w:val="20"/>
              </w:rPr>
              <w:t>09:00</w:t>
            </w:r>
          </w:p>
        </w:tc>
        <w:tc>
          <w:tcPr>
            <w:tcW w:w="1660" w:type="dxa"/>
            <w:tcBorders>
              <w:top w:val="nil"/>
              <w:left w:val="single" w:sz="8" w:space="0" w:color="auto"/>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sz w:val="18"/>
                <w:szCs w:val="18"/>
              </w:rPr>
            </w:pPr>
            <w:r w:rsidRPr="00DD460C">
              <w:rPr>
                <w:rFonts w:ascii="Times New Roman" w:hAnsi="Times New Roman"/>
                <w:b/>
                <w:bCs/>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200" w:type="dxa"/>
            <w:tcBorders>
              <w:top w:val="nil"/>
              <w:left w:val="nil"/>
              <w:bottom w:val="nil"/>
              <w:right w:val="nil"/>
            </w:tcBorders>
            <w:shd w:val="clear" w:color="auto" w:fill="auto"/>
            <w:noWrap/>
            <w:vAlign w:val="bottom"/>
            <w:hideMark/>
          </w:tcPr>
          <w:p w:rsidR="008366C3" w:rsidRPr="00DD460C" w:rsidRDefault="008366C3" w:rsidP="008366C3">
            <w:pPr>
              <w:spacing w:after="0" w:line="240" w:lineRule="auto"/>
              <w:rPr>
                <w:rFonts w:cs="Calibri"/>
                <w:color w:val="000000"/>
              </w:rPr>
            </w:pPr>
          </w:p>
        </w:tc>
      </w:tr>
      <w:tr w:rsidR="008366C3" w:rsidRPr="00DD460C" w:rsidTr="005A3A03">
        <w:trPr>
          <w:trHeight w:val="397"/>
        </w:trPr>
        <w:tc>
          <w:tcPr>
            <w:tcW w:w="780" w:type="dxa"/>
            <w:tcBorders>
              <w:top w:val="nil"/>
              <w:left w:val="nil"/>
              <w:bottom w:val="nil"/>
              <w:right w:val="nil"/>
            </w:tcBorders>
            <w:shd w:val="clear" w:color="auto" w:fill="auto"/>
            <w:noWrap/>
            <w:hideMark/>
          </w:tcPr>
          <w:p w:rsidR="008366C3" w:rsidRPr="00DD460C" w:rsidRDefault="008366C3" w:rsidP="008366C3">
            <w:pPr>
              <w:spacing w:after="0" w:line="240" w:lineRule="auto"/>
              <w:jc w:val="right"/>
              <w:rPr>
                <w:rFonts w:ascii="Times New Roman" w:hAnsi="Times New Roman"/>
                <w:color w:val="000000"/>
                <w:sz w:val="20"/>
                <w:szCs w:val="20"/>
              </w:rPr>
            </w:pPr>
            <w:r w:rsidRPr="00DD460C">
              <w:rPr>
                <w:rFonts w:ascii="Times New Roman" w:hAnsi="Times New Roman"/>
                <w:color w:val="000000"/>
                <w:sz w:val="20"/>
                <w:szCs w:val="20"/>
              </w:rPr>
              <w:t xml:space="preserve"> 09:30</w:t>
            </w:r>
          </w:p>
        </w:tc>
        <w:tc>
          <w:tcPr>
            <w:tcW w:w="1660" w:type="dxa"/>
            <w:tcBorders>
              <w:top w:val="nil"/>
              <w:left w:val="single" w:sz="8" w:space="0" w:color="auto"/>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sz w:val="18"/>
                <w:szCs w:val="18"/>
              </w:rPr>
            </w:pPr>
            <w:r w:rsidRPr="00DD460C">
              <w:rPr>
                <w:rFonts w:ascii="Times New Roman" w:hAnsi="Times New Roman"/>
                <w:b/>
                <w:bCs/>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200" w:type="dxa"/>
            <w:tcBorders>
              <w:top w:val="nil"/>
              <w:left w:val="nil"/>
              <w:bottom w:val="nil"/>
              <w:right w:val="nil"/>
            </w:tcBorders>
            <w:shd w:val="clear" w:color="auto" w:fill="auto"/>
            <w:noWrap/>
            <w:vAlign w:val="bottom"/>
            <w:hideMark/>
          </w:tcPr>
          <w:p w:rsidR="008366C3" w:rsidRPr="00DD460C" w:rsidRDefault="008366C3" w:rsidP="008366C3">
            <w:pPr>
              <w:spacing w:after="0" w:line="240" w:lineRule="auto"/>
              <w:rPr>
                <w:rFonts w:cs="Calibri"/>
                <w:color w:val="000000"/>
              </w:rPr>
            </w:pPr>
          </w:p>
        </w:tc>
      </w:tr>
      <w:tr w:rsidR="008366C3" w:rsidRPr="00DD460C" w:rsidTr="005A3A03">
        <w:trPr>
          <w:trHeight w:val="397"/>
        </w:trPr>
        <w:tc>
          <w:tcPr>
            <w:tcW w:w="780" w:type="dxa"/>
            <w:tcBorders>
              <w:top w:val="nil"/>
              <w:left w:val="nil"/>
              <w:bottom w:val="nil"/>
              <w:right w:val="nil"/>
            </w:tcBorders>
            <w:shd w:val="clear" w:color="auto" w:fill="auto"/>
            <w:noWrap/>
            <w:hideMark/>
          </w:tcPr>
          <w:p w:rsidR="008366C3" w:rsidRPr="00DD460C" w:rsidRDefault="008366C3" w:rsidP="008366C3">
            <w:pPr>
              <w:spacing w:after="0" w:line="240" w:lineRule="auto"/>
              <w:jc w:val="right"/>
              <w:rPr>
                <w:rFonts w:ascii="Times New Roman" w:hAnsi="Times New Roman"/>
                <w:color w:val="000000"/>
                <w:sz w:val="20"/>
                <w:szCs w:val="20"/>
              </w:rPr>
            </w:pPr>
            <w:r w:rsidRPr="00DD460C">
              <w:rPr>
                <w:rFonts w:ascii="Times New Roman" w:hAnsi="Times New Roman"/>
                <w:color w:val="000000"/>
                <w:sz w:val="20"/>
                <w:szCs w:val="20"/>
              </w:rPr>
              <w:t>10:00</w:t>
            </w:r>
          </w:p>
        </w:tc>
        <w:tc>
          <w:tcPr>
            <w:tcW w:w="1660" w:type="dxa"/>
            <w:tcBorders>
              <w:top w:val="nil"/>
              <w:left w:val="single" w:sz="8" w:space="0" w:color="auto"/>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sz w:val="18"/>
                <w:szCs w:val="18"/>
              </w:rPr>
            </w:pPr>
            <w:r w:rsidRPr="00DD460C">
              <w:rPr>
                <w:rFonts w:ascii="Times New Roman" w:hAnsi="Times New Roman"/>
                <w:b/>
                <w:bCs/>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200" w:type="dxa"/>
            <w:tcBorders>
              <w:top w:val="nil"/>
              <w:left w:val="nil"/>
              <w:bottom w:val="nil"/>
              <w:right w:val="nil"/>
            </w:tcBorders>
            <w:shd w:val="clear" w:color="auto" w:fill="auto"/>
            <w:noWrap/>
            <w:vAlign w:val="bottom"/>
            <w:hideMark/>
          </w:tcPr>
          <w:p w:rsidR="008366C3" w:rsidRPr="00DD460C" w:rsidRDefault="008366C3" w:rsidP="008366C3">
            <w:pPr>
              <w:spacing w:after="0" w:line="240" w:lineRule="auto"/>
              <w:rPr>
                <w:rFonts w:cs="Calibri"/>
                <w:color w:val="000000"/>
              </w:rPr>
            </w:pPr>
          </w:p>
        </w:tc>
      </w:tr>
      <w:tr w:rsidR="008366C3" w:rsidRPr="00DD460C" w:rsidTr="005A3A03">
        <w:trPr>
          <w:trHeight w:val="397"/>
        </w:trPr>
        <w:tc>
          <w:tcPr>
            <w:tcW w:w="780" w:type="dxa"/>
            <w:tcBorders>
              <w:top w:val="nil"/>
              <w:left w:val="nil"/>
              <w:bottom w:val="nil"/>
              <w:right w:val="nil"/>
            </w:tcBorders>
            <w:shd w:val="clear" w:color="auto" w:fill="auto"/>
            <w:noWrap/>
            <w:hideMark/>
          </w:tcPr>
          <w:p w:rsidR="008366C3" w:rsidRPr="00DD460C" w:rsidRDefault="008366C3" w:rsidP="008366C3">
            <w:pPr>
              <w:spacing w:after="0" w:line="240" w:lineRule="auto"/>
              <w:jc w:val="right"/>
              <w:rPr>
                <w:rFonts w:ascii="Times New Roman" w:hAnsi="Times New Roman"/>
                <w:color w:val="000000"/>
                <w:sz w:val="20"/>
                <w:szCs w:val="20"/>
              </w:rPr>
            </w:pPr>
            <w:r w:rsidRPr="00DD460C">
              <w:rPr>
                <w:rFonts w:ascii="Times New Roman" w:hAnsi="Times New Roman"/>
                <w:color w:val="000000"/>
                <w:sz w:val="20"/>
                <w:szCs w:val="20"/>
              </w:rPr>
              <w:t>10:30</w:t>
            </w:r>
          </w:p>
        </w:tc>
        <w:tc>
          <w:tcPr>
            <w:tcW w:w="1660" w:type="dxa"/>
            <w:tcBorders>
              <w:top w:val="nil"/>
              <w:left w:val="single" w:sz="8" w:space="0" w:color="auto"/>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sz w:val="18"/>
                <w:szCs w:val="18"/>
              </w:rPr>
            </w:pPr>
            <w:r w:rsidRPr="00DD460C">
              <w:rPr>
                <w:rFonts w:ascii="Times New Roman" w:hAnsi="Times New Roman"/>
                <w:b/>
                <w:bCs/>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200" w:type="dxa"/>
            <w:tcBorders>
              <w:top w:val="nil"/>
              <w:left w:val="nil"/>
              <w:bottom w:val="nil"/>
              <w:right w:val="nil"/>
            </w:tcBorders>
            <w:shd w:val="clear" w:color="auto" w:fill="auto"/>
            <w:noWrap/>
            <w:vAlign w:val="bottom"/>
            <w:hideMark/>
          </w:tcPr>
          <w:p w:rsidR="008366C3" w:rsidRPr="00DD460C" w:rsidRDefault="008366C3" w:rsidP="008366C3">
            <w:pPr>
              <w:spacing w:after="0" w:line="240" w:lineRule="auto"/>
              <w:rPr>
                <w:rFonts w:cs="Calibri"/>
                <w:color w:val="000000"/>
              </w:rPr>
            </w:pPr>
          </w:p>
        </w:tc>
      </w:tr>
      <w:tr w:rsidR="008366C3" w:rsidRPr="00DD460C" w:rsidTr="005A3A03">
        <w:trPr>
          <w:trHeight w:val="397"/>
        </w:trPr>
        <w:tc>
          <w:tcPr>
            <w:tcW w:w="780" w:type="dxa"/>
            <w:tcBorders>
              <w:top w:val="nil"/>
              <w:left w:val="nil"/>
              <w:bottom w:val="nil"/>
              <w:right w:val="nil"/>
            </w:tcBorders>
            <w:shd w:val="clear" w:color="auto" w:fill="auto"/>
            <w:noWrap/>
            <w:hideMark/>
          </w:tcPr>
          <w:p w:rsidR="008366C3" w:rsidRPr="00DD460C" w:rsidRDefault="008366C3" w:rsidP="008366C3">
            <w:pPr>
              <w:spacing w:after="0" w:line="240" w:lineRule="auto"/>
              <w:jc w:val="right"/>
              <w:rPr>
                <w:rFonts w:ascii="Times New Roman" w:hAnsi="Times New Roman"/>
                <w:color w:val="000000"/>
                <w:sz w:val="20"/>
                <w:szCs w:val="20"/>
              </w:rPr>
            </w:pPr>
            <w:r w:rsidRPr="00DD460C">
              <w:rPr>
                <w:rFonts w:ascii="Times New Roman" w:hAnsi="Times New Roman"/>
                <w:color w:val="000000"/>
                <w:sz w:val="20"/>
                <w:szCs w:val="20"/>
              </w:rPr>
              <w:t>11:00</w:t>
            </w:r>
          </w:p>
        </w:tc>
        <w:tc>
          <w:tcPr>
            <w:tcW w:w="1660" w:type="dxa"/>
            <w:tcBorders>
              <w:top w:val="nil"/>
              <w:left w:val="single" w:sz="8" w:space="0" w:color="auto"/>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sz w:val="18"/>
                <w:szCs w:val="18"/>
              </w:rPr>
            </w:pPr>
            <w:r w:rsidRPr="00DD460C">
              <w:rPr>
                <w:rFonts w:ascii="Times New Roman" w:hAnsi="Times New Roman"/>
                <w:b/>
                <w:bCs/>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200" w:type="dxa"/>
            <w:tcBorders>
              <w:top w:val="nil"/>
              <w:left w:val="nil"/>
              <w:bottom w:val="nil"/>
              <w:right w:val="nil"/>
            </w:tcBorders>
            <w:shd w:val="clear" w:color="auto" w:fill="auto"/>
            <w:noWrap/>
            <w:vAlign w:val="bottom"/>
            <w:hideMark/>
          </w:tcPr>
          <w:p w:rsidR="008366C3" w:rsidRPr="00DD460C" w:rsidRDefault="008366C3" w:rsidP="008366C3">
            <w:pPr>
              <w:spacing w:after="0" w:line="240" w:lineRule="auto"/>
              <w:rPr>
                <w:rFonts w:cs="Calibri"/>
                <w:color w:val="000000"/>
              </w:rPr>
            </w:pPr>
          </w:p>
        </w:tc>
      </w:tr>
      <w:tr w:rsidR="008366C3" w:rsidRPr="00DD460C" w:rsidTr="005A3A03">
        <w:trPr>
          <w:trHeight w:val="397"/>
        </w:trPr>
        <w:tc>
          <w:tcPr>
            <w:tcW w:w="780" w:type="dxa"/>
            <w:tcBorders>
              <w:top w:val="nil"/>
              <w:left w:val="nil"/>
              <w:bottom w:val="nil"/>
              <w:right w:val="nil"/>
            </w:tcBorders>
            <w:shd w:val="clear" w:color="auto" w:fill="auto"/>
            <w:noWrap/>
            <w:hideMark/>
          </w:tcPr>
          <w:p w:rsidR="008366C3" w:rsidRPr="00DD460C" w:rsidRDefault="008366C3" w:rsidP="008366C3">
            <w:pPr>
              <w:spacing w:after="0" w:line="240" w:lineRule="auto"/>
              <w:jc w:val="right"/>
              <w:rPr>
                <w:rFonts w:ascii="Times New Roman" w:hAnsi="Times New Roman"/>
                <w:color w:val="000000"/>
                <w:sz w:val="20"/>
                <w:szCs w:val="20"/>
              </w:rPr>
            </w:pPr>
            <w:r w:rsidRPr="00DD460C">
              <w:rPr>
                <w:rFonts w:ascii="Times New Roman" w:hAnsi="Times New Roman"/>
                <w:color w:val="000000"/>
                <w:sz w:val="20"/>
                <w:szCs w:val="20"/>
              </w:rPr>
              <w:t>11:30</w:t>
            </w:r>
          </w:p>
        </w:tc>
        <w:tc>
          <w:tcPr>
            <w:tcW w:w="1660" w:type="dxa"/>
            <w:tcBorders>
              <w:top w:val="nil"/>
              <w:left w:val="single" w:sz="8" w:space="0" w:color="auto"/>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sz w:val="18"/>
                <w:szCs w:val="18"/>
              </w:rPr>
            </w:pPr>
            <w:r w:rsidRPr="00DD460C">
              <w:rPr>
                <w:rFonts w:ascii="Times New Roman" w:hAnsi="Times New Roman"/>
                <w:b/>
                <w:bCs/>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200" w:type="dxa"/>
            <w:tcBorders>
              <w:top w:val="nil"/>
              <w:left w:val="nil"/>
              <w:bottom w:val="nil"/>
              <w:right w:val="nil"/>
            </w:tcBorders>
            <w:shd w:val="clear" w:color="auto" w:fill="auto"/>
            <w:noWrap/>
            <w:vAlign w:val="bottom"/>
            <w:hideMark/>
          </w:tcPr>
          <w:p w:rsidR="008366C3" w:rsidRPr="00DD460C" w:rsidRDefault="008366C3" w:rsidP="008366C3">
            <w:pPr>
              <w:spacing w:after="0" w:line="240" w:lineRule="auto"/>
              <w:rPr>
                <w:rFonts w:cs="Calibri"/>
                <w:color w:val="000000"/>
              </w:rPr>
            </w:pPr>
          </w:p>
        </w:tc>
      </w:tr>
      <w:tr w:rsidR="008366C3" w:rsidRPr="00DD460C" w:rsidTr="005A3A03">
        <w:trPr>
          <w:trHeight w:val="397"/>
        </w:trPr>
        <w:tc>
          <w:tcPr>
            <w:tcW w:w="780" w:type="dxa"/>
            <w:tcBorders>
              <w:top w:val="nil"/>
              <w:left w:val="nil"/>
              <w:bottom w:val="nil"/>
              <w:right w:val="nil"/>
            </w:tcBorders>
            <w:shd w:val="clear" w:color="auto" w:fill="auto"/>
            <w:noWrap/>
            <w:hideMark/>
          </w:tcPr>
          <w:p w:rsidR="008366C3" w:rsidRPr="00DD460C" w:rsidRDefault="008366C3" w:rsidP="008366C3">
            <w:pPr>
              <w:spacing w:after="0" w:line="240" w:lineRule="auto"/>
              <w:jc w:val="right"/>
              <w:rPr>
                <w:rFonts w:ascii="Times New Roman" w:hAnsi="Times New Roman"/>
                <w:color w:val="000000"/>
                <w:sz w:val="20"/>
                <w:szCs w:val="20"/>
              </w:rPr>
            </w:pPr>
            <w:r w:rsidRPr="00DD460C">
              <w:rPr>
                <w:rFonts w:ascii="Times New Roman" w:hAnsi="Times New Roman"/>
                <w:color w:val="000000"/>
                <w:sz w:val="20"/>
                <w:szCs w:val="20"/>
              </w:rPr>
              <w:t>12:00</w:t>
            </w:r>
          </w:p>
        </w:tc>
        <w:tc>
          <w:tcPr>
            <w:tcW w:w="1660" w:type="dxa"/>
            <w:tcBorders>
              <w:top w:val="nil"/>
              <w:left w:val="single" w:sz="8" w:space="0" w:color="auto"/>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sz w:val="18"/>
                <w:szCs w:val="18"/>
              </w:rPr>
            </w:pPr>
            <w:r w:rsidRPr="00DD460C">
              <w:rPr>
                <w:rFonts w:ascii="Times New Roman" w:hAnsi="Times New Roman"/>
                <w:b/>
                <w:bCs/>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200" w:type="dxa"/>
            <w:tcBorders>
              <w:top w:val="nil"/>
              <w:left w:val="nil"/>
              <w:bottom w:val="nil"/>
              <w:right w:val="nil"/>
            </w:tcBorders>
            <w:shd w:val="clear" w:color="auto" w:fill="auto"/>
            <w:noWrap/>
            <w:vAlign w:val="bottom"/>
            <w:hideMark/>
          </w:tcPr>
          <w:p w:rsidR="008366C3" w:rsidRPr="00DD460C" w:rsidRDefault="008366C3" w:rsidP="008366C3">
            <w:pPr>
              <w:spacing w:after="0" w:line="240" w:lineRule="auto"/>
              <w:rPr>
                <w:rFonts w:cs="Calibri"/>
                <w:color w:val="000000"/>
              </w:rPr>
            </w:pPr>
          </w:p>
        </w:tc>
      </w:tr>
      <w:tr w:rsidR="008366C3" w:rsidRPr="00DD460C" w:rsidTr="005A3A03">
        <w:trPr>
          <w:trHeight w:val="397"/>
        </w:trPr>
        <w:tc>
          <w:tcPr>
            <w:tcW w:w="780" w:type="dxa"/>
            <w:tcBorders>
              <w:top w:val="nil"/>
              <w:left w:val="nil"/>
              <w:bottom w:val="nil"/>
              <w:right w:val="nil"/>
            </w:tcBorders>
            <w:shd w:val="clear" w:color="auto" w:fill="auto"/>
            <w:noWrap/>
            <w:hideMark/>
          </w:tcPr>
          <w:p w:rsidR="008366C3" w:rsidRPr="00DD460C" w:rsidRDefault="008366C3" w:rsidP="008366C3">
            <w:pPr>
              <w:spacing w:after="0" w:line="240" w:lineRule="auto"/>
              <w:jc w:val="right"/>
              <w:rPr>
                <w:rFonts w:ascii="Times New Roman" w:hAnsi="Times New Roman"/>
                <w:color w:val="000000"/>
                <w:sz w:val="20"/>
                <w:szCs w:val="20"/>
              </w:rPr>
            </w:pPr>
            <w:r w:rsidRPr="00DD460C">
              <w:rPr>
                <w:rFonts w:ascii="Times New Roman" w:hAnsi="Times New Roman"/>
                <w:color w:val="000000"/>
                <w:sz w:val="20"/>
                <w:szCs w:val="20"/>
              </w:rPr>
              <w:t>12:30</w:t>
            </w:r>
          </w:p>
        </w:tc>
        <w:tc>
          <w:tcPr>
            <w:tcW w:w="1660" w:type="dxa"/>
            <w:tcBorders>
              <w:top w:val="nil"/>
              <w:left w:val="single" w:sz="8" w:space="0" w:color="auto"/>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sz w:val="18"/>
                <w:szCs w:val="18"/>
              </w:rPr>
            </w:pPr>
            <w:r w:rsidRPr="00DD460C">
              <w:rPr>
                <w:rFonts w:ascii="Times New Roman" w:hAnsi="Times New Roman"/>
                <w:b/>
                <w:bCs/>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200" w:type="dxa"/>
            <w:tcBorders>
              <w:top w:val="nil"/>
              <w:left w:val="nil"/>
              <w:bottom w:val="nil"/>
              <w:right w:val="nil"/>
            </w:tcBorders>
            <w:shd w:val="clear" w:color="auto" w:fill="auto"/>
            <w:noWrap/>
            <w:vAlign w:val="bottom"/>
            <w:hideMark/>
          </w:tcPr>
          <w:p w:rsidR="008366C3" w:rsidRPr="00DD460C" w:rsidRDefault="008366C3" w:rsidP="008366C3">
            <w:pPr>
              <w:spacing w:after="0" w:line="240" w:lineRule="auto"/>
              <w:rPr>
                <w:rFonts w:cs="Calibri"/>
                <w:color w:val="000000"/>
              </w:rPr>
            </w:pPr>
          </w:p>
        </w:tc>
      </w:tr>
      <w:tr w:rsidR="008366C3" w:rsidRPr="00DD460C" w:rsidTr="005A3A03">
        <w:trPr>
          <w:trHeight w:val="397"/>
        </w:trPr>
        <w:tc>
          <w:tcPr>
            <w:tcW w:w="780" w:type="dxa"/>
            <w:tcBorders>
              <w:top w:val="nil"/>
              <w:left w:val="nil"/>
              <w:bottom w:val="nil"/>
              <w:right w:val="nil"/>
            </w:tcBorders>
            <w:shd w:val="clear" w:color="auto" w:fill="auto"/>
            <w:noWrap/>
            <w:hideMark/>
          </w:tcPr>
          <w:p w:rsidR="008366C3" w:rsidRPr="00DD460C" w:rsidRDefault="008366C3" w:rsidP="008366C3">
            <w:pPr>
              <w:spacing w:after="0" w:line="240" w:lineRule="auto"/>
              <w:jc w:val="right"/>
              <w:rPr>
                <w:rFonts w:ascii="Times New Roman" w:hAnsi="Times New Roman"/>
                <w:color w:val="000000"/>
                <w:sz w:val="20"/>
                <w:szCs w:val="20"/>
              </w:rPr>
            </w:pPr>
            <w:r w:rsidRPr="00DD460C">
              <w:rPr>
                <w:rFonts w:ascii="Times New Roman" w:hAnsi="Times New Roman"/>
                <w:color w:val="000000"/>
                <w:sz w:val="20"/>
                <w:szCs w:val="20"/>
              </w:rPr>
              <w:t>13:00</w:t>
            </w:r>
          </w:p>
        </w:tc>
        <w:tc>
          <w:tcPr>
            <w:tcW w:w="1660" w:type="dxa"/>
            <w:tcBorders>
              <w:top w:val="nil"/>
              <w:left w:val="single" w:sz="8" w:space="0" w:color="auto"/>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200" w:type="dxa"/>
            <w:tcBorders>
              <w:top w:val="nil"/>
              <w:left w:val="nil"/>
              <w:bottom w:val="nil"/>
              <w:right w:val="nil"/>
            </w:tcBorders>
            <w:shd w:val="clear" w:color="auto" w:fill="auto"/>
            <w:noWrap/>
            <w:vAlign w:val="bottom"/>
            <w:hideMark/>
          </w:tcPr>
          <w:p w:rsidR="008366C3" w:rsidRPr="00DD460C" w:rsidRDefault="008366C3" w:rsidP="008366C3">
            <w:pPr>
              <w:spacing w:after="0" w:line="240" w:lineRule="auto"/>
              <w:rPr>
                <w:rFonts w:cs="Calibri"/>
                <w:color w:val="000000"/>
              </w:rPr>
            </w:pPr>
          </w:p>
        </w:tc>
      </w:tr>
      <w:tr w:rsidR="008366C3" w:rsidRPr="00DD460C" w:rsidTr="005A3A03">
        <w:trPr>
          <w:trHeight w:val="397"/>
        </w:trPr>
        <w:tc>
          <w:tcPr>
            <w:tcW w:w="780" w:type="dxa"/>
            <w:tcBorders>
              <w:top w:val="nil"/>
              <w:left w:val="nil"/>
              <w:bottom w:val="nil"/>
              <w:right w:val="nil"/>
            </w:tcBorders>
            <w:shd w:val="clear" w:color="auto" w:fill="auto"/>
            <w:noWrap/>
            <w:hideMark/>
          </w:tcPr>
          <w:p w:rsidR="008366C3" w:rsidRPr="00DD460C" w:rsidRDefault="008366C3" w:rsidP="008366C3">
            <w:pPr>
              <w:spacing w:after="0" w:line="240" w:lineRule="auto"/>
              <w:jc w:val="right"/>
              <w:rPr>
                <w:rFonts w:ascii="Times New Roman" w:hAnsi="Times New Roman"/>
                <w:color w:val="000000"/>
                <w:sz w:val="20"/>
                <w:szCs w:val="20"/>
              </w:rPr>
            </w:pPr>
            <w:r w:rsidRPr="00DD460C">
              <w:rPr>
                <w:rFonts w:ascii="Times New Roman" w:hAnsi="Times New Roman"/>
                <w:color w:val="000000"/>
                <w:sz w:val="20"/>
                <w:szCs w:val="20"/>
              </w:rPr>
              <w:t>13:30</w:t>
            </w:r>
          </w:p>
        </w:tc>
        <w:tc>
          <w:tcPr>
            <w:tcW w:w="1660" w:type="dxa"/>
            <w:tcBorders>
              <w:top w:val="nil"/>
              <w:left w:val="single" w:sz="8" w:space="0" w:color="auto"/>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200" w:type="dxa"/>
            <w:tcBorders>
              <w:top w:val="nil"/>
              <w:left w:val="nil"/>
              <w:bottom w:val="nil"/>
              <w:right w:val="nil"/>
            </w:tcBorders>
            <w:shd w:val="clear" w:color="auto" w:fill="auto"/>
            <w:noWrap/>
            <w:vAlign w:val="bottom"/>
            <w:hideMark/>
          </w:tcPr>
          <w:p w:rsidR="008366C3" w:rsidRPr="00DD460C" w:rsidRDefault="008366C3" w:rsidP="008366C3">
            <w:pPr>
              <w:spacing w:after="0" w:line="240" w:lineRule="auto"/>
              <w:rPr>
                <w:rFonts w:cs="Calibri"/>
                <w:color w:val="000000"/>
              </w:rPr>
            </w:pPr>
          </w:p>
        </w:tc>
      </w:tr>
      <w:tr w:rsidR="008366C3" w:rsidRPr="00DD460C" w:rsidTr="005A3A03">
        <w:trPr>
          <w:trHeight w:val="397"/>
        </w:trPr>
        <w:tc>
          <w:tcPr>
            <w:tcW w:w="780" w:type="dxa"/>
            <w:tcBorders>
              <w:top w:val="nil"/>
              <w:left w:val="nil"/>
              <w:bottom w:val="nil"/>
              <w:right w:val="nil"/>
            </w:tcBorders>
            <w:shd w:val="clear" w:color="auto" w:fill="auto"/>
            <w:noWrap/>
            <w:hideMark/>
          </w:tcPr>
          <w:p w:rsidR="008366C3" w:rsidRPr="00DD460C" w:rsidRDefault="008366C3" w:rsidP="008366C3">
            <w:pPr>
              <w:spacing w:after="0" w:line="240" w:lineRule="auto"/>
              <w:jc w:val="right"/>
              <w:rPr>
                <w:rFonts w:ascii="Times New Roman" w:hAnsi="Times New Roman"/>
                <w:color w:val="000000"/>
                <w:sz w:val="20"/>
                <w:szCs w:val="20"/>
              </w:rPr>
            </w:pPr>
            <w:r w:rsidRPr="00DD460C">
              <w:rPr>
                <w:rFonts w:ascii="Times New Roman" w:hAnsi="Times New Roman"/>
                <w:color w:val="000000"/>
                <w:sz w:val="20"/>
                <w:szCs w:val="20"/>
              </w:rPr>
              <w:t>14:00</w:t>
            </w:r>
          </w:p>
        </w:tc>
        <w:tc>
          <w:tcPr>
            <w:tcW w:w="1660" w:type="dxa"/>
            <w:tcBorders>
              <w:top w:val="nil"/>
              <w:left w:val="single" w:sz="8" w:space="0" w:color="auto"/>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200" w:type="dxa"/>
            <w:tcBorders>
              <w:top w:val="nil"/>
              <w:left w:val="nil"/>
              <w:bottom w:val="nil"/>
              <w:right w:val="nil"/>
            </w:tcBorders>
            <w:shd w:val="clear" w:color="auto" w:fill="auto"/>
            <w:noWrap/>
            <w:vAlign w:val="bottom"/>
            <w:hideMark/>
          </w:tcPr>
          <w:p w:rsidR="008366C3" w:rsidRPr="00DD460C" w:rsidRDefault="008366C3" w:rsidP="008366C3">
            <w:pPr>
              <w:spacing w:after="0" w:line="240" w:lineRule="auto"/>
              <w:rPr>
                <w:rFonts w:cs="Calibri"/>
                <w:color w:val="000000"/>
              </w:rPr>
            </w:pPr>
          </w:p>
        </w:tc>
      </w:tr>
      <w:tr w:rsidR="008366C3" w:rsidRPr="00DD460C" w:rsidTr="005A3A03">
        <w:trPr>
          <w:trHeight w:val="397"/>
        </w:trPr>
        <w:tc>
          <w:tcPr>
            <w:tcW w:w="780" w:type="dxa"/>
            <w:tcBorders>
              <w:top w:val="nil"/>
              <w:left w:val="nil"/>
              <w:bottom w:val="nil"/>
              <w:right w:val="nil"/>
            </w:tcBorders>
            <w:shd w:val="clear" w:color="auto" w:fill="auto"/>
            <w:noWrap/>
            <w:hideMark/>
          </w:tcPr>
          <w:p w:rsidR="008366C3" w:rsidRPr="00DD460C" w:rsidRDefault="008366C3" w:rsidP="008366C3">
            <w:pPr>
              <w:spacing w:after="0" w:line="240" w:lineRule="auto"/>
              <w:jc w:val="right"/>
              <w:rPr>
                <w:rFonts w:ascii="Times New Roman" w:hAnsi="Times New Roman"/>
                <w:color w:val="000000"/>
                <w:sz w:val="20"/>
                <w:szCs w:val="20"/>
              </w:rPr>
            </w:pPr>
            <w:r w:rsidRPr="00DD460C">
              <w:rPr>
                <w:rFonts w:ascii="Times New Roman" w:hAnsi="Times New Roman"/>
                <w:color w:val="000000"/>
                <w:sz w:val="20"/>
                <w:szCs w:val="20"/>
              </w:rPr>
              <w:t>14:30</w:t>
            </w:r>
          </w:p>
        </w:tc>
        <w:tc>
          <w:tcPr>
            <w:tcW w:w="1660" w:type="dxa"/>
            <w:tcBorders>
              <w:top w:val="nil"/>
              <w:left w:val="single" w:sz="8" w:space="0" w:color="auto"/>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200" w:type="dxa"/>
            <w:tcBorders>
              <w:top w:val="nil"/>
              <w:left w:val="nil"/>
              <w:bottom w:val="nil"/>
              <w:right w:val="nil"/>
            </w:tcBorders>
            <w:shd w:val="clear" w:color="auto" w:fill="auto"/>
            <w:noWrap/>
            <w:vAlign w:val="bottom"/>
            <w:hideMark/>
          </w:tcPr>
          <w:p w:rsidR="008366C3" w:rsidRPr="00DD460C" w:rsidRDefault="008366C3" w:rsidP="008366C3">
            <w:pPr>
              <w:spacing w:after="0" w:line="240" w:lineRule="auto"/>
              <w:rPr>
                <w:rFonts w:cs="Calibri"/>
                <w:color w:val="000000"/>
              </w:rPr>
            </w:pPr>
          </w:p>
        </w:tc>
      </w:tr>
      <w:tr w:rsidR="008366C3" w:rsidRPr="00DD460C" w:rsidTr="005A3A03">
        <w:trPr>
          <w:trHeight w:val="397"/>
        </w:trPr>
        <w:tc>
          <w:tcPr>
            <w:tcW w:w="780" w:type="dxa"/>
            <w:tcBorders>
              <w:top w:val="nil"/>
              <w:left w:val="nil"/>
              <w:bottom w:val="nil"/>
              <w:right w:val="nil"/>
            </w:tcBorders>
            <w:shd w:val="clear" w:color="auto" w:fill="auto"/>
            <w:noWrap/>
            <w:hideMark/>
          </w:tcPr>
          <w:p w:rsidR="008366C3" w:rsidRPr="00DD460C" w:rsidRDefault="008366C3" w:rsidP="008366C3">
            <w:pPr>
              <w:spacing w:after="0" w:line="240" w:lineRule="auto"/>
              <w:jc w:val="right"/>
              <w:rPr>
                <w:rFonts w:ascii="Times New Roman" w:hAnsi="Times New Roman"/>
                <w:color w:val="000000"/>
                <w:sz w:val="20"/>
                <w:szCs w:val="20"/>
              </w:rPr>
            </w:pPr>
            <w:r w:rsidRPr="00DD460C">
              <w:rPr>
                <w:rFonts w:ascii="Times New Roman" w:hAnsi="Times New Roman"/>
                <w:color w:val="000000"/>
                <w:sz w:val="20"/>
                <w:szCs w:val="20"/>
              </w:rPr>
              <w:t>15:00</w:t>
            </w:r>
          </w:p>
        </w:tc>
        <w:tc>
          <w:tcPr>
            <w:tcW w:w="1660" w:type="dxa"/>
            <w:tcBorders>
              <w:top w:val="nil"/>
              <w:left w:val="single" w:sz="8" w:space="0" w:color="auto"/>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200" w:type="dxa"/>
            <w:tcBorders>
              <w:top w:val="nil"/>
              <w:left w:val="nil"/>
              <w:bottom w:val="nil"/>
              <w:right w:val="nil"/>
            </w:tcBorders>
            <w:shd w:val="clear" w:color="auto" w:fill="auto"/>
            <w:noWrap/>
            <w:vAlign w:val="bottom"/>
            <w:hideMark/>
          </w:tcPr>
          <w:p w:rsidR="008366C3" w:rsidRPr="00DD460C" w:rsidRDefault="008366C3" w:rsidP="008366C3">
            <w:pPr>
              <w:spacing w:after="0" w:line="240" w:lineRule="auto"/>
              <w:rPr>
                <w:rFonts w:cs="Calibri"/>
                <w:color w:val="000000"/>
              </w:rPr>
            </w:pPr>
          </w:p>
        </w:tc>
      </w:tr>
      <w:tr w:rsidR="008366C3" w:rsidRPr="00DD460C" w:rsidTr="005A3A03">
        <w:trPr>
          <w:trHeight w:val="397"/>
        </w:trPr>
        <w:tc>
          <w:tcPr>
            <w:tcW w:w="780" w:type="dxa"/>
            <w:tcBorders>
              <w:top w:val="nil"/>
              <w:left w:val="nil"/>
              <w:bottom w:val="nil"/>
              <w:right w:val="nil"/>
            </w:tcBorders>
            <w:shd w:val="clear" w:color="auto" w:fill="auto"/>
            <w:noWrap/>
            <w:hideMark/>
          </w:tcPr>
          <w:p w:rsidR="008366C3" w:rsidRPr="00DD460C" w:rsidRDefault="008366C3" w:rsidP="008366C3">
            <w:pPr>
              <w:spacing w:after="0" w:line="240" w:lineRule="auto"/>
              <w:jc w:val="right"/>
              <w:rPr>
                <w:rFonts w:ascii="Times New Roman" w:hAnsi="Times New Roman"/>
                <w:color w:val="000000"/>
                <w:sz w:val="20"/>
                <w:szCs w:val="20"/>
              </w:rPr>
            </w:pPr>
            <w:r w:rsidRPr="00DD460C">
              <w:rPr>
                <w:rFonts w:ascii="Times New Roman" w:hAnsi="Times New Roman"/>
                <w:color w:val="000000"/>
                <w:sz w:val="20"/>
                <w:szCs w:val="20"/>
              </w:rPr>
              <w:t>15:30</w:t>
            </w:r>
          </w:p>
        </w:tc>
        <w:tc>
          <w:tcPr>
            <w:tcW w:w="1660" w:type="dxa"/>
            <w:tcBorders>
              <w:top w:val="nil"/>
              <w:left w:val="single" w:sz="8" w:space="0" w:color="auto"/>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200" w:type="dxa"/>
            <w:tcBorders>
              <w:top w:val="nil"/>
              <w:left w:val="nil"/>
              <w:bottom w:val="nil"/>
              <w:right w:val="nil"/>
            </w:tcBorders>
            <w:shd w:val="clear" w:color="auto" w:fill="auto"/>
            <w:noWrap/>
            <w:vAlign w:val="bottom"/>
            <w:hideMark/>
          </w:tcPr>
          <w:p w:rsidR="008366C3" w:rsidRPr="00DD460C" w:rsidRDefault="008366C3" w:rsidP="008366C3">
            <w:pPr>
              <w:spacing w:after="0" w:line="240" w:lineRule="auto"/>
              <w:rPr>
                <w:rFonts w:cs="Calibri"/>
                <w:color w:val="000000"/>
              </w:rPr>
            </w:pPr>
          </w:p>
        </w:tc>
      </w:tr>
      <w:tr w:rsidR="008366C3" w:rsidRPr="00DD460C" w:rsidTr="005A3A03">
        <w:trPr>
          <w:trHeight w:val="397"/>
        </w:trPr>
        <w:tc>
          <w:tcPr>
            <w:tcW w:w="780" w:type="dxa"/>
            <w:tcBorders>
              <w:top w:val="nil"/>
              <w:left w:val="nil"/>
              <w:bottom w:val="nil"/>
              <w:right w:val="nil"/>
            </w:tcBorders>
            <w:shd w:val="clear" w:color="auto" w:fill="auto"/>
            <w:noWrap/>
            <w:hideMark/>
          </w:tcPr>
          <w:p w:rsidR="008366C3" w:rsidRPr="00DD460C" w:rsidRDefault="008366C3" w:rsidP="008366C3">
            <w:pPr>
              <w:spacing w:after="0" w:line="240" w:lineRule="auto"/>
              <w:jc w:val="right"/>
              <w:rPr>
                <w:rFonts w:ascii="Times New Roman" w:hAnsi="Times New Roman"/>
                <w:color w:val="000000"/>
                <w:sz w:val="20"/>
                <w:szCs w:val="20"/>
              </w:rPr>
            </w:pPr>
            <w:r w:rsidRPr="00DD460C">
              <w:rPr>
                <w:rFonts w:ascii="Times New Roman" w:hAnsi="Times New Roman"/>
                <w:color w:val="000000"/>
                <w:sz w:val="20"/>
                <w:szCs w:val="20"/>
              </w:rPr>
              <w:t>16:00</w:t>
            </w:r>
          </w:p>
        </w:tc>
        <w:tc>
          <w:tcPr>
            <w:tcW w:w="1660" w:type="dxa"/>
            <w:tcBorders>
              <w:top w:val="nil"/>
              <w:left w:val="single" w:sz="8" w:space="0" w:color="auto"/>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200" w:type="dxa"/>
            <w:tcBorders>
              <w:top w:val="nil"/>
              <w:left w:val="nil"/>
              <w:bottom w:val="nil"/>
              <w:right w:val="nil"/>
            </w:tcBorders>
            <w:shd w:val="clear" w:color="auto" w:fill="auto"/>
            <w:noWrap/>
            <w:vAlign w:val="bottom"/>
            <w:hideMark/>
          </w:tcPr>
          <w:p w:rsidR="008366C3" w:rsidRPr="00DD460C" w:rsidRDefault="008366C3" w:rsidP="008366C3">
            <w:pPr>
              <w:spacing w:after="0" w:line="240" w:lineRule="auto"/>
              <w:rPr>
                <w:rFonts w:cs="Calibri"/>
                <w:color w:val="000000"/>
              </w:rPr>
            </w:pPr>
          </w:p>
        </w:tc>
      </w:tr>
      <w:tr w:rsidR="008366C3" w:rsidRPr="00DD460C" w:rsidTr="005A3A03">
        <w:trPr>
          <w:trHeight w:val="397"/>
        </w:trPr>
        <w:tc>
          <w:tcPr>
            <w:tcW w:w="780" w:type="dxa"/>
            <w:tcBorders>
              <w:top w:val="nil"/>
              <w:left w:val="nil"/>
              <w:bottom w:val="nil"/>
              <w:right w:val="nil"/>
            </w:tcBorders>
            <w:shd w:val="clear" w:color="auto" w:fill="auto"/>
            <w:noWrap/>
            <w:hideMark/>
          </w:tcPr>
          <w:p w:rsidR="008366C3" w:rsidRPr="00DD460C" w:rsidRDefault="008366C3" w:rsidP="008366C3">
            <w:pPr>
              <w:spacing w:after="0" w:line="240" w:lineRule="auto"/>
              <w:jc w:val="right"/>
              <w:rPr>
                <w:rFonts w:ascii="Times New Roman" w:hAnsi="Times New Roman"/>
                <w:color w:val="000000"/>
                <w:sz w:val="20"/>
                <w:szCs w:val="20"/>
              </w:rPr>
            </w:pPr>
            <w:r w:rsidRPr="00DD460C">
              <w:rPr>
                <w:rFonts w:ascii="Times New Roman" w:hAnsi="Times New Roman"/>
                <w:color w:val="000000"/>
                <w:sz w:val="20"/>
                <w:szCs w:val="20"/>
              </w:rPr>
              <w:t>16:30</w:t>
            </w:r>
          </w:p>
        </w:tc>
        <w:tc>
          <w:tcPr>
            <w:tcW w:w="1660" w:type="dxa"/>
            <w:tcBorders>
              <w:top w:val="nil"/>
              <w:left w:val="single" w:sz="8" w:space="0" w:color="auto"/>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200" w:type="dxa"/>
            <w:tcBorders>
              <w:top w:val="nil"/>
              <w:left w:val="nil"/>
              <w:bottom w:val="nil"/>
              <w:right w:val="nil"/>
            </w:tcBorders>
            <w:shd w:val="clear" w:color="auto" w:fill="auto"/>
            <w:noWrap/>
            <w:vAlign w:val="bottom"/>
            <w:hideMark/>
          </w:tcPr>
          <w:p w:rsidR="008366C3" w:rsidRPr="00DD460C" w:rsidRDefault="008366C3" w:rsidP="008366C3">
            <w:pPr>
              <w:spacing w:after="0" w:line="240" w:lineRule="auto"/>
              <w:rPr>
                <w:rFonts w:cs="Calibri"/>
                <w:color w:val="000000"/>
              </w:rPr>
            </w:pPr>
          </w:p>
        </w:tc>
      </w:tr>
      <w:tr w:rsidR="008366C3" w:rsidRPr="00DD460C" w:rsidTr="005A3A03">
        <w:trPr>
          <w:trHeight w:val="397"/>
        </w:trPr>
        <w:tc>
          <w:tcPr>
            <w:tcW w:w="780" w:type="dxa"/>
            <w:tcBorders>
              <w:top w:val="nil"/>
              <w:left w:val="nil"/>
              <w:bottom w:val="nil"/>
              <w:right w:val="nil"/>
            </w:tcBorders>
            <w:shd w:val="clear" w:color="auto" w:fill="auto"/>
            <w:noWrap/>
            <w:hideMark/>
          </w:tcPr>
          <w:p w:rsidR="008366C3" w:rsidRPr="00DD460C" w:rsidRDefault="008366C3" w:rsidP="008366C3">
            <w:pPr>
              <w:spacing w:after="0" w:line="240" w:lineRule="auto"/>
              <w:jc w:val="right"/>
              <w:rPr>
                <w:rFonts w:ascii="Times New Roman" w:hAnsi="Times New Roman"/>
                <w:color w:val="000000"/>
                <w:sz w:val="20"/>
                <w:szCs w:val="20"/>
              </w:rPr>
            </w:pPr>
            <w:r w:rsidRPr="00DD460C">
              <w:rPr>
                <w:rFonts w:ascii="Times New Roman" w:hAnsi="Times New Roman"/>
                <w:color w:val="000000"/>
                <w:sz w:val="20"/>
                <w:szCs w:val="20"/>
              </w:rPr>
              <w:t>17:00</w:t>
            </w:r>
          </w:p>
        </w:tc>
        <w:tc>
          <w:tcPr>
            <w:tcW w:w="1660" w:type="dxa"/>
            <w:tcBorders>
              <w:top w:val="nil"/>
              <w:left w:val="single" w:sz="8" w:space="0" w:color="auto"/>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200" w:type="dxa"/>
            <w:tcBorders>
              <w:top w:val="nil"/>
              <w:left w:val="nil"/>
              <w:bottom w:val="nil"/>
              <w:right w:val="nil"/>
            </w:tcBorders>
            <w:shd w:val="clear" w:color="auto" w:fill="auto"/>
            <w:noWrap/>
            <w:vAlign w:val="bottom"/>
            <w:hideMark/>
          </w:tcPr>
          <w:p w:rsidR="008366C3" w:rsidRPr="00DD460C" w:rsidRDefault="008366C3" w:rsidP="008366C3">
            <w:pPr>
              <w:spacing w:after="0" w:line="240" w:lineRule="auto"/>
              <w:rPr>
                <w:rFonts w:cs="Calibri"/>
                <w:color w:val="000000"/>
              </w:rPr>
            </w:pPr>
          </w:p>
        </w:tc>
      </w:tr>
      <w:tr w:rsidR="008366C3" w:rsidRPr="00DD460C" w:rsidTr="005A3A03">
        <w:trPr>
          <w:trHeight w:val="397"/>
        </w:trPr>
        <w:tc>
          <w:tcPr>
            <w:tcW w:w="780" w:type="dxa"/>
            <w:tcBorders>
              <w:top w:val="nil"/>
              <w:left w:val="nil"/>
              <w:bottom w:val="nil"/>
              <w:right w:val="nil"/>
            </w:tcBorders>
            <w:shd w:val="clear" w:color="auto" w:fill="auto"/>
            <w:noWrap/>
            <w:hideMark/>
          </w:tcPr>
          <w:p w:rsidR="008366C3" w:rsidRPr="00DD460C" w:rsidRDefault="008366C3" w:rsidP="008366C3">
            <w:pPr>
              <w:spacing w:after="0" w:line="240" w:lineRule="auto"/>
              <w:jc w:val="right"/>
              <w:rPr>
                <w:rFonts w:ascii="Times New Roman" w:hAnsi="Times New Roman"/>
                <w:color w:val="000000"/>
                <w:sz w:val="20"/>
                <w:szCs w:val="20"/>
              </w:rPr>
            </w:pPr>
            <w:r w:rsidRPr="00DD460C">
              <w:rPr>
                <w:rFonts w:ascii="Times New Roman" w:hAnsi="Times New Roman"/>
                <w:color w:val="000000"/>
                <w:sz w:val="20"/>
                <w:szCs w:val="20"/>
              </w:rPr>
              <w:t>17:30</w:t>
            </w:r>
          </w:p>
        </w:tc>
        <w:tc>
          <w:tcPr>
            <w:tcW w:w="1660" w:type="dxa"/>
            <w:tcBorders>
              <w:top w:val="nil"/>
              <w:left w:val="single" w:sz="8" w:space="0" w:color="auto"/>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200" w:type="dxa"/>
            <w:tcBorders>
              <w:top w:val="nil"/>
              <w:left w:val="nil"/>
              <w:bottom w:val="nil"/>
              <w:right w:val="nil"/>
            </w:tcBorders>
            <w:shd w:val="clear" w:color="auto" w:fill="auto"/>
            <w:noWrap/>
            <w:vAlign w:val="bottom"/>
            <w:hideMark/>
          </w:tcPr>
          <w:p w:rsidR="008366C3" w:rsidRPr="00DD460C" w:rsidRDefault="008366C3" w:rsidP="008366C3">
            <w:pPr>
              <w:spacing w:after="0" w:line="240" w:lineRule="auto"/>
              <w:rPr>
                <w:rFonts w:cs="Calibri"/>
                <w:color w:val="000000"/>
              </w:rPr>
            </w:pPr>
          </w:p>
        </w:tc>
      </w:tr>
      <w:tr w:rsidR="008366C3" w:rsidRPr="00DD460C" w:rsidTr="005A3A03">
        <w:trPr>
          <w:trHeight w:val="397"/>
        </w:trPr>
        <w:tc>
          <w:tcPr>
            <w:tcW w:w="780" w:type="dxa"/>
            <w:tcBorders>
              <w:top w:val="nil"/>
              <w:left w:val="nil"/>
              <w:bottom w:val="nil"/>
              <w:right w:val="nil"/>
            </w:tcBorders>
            <w:shd w:val="clear" w:color="auto" w:fill="auto"/>
            <w:noWrap/>
            <w:hideMark/>
          </w:tcPr>
          <w:p w:rsidR="008366C3" w:rsidRPr="00DD460C" w:rsidRDefault="008366C3" w:rsidP="008366C3">
            <w:pPr>
              <w:spacing w:after="0" w:line="240" w:lineRule="auto"/>
              <w:jc w:val="right"/>
              <w:rPr>
                <w:rFonts w:ascii="Times New Roman" w:hAnsi="Times New Roman"/>
                <w:color w:val="000000"/>
                <w:sz w:val="20"/>
                <w:szCs w:val="20"/>
              </w:rPr>
            </w:pPr>
            <w:r w:rsidRPr="00DD460C">
              <w:rPr>
                <w:rFonts w:ascii="Times New Roman" w:hAnsi="Times New Roman"/>
                <w:color w:val="000000"/>
                <w:sz w:val="20"/>
                <w:szCs w:val="20"/>
              </w:rPr>
              <w:t>18:00</w:t>
            </w:r>
          </w:p>
        </w:tc>
        <w:tc>
          <w:tcPr>
            <w:tcW w:w="1660" w:type="dxa"/>
            <w:tcBorders>
              <w:top w:val="nil"/>
              <w:left w:val="single" w:sz="8" w:space="0" w:color="auto"/>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200" w:type="dxa"/>
            <w:tcBorders>
              <w:top w:val="nil"/>
              <w:left w:val="nil"/>
              <w:bottom w:val="nil"/>
              <w:right w:val="nil"/>
            </w:tcBorders>
            <w:shd w:val="clear" w:color="auto" w:fill="auto"/>
            <w:noWrap/>
            <w:vAlign w:val="bottom"/>
            <w:hideMark/>
          </w:tcPr>
          <w:p w:rsidR="008366C3" w:rsidRPr="00DD460C" w:rsidRDefault="008366C3" w:rsidP="008366C3">
            <w:pPr>
              <w:spacing w:after="0" w:line="240" w:lineRule="auto"/>
              <w:rPr>
                <w:rFonts w:cs="Calibri"/>
                <w:color w:val="000000"/>
              </w:rPr>
            </w:pPr>
          </w:p>
        </w:tc>
      </w:tr>
      <w:tr w:rsidR="008366C3" w:rsidRPr="00DD460C" w:rsidTr="005A3A03">
        <w:trPr>
          <w:trHeight w:val="397"/>
        </w:trPr>
        <w:tc>
          <w:tcPr>
            <w:tcW w:w="780" w:type="dxa"/>
            <w:tcBorders>
              <w:top w:val="nil"/>
              <w:left w:val="nil"/>
              <w:bottom w:val="nil"/>
              <w:right w:val="nil"/>
            </w:tcBorders>
            <w:shd w:val="clear" w:color="auto" w:fill="auto"/>
            <w:noWrap/>
            <w:hideMark/>
          </w:tcPr>
          <w:p w:rsidR="008366C3" w:rsidRPr="00DD460C" w:rsidRDefault="008366C3" w:rsidP="008366C3">
            <w:pPr>
              <w:spacing w:after="0" w:line="240" w:lineRule="auto"/>
              <w:jc w:val="right"/>
              <w:rPr>
                <w:rFonts w:ascii="Times New Roman" w:hAnsi="Times New Roman"/>
                <w:color w:val="000000"/>
                <w:sz w:val="20"/>
                <w:szCs w:val="20"/>
              </w:rPr>
            </w:pPr>
            <w:r w:rsidRPr="00DD460C">
              <w:rPr>
                <w:rFonts w:ascii="Times New Roman" w:hAnsi="Times New Roman"/>
                <w:color w:val="000000"/>
                <w:sz w:val="20"/>
                <w:szCs w:val="20"/>
              </w:rPr>
              <w:t>18:30</w:t>
            </w:r>
          </w:p>
        </w:tc>
        <w:tc>
          <w:tcPr>
            <w:tcW w:w="1660" w:type="dxa"/>
            <w:tcBorders>
              <w:top w:val="nil"/>
              <w:left w:val="single" w:sz="8" w:space="0" w:color="auto"/>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200" w:type="dxa"/>
            <w:tcBorders>
              <w:top w:val="nil"/>
              <w:left w:val="nil"/>
              <w:bottom w:val="nil"/>
              <w:right w:val="nil"/>
            </w:tcBorders>
            <w:shd w:val="clear" w:color="auto" w:fill="auto"/>
            <w:noWrap/>
            <w:vAlign w:val="bottom"/>
            <w:hideMark/>
          </w:tcPr>
          <w:p w:rsidR="008366C3" w:rsidRPr="00DD460C" w:rsidRDefault="008366C3" w:rsidP="008366C3">
            <w:pPr>
              <w:spacing w:after="0" w:line="240" w:lineRule="auto"/>
              <w:rPr>
                <w:rFonts w:cs="Calibri"/>
                <w:color w:val="000000"/>
              </w:rPr>
            </w:pPr>
          </w:p>
        </w:tc>
      </w:tr>
      <w:tr w:rsidR="008366C3" w:rsidRPr="00DD460C" w:rsidTr="005A3A03">
        <w:trPr>
          <w:trHeight w:val="397"/>
        </w:trPr>
        <w:tc>
          <w:tcPr>
            <w:tcW w:w="780" w:type="dxa"/>
            <w:tcBorders>
              <w:top w:val="nil"/>
              <w:left w:val="nil"/>
              <w:bottom w:val="nil"/>
              <w:right w:val="nil"/>
            </w:tcBorders>
            <w:shd w:val="clear" w:color="auto" w:fill="auto"/>
            <w:noWrap/>
            <w:hideMark/>
          </w:tcPr>
          <w:p w:rsidR="008366C3" w:rsidRPr="00DD460C" w:rsidRDefault="008366C3" w:rsidP="008366C3">
            <w:pPr>
              <w:spacing w:after="0" w:line="240" w:lineRule="auto"/>
              <w:jc w:val="right"/>
              <w:rPr>
                <w:rFonts w:ascii="Times New Roman" w:hAnsi="Times New Roman"/>
                <w:color w:val="000000"/>
                <w:sz w:val="20"/>
                <w:szCs w:val="20"/>
              </w:rPr>
            </w:pPr>
            <w:r w:rsidRPr="00DD460C">
              <w:rPr>
                <w:rFonts w:ascii="Times New Roman" w:hAnsi="Times New Roman"/>
                <w:color w:val="000000"/>
                <w:sz w:val="20"/>
                <w:szCs w:val="20"/>
              </w:rPr>
              <w:t xml:space="preserve"> 19:00</w:t>
            </w:r>
          </w:p>
        </w:tc>
        <w:tc>
          <w:tcPr>
            <w:tcW w:w="1660" w:type="dxa"/>
            <w:tcBorders>
              <w:top w:val="nil"/>
              <w:left w:val="single" w:sz="8" w:space="0" w:color="auto"/>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dotted" w:sz="4"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200" w:type="dxa"/>
            <w:tcBorders>
              <w:top w:val="nil"/>
              <w:left w:val="nil"/>
              <w:bottom w:val="nil"/>
              <w:right w:val="nil"/>
            </w:tcBorders>
            <w:shd w:val="clear" w:color="auto" w:fill="auto"/>
            <w:noWrap/>
            <w:vAlign w:val="bottom"/>
            <w:hideMark/>
          </w:tcPr>
          <w:p w:rsidR="008366C3" w:rsidRPr="00DD460C" w:rsidRDefault="008366C3" w:rsidP="008366C3">
            <w:pPr>
              <w:spacing w:after="0" w:line="240" w:lineRule="auto"/>
              <w:rPr>
                <w:rFonts w:cs="Calibri"/>
                <w:color w:val="000000"/>
              </w:rPr>
            </w:pPr>
          </w:p>
        </w:tc>
      </w:tr>
      <w:tr w:rsidR="008366C3" w:rsidRPr="00DD460C" w:rsidTr="005A3A03">
        <w:trPr>
          <w:trHeight w:val="397"/>
        </w:trPr>
        <w:tc>
          <w:tcPr>
            <w:tcW w:w="780" w:type="dxa"/>
            <w:tcBorders>
              <w:top w:val="nil"/>
              <w:left w:val="nil"/>
              <w:bottom w:val="nil"/>
              <w:right w:val="nil"/>
            </w:tcBorders>
            <w:shd w:val="clear" w:color="auto" w:fill="auto"/>
            <w:noWrap/>
            <w:hideMark/>
          </w:tcPr>
          <w:p w:rsidR="008366C3" w:rsidRPr="00DD460C" w:rsidRDefault="008366C3" w:rsidP="008366C3">
            <w:pPr>
              <w:spacing w:after="0" w:line="240" w:lineRule="auto"/>
              <w:jc w:val="right"/>
              <w:rPr>
                <w:rFonts w:ascii="Times New Roman" w:hAnsi="Times New Roman"/>
                <w:color w:val="000000"/>
                <w:sz w:val="20"/>
                <w:szCs w:val="20"/>
              </w:rPr>
            </w:pPr>
            <w:r w:rsidRPr="00DD460C">
              <w:rPr>
                <w:rFonts w:ascii="Times New Roman" w:hAnsi="Times New Roman"/>
                <w:color w:val="000000"/>
                <w:sz w:val="20"/>
                <w:szCs w:val="20"/>
              </w:rPr>
              <w:t>19:30</w:t>
            </w:r>
          </w:p>
        </w:tc>
        <w:tc>
          <w:tcPr>
            <w:tcW w:w="1660" w:type="dxa"/>
            <w:tcBorders>
              <w:top w:val="nil"/>
              <w:left w:val="single" w:sz="8" w:space="0" w:color="auto"/>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660" w:type="dxa"/>
            <w:tcBorders>
              <w:top w:val="nil"/>
              <w:left w:val="nil"/>
              <w:bottom w:val="single" w:sz="8" w:space="0" w:color="auto"/>
              <w:right w:val="single" w:sz="8" w:space="0" w:color="auto"/>
            </w:tcBorders>
            <w:shd w:val="clear" w:color="auto" w:fill="auto"/>
            <w:vAlign w:val="bottom"/>
            <w:hideMark/>
          </w:tcPr>
          <w:p w:rsidR="008366C3" w:rsidRPr="00DD460C" w:rsidRDefault="008366C3" w:rsidP="008366C3">
            <w:pPr>
              <w:spacing w:after="0" w:line="240" w:lineRule="auto"/>
              <w:rPr>
                <w:rFonts w:ascii="Times New Roman" w:hAnsi="Times New Roman"/>
                <w:b/>
                <w:bCs/>
                <w:color w:val="000000"/>
                <w:sz w:val="18"/>
                <w:szCs w:val="18"/>
              </w:rPr>
            </w:pPr>
            <w:r w:rsidRPr="00DD460C">
              <w:rPr>
                <w:rFonts w:ascii="Times New Roman" w:hAnsi="Times New Roman"/>
                <w:b/>
                <w:bCs/>
                <w:color w:val="000000"/>
                <w:sz w:val="18"/>
                <w:szCs w:val="18"/>
              </w:rPr>
              <w:t> </w:t>
            </w:r>
          </w:p>
        </w:tc>
        <w:tc>
          <w:tcPr>
            <w:tcW w:w="1200" w:type="dxa"/>
            <w:tcBorders>
              <w:top w:val="nil"/>
              <w:left w:val="nil"/>
              <w:bottom w:val="nil"/>
              <w:right w:val="nil"/>
            </w:tcBorders>
            <w:shd w:val="clear" w:color="auto" w:fill="auto"/>
            <w:noWrap/>
            <w:vAlign w:val="bottom"/>
            <w:hideMark/>
          </w:tcPr>
          <w:p w:rsidR="008366C3" w:rsidRPr="00DD460C" w:rsidRDefault="008366C3" w:rsidP="008366C3">
            <w:pPr>
              <w:spacing w:after="0" w:line="240" w:lineRule="auto"/>
              <w:rPr>
                <w:rFonts w:cs="Calibri"/>
                <w:color w:val="000000"/>
              </w:rPr>
            </w:pPr>
          </w:p>
        </w:tc>
      </w:tr>
      <w:tr w:rsidR="008366C3" w:rsidRPr="00DD460C" w:rsidTr="005A3A03">
        <w:trPr>
          <w:trHeight w:val="397"/>
        </w:trPr>
        <w:tc>
          <w:tcPr>
            <w:tcW w:w="780" w:type="dxa"/>
            <w:tcBorders>
              <w:top w:val="nil"/>
              <w:left w:val="nil"/>
              <w:bottom w:val="nil"/>
              <w:right w:val="nil"/>
            </w:tcBorders>
            <w:shd w:val="clear" w:color="auto" w:fill="auto"/>
            <w:noWrap/>
            <w:hideMark/>
          </w:tcPr>
          <w:p w:rsidR="008366C3" w:rsidRPr="00DD460C" w:rsidRDefault="008366C3" w:rsidP="008366C3">
            <w:pPr>
              <w:spacing w:after="0" w:line="240" w:lineRule="auto"/>
              <w:jc w:val="right"/>
              <w:rPr>
                <w:rFonts w:ascii="Times New Roman" w:hAnsi="Times New Roman"/>
                <w:color w:val="000000"/>
                <w:sz w:val="20"/>
                <w:szCs w:val="20"/>
              </w:rPr>
            </w:pPr>
            <w:r w:rsidRPr="00DD460C">
              <w:rPr>
                <w:rFonts w:ascii="Times New Roman" w:hAnsi="Times New Roman"/>
                <w:color w:val="000000"/>
                <w:sz w:val="20"/>
                <w:szCs w:val="20"/>
              </w:rPr>
              <w:t>22:00</w:t>
            </w:r>
          </w:p>
        </w:tc>
        <w:tc>
          <w:tcPr>
            <w:tcW w:w="1660" w:type="dxa"/>
            <w:tcBorders>
              <w:top w:val="nil"/>
              <w:left w:val="nil"/>
              <w:bottom w:val="nil"/>
              <w:right w:val="nil"/>
            </w:tcBorders>
            <w:shd w:val="clear" w:color="auto" w:fill="auto"/>
            <w:noWrap/>
            <w:hideMark/>
          </w:tcPr>
          <w:p w:rsidR="008366C3" w:rsidRPr="00DD460C" w:rsidRDefault="008366C3" w:rsidP="008366C3">
            <w:pPr>
              <w:spacing w:after="0" w:line="240" w:lineRule="auto"/>
              <w:jc w:val="right"/>
              <w:rPr>
                <w:rFonts w:ascii="Times New Roman" w:hAnsi="Times New Roman"/>
                <w:color w:val="000000"/>
                <w:sz w:val="20"/>
                <w:szCs w:val="20"/>
              </w:rPr>
            </w:pPr>
          </w:p>
        </w:tc>
        <w:tc>
          <w:tcPr>
            <w:tcW w:w="1660" w:type="dxa"/>
            <w:tcBorders>
              <w:top w:val="nil"/>
              <w:left w:val="nil"/>
              <w:bottom w:val="nil"/>
              <w:right w:val="nil"/>
            </w:tcBorders>
            <w:shd w:val="clear" w:color="auto" w:fill="auto"/>
            <w:noWrap/>
            <w:vAlign w:val="bottom"/>
            <w:hideMark/>
          </w:tcPr>
          <w:p w:rsidR="008366C3" w:rsidRPr="00DD460C" w:rsidRDefault="008366C3" w:rsidP="008366C3">
            <w:pPr>
              <w:spacing w:after="0" w:line="240" w:lineRule="auto"/>
              <w:rPr>
                <w:rFonts w:cs="Calibri"/>
                <w:color w:val="000000"/>
              </w:rPr>
            </w:pPr>
          </w:p>
        </w:tc>
        <w:tc>
          <w:tcPr>
            <w:tcW w:w="1660" w:type="dxa"/>
            <w:tcBorders>
              <w:top w:val="nil"/>
              <w:left w:val="nil"/>
              <w:bottom w:val="nil"/>
              <w:right w:val="nil"/>
            </w:tcBorders>
            <w:shd w:val="clear" w:color="auto" w:fill="auto"/>
            <w:noWrap/>
            <w:vAlign w:val="bottom"/>
            <w:hideMark/>
          </w:tcPr>
          <w:p w:rsidR="008366C3" w:rsidRPr="00DD460C" w:rsidRDefault="008366C3" w:rsidP="008366C3">
            <w:pPr>
              <w:spacing w:after="0" w:line="240" w:lineRule="auto"/>
              <w:rPr>
                <w:rFonts w:cs="Calibri"/>
                <w:color w:val="000000"/>
              </w:rPr>
            </w:pPr>
          </w:p>
        </w:tc>
        <w:tc>
          <w:tcPr>
            <w:tcW w:w="1660" w:type="dxa"/>
            <w:tcBorders>
              <w:top w:val="nil"/>
              <w:left w:val="nil"/>
              <w:bottom w:val="nil"/>
              <w:right w:val="nil"/>
            </w:tcBorders>
            <w:shd w:val="clear" w:color="auto" w:fill="auto"/>
            <w:noWrap/>
            <w:vAlign w:val="bottom"/>
            <w:hideMark/>
          </w:tcPr>
          <w:p w:rsidR="008366C3" w:rsidRPr="00DD460C" w:rsidRDefault="008366C3" w:rsidP="008366C3">
            <w:pPr>
              <w:spacing w:after="0" w:line="240" w:lineRule="auto"/>
              <w:rPr>
                <w:rFonts w:cs="Calibri"/>
                <w:color w:val="000000"/>
              </w:rPr>
            </w:pPr>
          </w:p>
        </w:tc>
        <w:tc>
          <w:tcPr>
            <w:tcW w:w="1660" w:type="dxa"/>
            <w:tcBorders>
              <w:top w:val="nil"/>
              <w:left w:val="nil"/>
              <w:bottom w:val="nil"/>
              <w:right w:val="nil"/>
            </w:tcBorders>
            <w:shd w:val="clear" w:color="auto" w:fill="auto"/>
            <w:noWrap/>
            <w:vAlign w:val="bottom"/>
            <w:hideMark/>
          </w:tcPr>
          <w:p w:rsidR="008366C3" w:rsidRPr="00DD460C" w:rsidRDefault="008366C3" w:rsidP="008366C3">
            <w:pPr>
              <w:spacing w:after="0" w:line="240" w:lineRule="auto"/>
              <w:rPr>
                <w:rFonts w:cs="Calibri"/>
                <w:color w:val="000000"/>
              </w:rPr>
            </w:pPr>
          </w:p>
        </w:tc>
        <w:tc>
          <w:tcPr>
            <w:tcW w:w="1660" w:type="dxa"/>
            <w:tcBorders>
              <w:top w:val="nil"/>
              <w:left w:val="nil"/>
              <w:bottom w:val="nil"/>
              <w:right w:val="nil"/>
            </w:tcBorders>
            <w:shd w:val="clear" w:color="auto" w:fill="auto"/>
            <w:noWrap/>
            <w:vAlign w:val="bottom"/>
            <w:hideMark/>
          </w:tcPr>
          <w:p w:rsidR="008366C3" w:rsidRPr="00DD460C" w:rsidRDefault="008366C3" w:rsidP="008366C3">
            <w:pPr>
              <w:spacing w:after="0" w:line="240" w:lineRule="auto"/>
              <w:rPr>
                <w:rFonts w:cs="Calibri"/>
                <w:color w:val="000000"/>
              </w:rPr>
            </w:pPr>
          </w:p>
        </w:tc>
        <w:tc>
          <w:tcPr>
            <w:tcW w:w="1200" w:type="dxa"/>
            <w:tcBorders>
              <w:top w:val="nil"/>
              <w:left w:val="nil"/>
              <w:bottom w:val="nil"/>
              <w:right w:val="nil"/>
            </w:tcBorders>
            <w:shd w:val="clear" w:color="auto" w:fill="auto"/>
            <w:noWrap/>
            <w:vAlign w:val="bottom"/>
            <w:hideMark/>
          </w:tcPr>
          <w:p w:rsidR="008366C3" w:rsidRPr="00DD460C" w:rsidRDefault="008366C3" w:rsidP="008366C3">
            <w:pPr>
              <w:spacing w:after="0" w:line="240" w:lineRule="auto"/>
              <w:rPr>
                <w:rFonts w:cs="Calibri"/>
                <w:color w:val="000000"/>
              </w:rPr>
            </w:pPr>
          </w:p>
        </w:tc>
      </w:tr>
    </w:tbl>
    <w:p w:rsidR="008366C3" w:rsidRDefault="008366C3" w:rsidP="005A3A03">
      <w:pPr>
        <w:pStyle w:val="Sansinterligne"/>
      </w:pPr>
    </w:p>
    <w:p w:rsidR="008366C3" w:rsidRDefault="008366C3" w:rsidP="005A3A03">
      <w:pPr>
        <w:pStyle w:val="Sansinterligne"/>
      </w:pPr>
    </w:p>
    <w:p w:rsidR="008366C3" w:rsidRDefault="008366C3" w:rsidP="005A3A03">
      <w:pPr>
        <w:pStyle w:val="Sansinterligne"/>
      </w:pPr>
    </w:p>
    <w:p w:rsidR="008366C3" w:rsidRDefault="008366C3" w:rsidP="005A3A03">
      <w:pPr>
        <w:pStyle w:val="Sansinterligne"/>
      </w:pPr>
    </w:p>
    <w:p w:rsidR="008366C3" w:rsidRDefault="008366C3" w:rsidP="005A3A03">
      <w:pPr>
        <w:pStyle w:val="Sansinterligne"/>
      </w:pPr>
    </w:p>
    <w:p w:rsidR="008366C3" w:rsidRDefault="008366C3" w:rsidP="005A3A03">
      <w:pPr>
        <w:pStyle w:val="Sansinterligne"/>
      </w:pPr>
    </w:p>
    <w:p w:rsidR="008366C3" w:rsidRDefault="008366C3" w:rsidP="005A3A03">
      <w:pPr>
        <w:pStyle w:val="Sansinterligne"/>
      </w:pPr>
    </w:p>
    <w:p w:rsidR="008366C3" w:rsidRDefault="008366C3" w:rsidP="005A3A03">
      <w:pPr>
        <w:pStyle w:val="Sansinterligne"/>
      </w:pPr>
    </w:p>
    <w:p w:rsidR="008366C3" w:rsidRDefault="008366C3" w:rsidP="005A3A03">
      <w:pPr>
        <w:pStyle w:val="Sansinterligne"/>
      </w:pPr>
    </w:p>
    <w:p w:rsidR="008366C3" w:rsidRDefault="008366C3" w:rsidP="005A3A03">
      <w:pPr>
        <w:pStyle w:val="Sansinterligne"/>
      </w:pPr>
    </w:p>
    <w:p w:rsidR="008366C3" w:rsidRDefault="008366C3" w:rsidP="005A3A03">
      <w:pPr>
        <w:pStyle w:val="Sansinterligne"/>
      </w:pPr>
    </w:p>
    <w:p w:rsidR="008366C3" w:rsidRDefault="008366C3" w:rsidP="005A3A03">
      <w:pPr>
        <w:pStyle w:val="Sansinterligne"/>
      </w:pPr>
    </w:p>
    <w:p w:rsidR="008366C3" w:rsidRPr="002A1426" w:rsidRDefault="008366C3" w:rsidP="008366C3">
      <w:pPr>
        <w:pStyle w:val="Retraitcorpsdetexte"/>
        <w:ind w:left="0"/>
        <w:rPr>
          <w:rFonts w:ascii="Arial" w:eastAsiaTheme="minorEastAsia" w:hAnsi="Arial" w:cs="Arial"/>
          <w:color w:val="000000" w:themeColor="text1"/>
          <w:kern w:val="24"/>
          <w:sz w:val="20"/>
          <w:szCs w:val="20"/>
        </w:rPr>
      </w:pPr>
      <w:r w:rsidRPr="002A1426">
        <w:rPr>
          <w:rFonts w:ascii="Arial" w:eastAsiaTheme="minorEastAsia" w:hAnsi="Arial" w:cs="Arial"/>
          <w:color w:val="000000" w:themeColor="text1"/>
          <w:kern w:val="24"/>
          <w:sz w:val="20"/>
          <w:szCs w:val="20"/>
        </w:rPr>
        <w:br w:type="page"/>
      </w:r>
    </w:p>
    <w:tbl>
      <w:tblPr>
        <w:tblW w:w="11124"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6"/>
        <w:gridCol w:w="709"/>
        <w:gridCol w:w="7088"/>
        <w:gridCol w:w="850"/>
        <w:gridCol w:w="851"/>
      </w:tblGrid>
      <w:tr w:rsidR="00A671E1" w:rsidRPr="00D41090" w:rsidTr="00D41090">
        <w:tc>
          <w:tcPr>
            <w:tcW w:w="1626" w:type="dxa"/>
            <w:shd w:val="clear" w:color="auto" w:fill="F2F2F2"/>
            <w:vAlign w:val="center"/>
          </w:tcPr>
          <w:p w:rsidR="00A671E1" w:rsidRPr="00D41090" w:rsidRDefault="00A671E1" w:rsidP="00B010CD">
            <w:pPr>
              <w:spacing w:before="120" w:after="120"/>
              <w:jc w:val="center"/>
              <w:rPr>
                <w:rFonts w:ascii="Arial" w:hAnsi="Arial" w:cs="Arial"/>
                <w:b/>
                <w:sz w:val="18"/>
                <w:szCs w:val="18"/>
              </w:rPr>
            </w:pPr>
            <w:r w:rsidRPr="00D41090">
              <w:rPr>
                <w:rFonts w:ascii="Arial" w:hAnsi="Arial" w:cs="Arial"/>
                <w:b/>
                <w:sz w:val="18"/>
                <w:szCs w:val="18"/>
              </w:rPr>
              <w:lastRenderedPageBreak/>
              <w:t>PÔLES</w:t>
            </w:r>
          </w:p>
        </w:tc>
        <w:tc>
          <w:tcPr>
            <w:tcW w:w="7797" w:type="dxa"/>
            <w:gridSpan w:val="2"/>
            <w:shd w:val="clear" w:color="auto" w:fill="F2F2F2"/>
          </w:tcPr>
          <w:p w:rsidR="00A671E1" w:rsidRPr="00D41090" w:rsidRDefault="00A671E1" w:rsidP="00B010CD">
            <w:pPr>
              <w:spacing w:before="120" w:after="120"/>
              <w:jc w:val="center"/>
              <w:rPr>
                <w:rFonts w:ascii="Arial" w:hAnsi="Arial" w:cs="Arial"/>
                <w:b/>
                <w:sz w:val="18"/>
                <w:szCs w:val="18"/>
              </w:rPr>
            </w:pPr>
            <w:r w:rsidRPr="00D41090">
              <w:rPr>
                <w:rFonts w:ascii="Arial" w:hAnsi="Arial" w:cs="Arial"/>
                <w:b/>
                <w:sz w:val="18"/>
                <w:szCs w:val="18"/>
              </w:rPr>
              <w:t>COMPÉTENCES PROFESSIONNELLES</w:t>
            </w:r>
          </w:p>
        </w:tc>
        <w:tc>
          <w:tcPr>
            <w:tcW w:w="850" w:type="dxa"/>
            <w:shd w:val="clear" w:color="auto" w:fill="F2F2F2"/>
          </w:tcPr>
          <w:p w:rsidR="00A671E1" w:rsidRPr="00D41090" w:rsidRDefault="001D68C2" w:rsidP="00B010CD">
            <w:pPr>
              <w:spacing w:before="120" w:after="120"/>
              <w:jc w:val="center"/>
              <w:rPr>
                <w:rFonts w:ascii="Arial" w:hAnsi="Arial" w:cs="Arial"/>
                <w:b/>
                <w:sz w:val="18"/>
                <w:szCs w:val="18"/>
              </w:rPr>
            </w:pPr>
            <w:r>
              <w:rPr>
                <w:rFonts w:ascii="Arial" w:hAnsi="Arial" w:cs="Arial"/>
                <w:b/>
                <w:sz w:val="18"/>
                <w:szCs w:val="18"/>
              </w:rPr>
              <w:t>C/A</w:t>
            </w:r>
          </w:p>
        </w:tc>
        <w:tc>
          <w:tcPr>
            <w:tcW w:w="851" w:type="dxa"/>
            <w:shd w:val="clear" w:color="auto" w:fill="F2F2F2"/>
          </w:tcPr>
          <w:p w:rsidR="00A671E1" w:rsidRPr="00D41090" w:rsidRDefault="001D68C2" w:rsidP="00B010CD">
            <w:pPr>
              <w:spacing w:before="120" w:after="120"/>
              <w:jc w:val="center"/>
              <w:rPr>
                <w:rFonts w:ascii="Arial" w:hAnsi="Arial" w:cs="Arial"/>
                <w:b/>
                <w:sz w:val="18"/>
                <w:szCs w:val="18"/>
              </w:rPr>
            </w:pPr>
            <w:r>
              <w:rPr>
                <w:rFonts w:ascii="Arial" w:hAnsi="Arial" w:cs="Arial"/>
                <w:b/>
                <w:sz w:val="18"/>
                <w:szCs w:val="18"/>
              </w:rPr>
              <w:t>PTS</w:t>
            </w:r>
          </w:p>
        </w:tc>
      </w:tr>
      <w:tr w:rsidR="00D41090" w:rsidRPr="00D41090" w:rsidTr="00D41090">
        <w:trPr>
          <w:trHeight w:val="340"/>
        </w:trPr>
        <w:tc>
          <w:tcPr>
            <w:tcW w:w="1626" w:type="dxa"/>
            <w:vMerge w:val="restart"/>
            <w:shd w:val="clear" w:color="auto" w:fill="CCC0D9"/>
            <w:textDirection w:val="btLr"/>
          </w:tcPr>
          <w:p w:rsidR="00D41090" w:rsidRPr="00D41090" w:rsidRDefault="00D41090" w:rsidP="00B010CD">
            <w:pPr>
              <w:ind w:left="113" w:right="113"/>
              <w:jc w:val="center"/>
              <w:rPr>
                <w:rFonts w:ascii="Arial" w:hAnsi="Arial" w:cs="Arial"/>
                <w:b/>
                <w:sz w:val="18"/>
                <w:szCs w:val="18"/>
              </w:rPr>
            </w:pPr>
            <w:r w:rsidRPr="00D41090">
              <w:rPr>
                <w:rFonts w:ascii="Arial" w:hAnsi="Arial" w:cs="Arial"/>
                <w:b/>
                <w:sz w:val="18"/>
                <w:szCs w:val="18"/>
              </w:rPr>
              <w:t xml:space="preserve">Pôle 1 </w:t>
            </w:r>
          </w:p>
          <w:p w:rsidR="00D41090" w:rsidRPr="00D41090" w:rsidRDefault="00D41090" w:rsidP="00B010CD">
            <w:pPr>
              <w:ind w:left="113" w:right="113"/>
              <w:jc w:val="center"/>
              <w:rPr>
                <w:rFonts w:ascii="Arial" w:hAnsi="Arial" w:cs="Arial"/>
                <w:sz w:val="18"/>
                <w:szCs w:val="18"/>
              </w:rPr>
            </w:pPr>
            <w:r w:rsidRPr="00D41090">
              <w:rPr>
                <w:rFonts w:ascii="Arial" w:hAnsi="Arial" w:cs="Arial"/>
                <w:sz w:val="18"/>
                <w:szCs w:val="18"/>
              </w:rPr>
              <w:t>Techniques esthétiques visage et corps – Soins de beauté et de bien-être</w:t>
            </w:r>
          </w:p>
          <w:p w:rsidR="00D41090" w:rsidRPr="00D41090" w:rsidRDefault="00D41090" w:rsidP="00B010CD">
            <w:pPr>
              <w:spacing w:after="200" w:line="276" w:lineRule="auto"/>
              <w:ind w:left="113" w:right="113"/>
              <w:rPr>
                <w:rFonts w:ascii="Arial" w:hAnsi="Arial" w:cs="Arial"/>
                <w:sz w:val="18"/>
                <w:szCs w:val="18"/>
              </w:rPr>
            </w:pPr>
          </w:p>
          <w:p w:rsidR="00D41090" w:rsidRPr="00D41090" w:rsidRDefault="00D41090" w:rsidP="00B010CD">
            <w:pPr>
              <w:spacing w:after="200" w:line="276" w:lineRule="auto"/>
              <w:ind w:left="113" w:right="113"/>
              <w:rPr>
                <w:rFonts w:ascii="Arial" w:hAnsi="Arial" w:cs="Arial"/>
                <w:sz w:val="18"/>
                <w:szCs w:val="18"/>
              </w:rPr>
            </w:pPr>
          </w:p>
          <w:p w:rsidR="00D41090" w:rsidRPr="00D41090" w:rsidRDefault="00D41090" w:rsidP="00B010CD">
            <w:pPr>
              <w:spacing w:after="200" w:line="276" w:lineRule="auto"/>
              <w:rPr>
                <w:rFonts w:ascii="Arial" w:hAnsi="Arial" w:cs="Arial"/>
                <w:sz w:val="18"/>
                <w:szCs w:val="18"/>
              </w:rPr>
            </w:pPr>
          </w:p>
          <w:p w:rsidR="00D41090" w:rsidRPr="00D41090" w:rsidRDefault="00D41090" w:rsidP="00B010CD">
            <w:pPr>
              <w:spacing w:after="200" w:line="276" w:lineRule="auto"/>
              <w:rPr>
                <w:rFonts w:ascii="Arial" w:hAnsi="Arial" w:cs="Arial"/>
                <w:sz w:val="18"/>
                <w:szCs w:val="18"/>
              </w:rPr>
            </w:pPr>
          </w:p>
        </w:tc>
        <w:tc>
          <w:tcPr>
            <w:tcW w:w="709" w:type="dxa"/>
            <w:shd w:val="clear" w:color="auto" w:fill="CCC0D9"/>
            <w:vAlign w:val="center"/>
          </w:tcPr>
          <w:p w:rsidR="00D41090" w:rsidRPr="00D41090" w:rsidRDefault="00D41090" w:rsidP="00B010CD">
            <w:pPr>
              <w:rPr>
                <w:rFonts w:ascii="Arial" w:hAnsi="Arial" w:cs="Arial"/>
                <w:sz w:val="18"/>
                <w:szCs w:val="18"/>
              </w:rPr>
            </w:pPr>
            <w:r w:rsidRPr="00D41090">
              <w:rPr>
                <w:rFonts w:ascii="Arial" w:hAnsi="Arial" w:cs="Arial"/>
                <w:sz w:val="18"/>
                <w:szCs w:val="18"/>
              </w:rPr>
              <w:t>C11</w:t>
            </w:r>
          </w:p>
        </w:tc>
        <w:tc>
          <w:tcPr>
            <w:tcW w:w="7088" w:type="dxa"/>
            <w:tcBorders>
              <w:bottom w:val="single" w:sz="4" w:space="0" w:color="auto"/>
            </w:tcBorders>
            <w:shd w:val="clear" w:color="auto" w:fill="CCC0D9"/>
            <w:vAlign w:val="center"/>
          </w:tcPr>
          <w:p w:rsidR="00D41090" w:rsidRPr="00D41090" w:rsidRDefault="00D41090" w:rsidP="00B010CD">
            <w:pPr>
              <w:rPr>
                <w:rFonts w:ascii="Arial" w:hAnsi="Arial" w:cs="Arial"/>
                <w:sz w:val="18"/>
                <w:szCs w:val="18"/>
              </w:rPr>
            </w:pPr>
            <w:r w:rsidRPr="00D41090">
              <w:rPr>
                <w:rFonts w:ascii="Arial" w:hAnsi="Arial" w:cs="Arial"/>
                <w:sz w:val="18"/>
                <w:szCs w:val="18"/>
              </w:rPr>
              <w:t>Adapter et mettre en œuvre des protocoles de techniques de soins esthétiques</w:t>
            </w:r>
          </w:p>
        </w:tc>
        <w:tc>
          <w:tcPr>
            <w:tcW w:w="850" w:type="dxa"/>
            <w:tcBorders>
              <w:bottom w:val="single" w:sz="4" w:space="0" w:color="auto"/>
            </w:tcBorders>
            <w:shd w:val="clear" w:color="auto" w:fill="CCC0D9"/>
          </w:tcPr>
          <w:p w:rsidR="00D41090" w:rsidRPr="00D41090" w:rsidRDefault="00D41090" w:rsidP="00B010CD">
            <w:pPr>
              <w:rPr>
                <w:rFonts w:ascii="Arial" w:hAnsi="Arial" w:cs="Arial"/>
                <w:sz w:val="18"/>
                <w:szCs w:val="18"/>
              </w:rPr>
            </w:pPr>
          </w:p>
        </w:tc>
        <w:tc>
          <w:tcPr>
            <w:tcW w:w="851" w:type="dxa"/>
            <w:tcBorders>
              <w:bottom w:val="single" w:sz="4" w:space="0" w:color="auto"/>
            </w:tcBorders>
            <w:shd w:val="clear" w:color="auto" w:fill="CCC0D9"/>
          </w:tcPr>
          <w:p w:rsidR="00D41090" w:rsidRPr="00D41090" w:rsidRDefault="00D41090" w:rsidP="00B010CD">
            <w:pPr>
              <w:rPr>
                <w:rFonts w:ascii="Arial" w:hAnsi="Arial" w:cs="Arial"/>
                <w:sz w:val="18"/>
                <w:szCs w:val="18"/>
              </w:rPr>
            </w:pPr>
          </w:p>
        </w:tc>
      </w:tr>
      <w:tr w:rsidR="00D41090" w:rsidRPr="00D41090" w:rsidTr="00D41090">
        <w:trPr>
          <w:trHeight w:val="340"/>
        </w:trPr>
        <w:tc>
          <w:tcPr>
            <w:tcW w:w="1626" w:type="dxa"/>
            <w:vMerge/>
            <w:vAlign w:val="center"/>
          </w:tcPr>
          <w:p w:rsidR="00D41090" w:rsidRPr="00D41090" w:rsidRDefault="00D41090" w:rsidP="00B010CD">
            <w:pPr>
              <w:spacing w:after="200" w:line="276" w:lineRule="auto"/>
              <w:rPr>
                <w:rFonts w:ascii="Arial" w:hAnsi="Arial" w:cs="Arial"/>
                <w:sz w:val="18"/>
                <w:szCs w:val="18"/>
              </w:rPr>
            </w:pPr>
          </w:p>
        </w:tc>
        <w:tc>
          <w:tcPr>
            <w:tcW w:w="709" w:type="dxa"/>
            <w:vMerge w:val="restart"/>
            <w:shd w:val="clear" w:color="auto" w:fill="E5DFEC"/>
            <w:vAlign w:val="center"/>
          </w:tcPr>
          <w:p w:rsidR="00D41090" w:rsidRPr="00D41090" w:rsidRDefault="00D41090" w:rsidP="00B010CD">
            <w:pPr>
              <w:rPr>
                <w:rFonts w:ascii="Arial" w:hAnsi="Arial" w:cs="Arial"/>
                <w:sz w:val="18"/>
                <w:szCs w:val="18"/>
              </w:rPr>
            </w:pPr>
          </w:p>
        </w:tc>
        <w:tc>
          <w:tcPr>
            <w:tcW w:w="7088" w:type="dxa"/>
            <w:tcBorders>
              <w:bottom w:val="nil"/>
            </w:tcBorders>
            <w:shd w:val="clear" w:color="auto" w:fill="E5DFEC"/>
            <w:vAlign w:val="center"/>
          </w:tcPr>
          <w:p w:rsidR="00D41090" w:rsidRPr="00D41090" w:rsidRDefault="00D41090" w:rsidP="00B010CD">
            <w:pPr>
              <w:rPr>
                <w:rFonts w:ascii="Arial" w:hAnsi="Arial" w:cs="Arial"/>
                <w:b/>
                <w:sz w:val="18"/>
                <w:szCs w:val="18"/>
              </w:rPr>
            </w:pPr>
            <w:r w:rsidRPr="00D41090">
              <w:rPr>
                <w:rFonts w:ascii="Arial" w:hAnsi="Arial" w:cs="Arial"/>
                <w:b/>
                <w:sz w:val="18"/>
                <w:szCs w:val="18"/>
              </w:rPr>
              <w:t>C11.1 Elaborer un programme de soins esthétiques du visage, du corps</w:t>
            </w:r>
          </w:p>
        </w:tc>
        <w:tc>
          <w:tcPr>
            <w:tcW w:w="850" w:type="dxa"/>
            <w:tcBorders>
              <w:bottom w:val="nil"/>
            </w:tcBorders>
            <w:shd w:val="clear" w:color="auto" w:fill="E5DFEC"/>
          </w:tcPr>
          <w:p w:rsidR="00D41090" w:rsidRPr="00D41090" w:rsidRDefault="00D41090" w:rsidP="00B010CD">
            <w:pPr>
              <w:rPr>
                <w:rFonts w:ascii="Arial" w:hAnsi="Arial" w:cs="Arial"/>
                <w:sz w:val="18"/>
                <w:szCs w:val="18"/>
              </w:rPr>
            </w:pPr>
          </w:p>
        </w:tc>
        <w:tc>
          <w:tcPr>
            <w:tcW w:w="851" w:type="dxa"/>
            <w:tcBorders>
              <w:bottom w:val="nil"/>
            </w:tcBorders>
            <w:shd w:val="clear" w:color="auto" w:fill="E5DFEC"/>
          </w:tcPr>
          <w:p w:rsidR="00D41090" w:rsidRPr="00D41090" w:rsidRDefault="00D41090" w:rsidP="00B010CD">
            <w:pPr>
              <w:rPr>
                <w:rFonts w:ascii="Arial" w:hAnsi="Arial" w:cs="Arial"/>
                <w:sz w:val="18"/>
                <w:szCs w:val="18"/>
              </w:rPr>
            </w:pPr>
          </w:p>
        </w:tc>
      </w:tr>
      <w:tr w:rsidR="00D41090" w:rsidRPr="00D41090" w:rsidTr="00D41090">
        <w:trPr>
          <w:trHeight w:val="684"/>
        </w:trPr>
        <w:tc>
          <w:tcPr>
            <w:tcW w:w="1626" w:type="dxa"/>
            <w:vMerge/>
            <w:vAlign w:val="center"/>
          </w:tcPr>
          <w:p w:rsidR="00D41090" w:rsidRPr="00D41090" w:rsidRDefault="00D41090" w:rsidP="00B010CD">
            <w:pPr>
              <w:spacing w:after="200" w:line="276" w:lineRule="auto"/>
              <w:rPr>
                <w:rFonts w:ascii="Arial" w:hAnsi="Arial" w:cs="Arial"/>
                <w:sz w:val="18"/>
                <w:szCs w:val="18"/>
              </w:rPr>
            </w:pPr>
          </w:p>
        </w:tc>
        <w:tc>
          <w:tcPr>
            <w:tcW w:w="709" w:type="dxa"/>
            <w:vMerge/>
            <w:shd w:val="clear" w:color="auto" w:fill="E5DFEC"/>
            <w:vAlign w:val="center"/>
          </w:tcPr>
          <w:p w:rsidR="00D41090" w:rsidRPr="00D41090" w:rsidRDefault="00D41090" w:rsidP="00B010CD">
            <w:pPr>
              <w:rPr>
                <w:rFonts w:ascii="Arial" w:hAnsi="Arial" w:cs="Arial"/>
                <w:sz w:val="18"/>
                <w:szCs w:val="18"/>
              </w:rPr>
            </w:pPr>
          </w:p>
        </w:tc>
        <w:tc>
          <w:tcPr>
            <w:tcW w:w="7088" w:type="dxa"/>
            <w:tcBorders>
              <w:top w:val="nil"/>
              <w:bottom w:val="dotted" w:sz="4" w:space="0" w:color="auto"/>
            </w:tcBorders>
            <w:shd w:val="clear" w:color="auto" w:fill="auto"/>
            <w:vAlign w:val="center"/>
          </w:tcPr>
          <w:p w:rsidR="00D41090" w:rsidRPr="00D41090" w:rsidRDefault="00D41090" w:rsidP="00F32159">
            <w:pPr>
              <w:rPr>
                <w:rFonts w:ascii="Arial" w:eastAsiaTheme="minorEastAsia" w:hAnsi="Arial" w:cs="Arial"/>
                <w:color w:val="000000" w:themeColor="text1"/>
                <w:kern w:val="24"/>
                <w:sz w:val="18"/>
                <w:szCs w:val="18"/>
              </w:rPr>
            </w:pPr>
            <w:r w:rsidRPr="005C7C8B">
              <w:rPr>
                <w:rFonts w:ascii="Arial" w:hAnsi="Arial" w:cs="Arial"/>
                <w:color w:val="FF0000"/>
                <w:sz w:val="18"/>
                <w:szCs w:val="18"/>
              </w:rPr>
              <w:t xml:space="preserve">Question 1.2 </w:t>
            </w:r>
            <w:r w:rsidRPr="00D41090">
              <w:rPr>
                <w:rFonts w:ascii="Arial" w:eastAsiaTheme="minorEastAsia" w:hAnsi="Arial" w:cs="Arial"/>
                <w:color w:val="000000" w:themeColor="text1"/>
                <w:kern w:val="24"/>
                <w:sz w:val="18"/>
                <w:szCs w:val="18"/>
              </w:rPr>
              <w:t xml:space="preserve">Présenter une étude comparative </w:t>
            </w:r>
            <w:bookmarkStart w:id="2" w:name="_Hlk5199619"/>
            <w:r w:rsidRPr="00D41090">
              <w:rPr>
                <w:rFonts w:ascii="Arial" w:eastAsiaTheme="minorEastAsia" w:hAnsi="Arial" w:cs="Arial"/>
                <w:color w:val="000000" w:themeColor="text1"/>
                <w:kern w:val="24"/>
                <w:sz w:val="18"/>
                <w:szCs w:val="18"/>
              </w:rPr>
              <w:t xml:space="preserve">permettant de mettre en évidence la fonction globale, les effets attendus, les indications et les contre-indications </w:t>
            </w:r>
            <w:bookmarkEnd w:id="2"/>
            <w:r w:rsidRPr="00D41090">
              <w:rPr>
                <w:rFonts w:ascii="Arial" w:eastAsiaTheme="minorEastAsia" w:hAnsi="Arial" w:cs="Arial"/>
                <w:color w:val="000000" w:themeColor="text1"/>
                <w:kern w:val="24"/>
                <w:sz w:val="18"/>
                <w:szCs w:val="18"/>
              </w:rPr>
              <w:t>de la balnéoesthétique et la douche à affusion. Choisir et justifier l’installation la plus pertinente. (S1.3.1.2</w:t>
            </w:r>
            <w:r>
              <w:rPr>
                <w:rFonts w:ascii="Arial" w:eastAsiaTheme="minorEastAsia" w:hAnsi="Arial" w:cs="Arial"/>
                <w:color w:val="000000" w:themeColor="text1"/>
                <w:kern w:val="24"/>
                <w:sz w:val="18"/>
                <w:szCs w:val="18"/>
              </w:rPr>
              <w:t>)</w:t>
            </w:r>
          </w:p>
        </w:tc>
        <w:tc>
          <w:tcPr>
            <w:tcW w:w="850" w:type="dxa"/>
            <w:tcBorders>
              <w:top w:val="nil"/>
              <w:bottom w:val="dotted" w:sz="4" w:space="0" w:color="auto"/>
            </w:tcBorders>
            <w:shd w:val="clear" w:color="auto" w:fill="auto"/>
            <w:vAlign w:val="center"/>
          </w:tcPr>
          <w:p w:rsidR="00D41090" w:rsidRPr="00D41090" w:rsidRDefault="00D41090" w:rsidP="00D41090">
            <w:pPr>
              <w:rPr>
                <w:rFonts w:ascii="Arial" w:hAnsi="Arial" w:cs="Arial"/>
                <w:sz w:val="18"/>
                <w:szCs w:val="18"/>
              </w:rPr>
            </w:pPr>
          </w:p>
        </w:tc>
        <w:tc>
          <w:tcPr>
            <w:tcW w:w="851" w:type="dxa"/>
            <w:tcBorders>
              <w:top w:val="nil"/>
              <w:bottom w:val="dotted" w:sz="4" w:space="0" w:color="auto"/>
            </w:tcBorders>
            <w:shd w:val="clear" w:color="auto" w:fill="auto"/>
            <w:vAlign w:val="center"/>
          </w:tcPr>
          <w:p w:rsidR="00D41090" w:rsidRPr="00D41090" w:rsidRDefault="00D41090" w:rsidP="00F32159">
            <w:pPr>
              <w:rPr>
                <w:rFonts w:ascii="Arial" w:hAnsi="Arial" w:cs="Arial"/>
                <w:sz w:val="18"/>
                <w:szCs w:val="18"/>
              </w:rPr>
            </w:pPr>
          </w:p>
          <w:p w:rsidR="00D41090" w:rsidRPr="00D41090" w:rsidRDefault="00FB33E6" w:rsidP="00B010CD">
            <w:pPr>
              <w:rPr>
                <w:rFonts w:ascii="Arial" w:eastAsiaTheme="minorEastAsia" w:hAnsi="Arial" w:cs="Arial"/>
                <w:color w:val="000000" w:themeColor="text1"/>
                <w:kern w:val="24"/>
                <w:sz w:val="18"/>
                <w:szCs w:val="18"/>
              </w:rPr>
            </w:pPr>
            <w:r>
              <w:rPr>
                <w:rFonts w:ascii="Arial" w:eastAsiaTheme="minorEastAsia" w:hAnsi="Arial" w:cs="Arial"/>
                <w:color w:val="000000" w:themeColor="text1"/>
                <w:kern w:val="24"/>
                <w:sz w:val="18"/>
                <w:szCs w:val="18"/>
              </w:rPr>
              <w:t>12 points</w:t>
            </w:r>
          </w:p>
          <w:p w:rsidR="00D41090" w:rsidRPr="00D41090" w:rsidRDefault="00D41090" w:rsidP="00B010CD">
            <w:pPr>
              <w:rPr>
                <w:rFonts w:ascii="Arial" w:hAnsi="Arial" w:cs="Arial"/>
                <w:sz w:val="18"/>
                <w:szCs w:val="18"/>
              </w:rPr>
            </w:pPr>
          </w:p>
        </w:tc>
      </w:tr>
      <w:tr w:rsidR="00D41090" w:rsidRPr="00D41090" w:rsidTr="00D41090">
        <w:trPr>
          <w:trHeight w:val="681"/>
        </w:trPr>
        <w:tc>
          <w:tcPr>
            <w:tcW w:w="1626" w:type="dxa"/>
            <w:vMerge/>
            <w:vAlign w:val="center"/>
          </w:tcPr>
          <w:p w:rsidR="00D41090" w:rsidRPr="00D41090" w:rsidRDefault="00D41090" w:rsidP="00B010CD">
            <w:pPr>
              <w:spacing w:after="200" w:line="276" w:lineRule="auto"/>
              <w:rPr>
                <w:rFonts w:ascii="Arial" w:hAnsi="Arial" w:cs="Arial"/>
                <w:sz w:val="18"/>
                <w:szCs w:val="18"/>
              </w:rPr>
            </w:pPr>
          </w:p>
        </w:tc>
        <w:tc>
          <w:tcPr>
            <w:tcW w:w="709" w:type="dxa"/>
            <w:vMerge/>
            <w:shd w:val="clear" w:color="auto" w:fill="E5DFEC"/>
            <w:vAlign w:val="center"/>
          </w:tcPr>
          <w:p w:rsidR="00D41090" w:rsidRPr="00D41090" w:rsidRDefault="00D41090" w:rsidP="00B010CD">
            <w:pPr>
              <w:rPr>
                <w:rFonts w:ascii="Arial" w:hAnsi="Arial" w:cs="Arial"/>
                <w:sz w:val="18"/>
                <w:szCs w:val="18"/>
              </w:rPr>
            </w:pPr>
          </w:p>
        </w:tc>
        <w:tc>
          <w:tcPr>
            <w:tcW w:w="7088" w:type="dxa"/>
            <w:tcBorders>
              <w:top w:val="nil"/>
              <w:bottom w:val="dotted" w:sz="4" w:space="0" w:color="auto"/>
            </w:tcBorders>
            <w:shd w:val="clear" w:color="auto" w:fill="auto"/>
            <w:vAlign w:val="center"/>
          </w:tcPr>
          <w:p w:rsidR="00D41090" w:rsidRPr="00D41090" w:rsidRDefault="00D41090" w:rsidP="00B010CD">
            <w:pPr>
              <w:rPr>
                <w:rFonts w:ascii="Arial" w:hAnsi="Arial" w:cs="Arial"/>
                <w:sz w:val="18"/>
                <w:szCs w:val="18"/>
              </w:rPr>
            </w:pPr>
            <w:r w:rsidRPr="005C7C8B">
              <w:rPr>
                <w:rFonts w:ascii="Arial" w:eastAsiaTheme="minorEastAsia" w:hAnsi="Arial" w:cs="Arial"/>
                <w:color w:val="FF0000"/>
                <w:kern w:val="24"/>
                <w:sz w:val="18"/>
                <w:szCs w:val="18"/>
              </w:rPr>
              <w:t xml:space="preserve">Question 1.3 </w:t>
            </w:r>
            <w:r w:rsidRPr="00D41090">
              <w:rPr>
                <w:rFonts w:ascii="Arial" w:hAnsi="Arial" w:cs="Arial"/>
                <w:sz w:val="18"/>
                <w:szCs w:val="18"/>
              </w:rPr>
              <w:t>Etablir la relation entre les modes d’action et les effets recherchés du hammam et du sauna (S1.3.1.2)</w:t>
            </w:r>
          </w:p>
        </w:tc>
        <w:tc>
          <w:tcPr>
            <w:tcW w:w="850" w:type="dxa"/>
            <w:tcBorders>
              <w:top w:val="nil"/>
              <w:bottom w:val="dotted" w:sz="4" w:space="0" w:color="auto"/>
            </w:tcBorders>
            <w:shd w:val="clear" w:color="auto" w:fill="auto"/>
            <w:vAlign w:val="center"/>
          </w:tcPr>
          <w:p w:rsidR="00D41090" w:rsidRPr="00D41090" w:rsidRDefault="00D41090" w:rsidP="00B010CD">
            <w:pPr>
              <w:rPr>
                <w:rFonts w:ascii="Arial" w:hAnsi="Arial" w:cs="Arial"/>
                <w:sz w:val="18"/>
                <w:szCs w:val="18"/>
              </w:rPr>
            </w:pPr>
          </w:p>
        </w:tc>
        <w:tc>
          <w:tcPr>
            <w:tcW w:w="851" w:type="dxa"/>
            <w:tcBorders>
              <w:top w:val="nil"/>
              <w:bottom w:val="dotted" w:sz="4" w:space="0" w:color="auto"/>
            </w:tcBorders>
            <w:shd w:val="clear" w:color="auto" w:fill="auto"/>
            <w:vAlign w:val="center"/>
          </w:tcPr>
          <w:p w:rsidR="00D41090" w:rsidRPr="00D41090" w:rsidRDefault="00FB33E6" w:rsidP="00B010CD">
            <w:pPr>
              <w:rPr>
                <w:rFonts w:ascii="Arial" w:hAnsi="Arial" w:cs="Arial"/>
                <w:sz w:val="18"/>
                <w:szCs w:val="18"/>
              </w:rPr>
            </w:pPr>
            <w:r>
              <w:rPr>
                <w:rFonts w:ascii="Arial" w:hAnsi="Arial" w:cs="Arial"/>
                <w:sz w:val="18"/>
                <w:szCs w:val="18"/>
              </w:rPr>
              <w:t>8 points</w:t>
            </w:r>
          </w:p>
        </w:tc>
      </w:tr>
      <w:tr w:rsidR="00FB33E6" w:rsidRPr="00D41090" w:rsidTr="00D41090">
        <w:trPr>
          <w:trHeight w:val="681"/>
        </w:trPr>
        <w:tc>
          <w:tcPr>
            <w:tcW w:w="1626" w:type="dxa"/>
            <w:vMerge/>
            <w:vAlign w:val="center"/>
          </w:tcPr>
          <w:p w:rsidR="00FB33E6" w:rsidRPr="00D41090" w:rsidRDefault="00FB33E6" w:rsidP="00FB33E6">
            <w:pPr>
              <w:spacing w:after="200" w:line="276" w:lineRule="auto"/>
              <w:rPr>
                <w:rFonts w:ascii="Arial" w:hAnsi="Arial" w:cs="Arial"/>
                <w:sz w:val="18"/>
                <w:szCs w:val="18"/>
              </w:rPr>
            </w:pPr>
          </w:p>
        </w:tc>
        <w:tc>
          <w:tcPr>
            <w:tcW w:w="709" w:type="dxa"/>
            <w:vMerge/>
            <w:shd w:val="clear" w:color="auto" w:fill="E5DFEC"/>
            <w:vAlign w:val="center"/>
          </w:tcPr>
          <w:p w:rsidR="00FB33E6" w:rsidRPr="00D41090" w:rsidRDefault="00FB33E6" w:rsidP="00FB33E6">
            <w:pPr>
              <w:rPr>
                <w:rFonts w:ascii="Arial" w:hAnsi="Arial" w:cs="Arial"/>
                <w:sz w:val="18"/>
                <w:szCs w:val="18"/>
              </w:rPr>
            </w:pPr>
          </w:p>
        </w:tc>
        <w:tc>
          <w:tcPr>
            <w:tcW w:w="7088" w:type="dxa"/>
            <w:tcBorders>
              <w:top w:val="nil"/>
              <w:bottom w:val="dotted" w:sz="4" w:space="0" w:color="auto"/>
            </w:tcBorders>
            <w:shd w:val="clear" w:color="auto" w:fill="auto"/>
            <w:vAlign w:val="center"/>
          </w:tcPr>
          <w:p w:rsidR="00FB33E6" w:rsidRPr="00D41090" w:rsidRDefault="00FB33E6" w:rsidP="00FB33E6">
            <w:pPr>
              <w:rPr>
                <w:rFonts w:ascii="Arial" w:hAnsi="Arial" w:cs="Arial"/>
                <w:sz w:val="18"/>
                <w:szCs w:val="18"/>
              </w:rPr>
            </w:pPr>
            <w:r w:rsidRPr="00534900">
              <w:rPr>
                <w:rFonts w:ascii="Arial" w:hAnsi="Arial" w:cs="Arial"/>
                <w:color w:val="FF0000"/>
                <w:sz w:val="18"/>
                <w:szCs w:val="18"/>
              </w:rPr>
              <w:t xml:space="preserve">Question 3.1 </w:t>
            </w:r>
            <w:r w:rsidRPr="00D41090">
              <w:rPr>
                <w:rFonts w:ascii="Arial" w:eastAsiaTheme="minorEastAsia" w:hAnsi="Arial" w:cs="Arial"/>
                <w:bCs/>
                <w:color w:val="000000" w:themeColor="text1"/>
                <w:kern w:val="24"/>
                <w:sz w:val="18"/>
                <w:szCs w:val="18"/>
                <w:lang w:eastAsia="fr-FR"/>
              </w:rPr>
              <w:t>Elaborer un programme de soins corps répondant aux besoins de Madame Trois (S1.2.2.2 ; S1.3.1.2 ; S1.2.2.3)</w:t>
            </w:r>
          </w:p>
        </w:tc>
        <w:tc>
          <w:tcPr>
            <w:tcW w:w="850" w:type="dxa"/>
            <w:tcBorders>
              <w:top w:val="nil"/>
              <w:bottom w:val="dotted" w:sz="4" w:space="0" w:color="auto"/>
            </w:tcBorders>
            <w:shd w:val="clear" w:color="auto" w:fill="auto"/>
            <w:vAlign w:val="center"/>
          </w:tcPr>
          <w:p w:rsidR="00FB33E6" w:rsidRPr="00D41090" w:rsidRDefault="00FB33E6" w:rsidP="00FB33E6">
            <w:pPr>
              <w:rPr>
                <w:rFonts w:ascii="Arial" w:hAnsi="Arial" w:cs="Arial"/>
                <w:sz w:val="18"/>
                <w:szCs w:val="18"/>
              </w:rPr>
            </w:pPr>
          </w:p>
        </w:tc>
        <w:tc>
          <w:tcPr>
            <w:tcW w:w="851" w:type="dxa"/>
            <w:tcBorders>
              <w:top w:val="nil"/>
              <w:bottom w:val="dotted" w:sz="4" w:space="0" w:color="auto"/>
            </w:tcBorders>
            <w:shd w:val="clear" w:color="auto" w:fill="auto"/>
            <w:vAlign w:val="center"/>
          </w:tcPr>
          <w:p w:rsidR="00FB33E6" w:rsidRPr="00D41090" w:rsidRDefault="00FB33E6" w:rsidP="00FB33E6">
            <w:pPr>
              <w:rPr>
                <w:rFonts w:ascii="Arial" w:hAnsi="Arial" w:cs="Arial"/>
                <w:sz w:val="18"/>
                <w:szCs w:val="18"/>
              </w:rPr>
            </w:pPr>
            <w:r>
              <w:rPr>
                <w:rFonts w:ascii="Arial" w:hAnsi="Arial" w:cs="Arial"/>
                <w:sz w:val="18"/>
                <w:szCs w:val="18"/>
              </w:rPr>
              <w:t>15 points</w:t>
            </w:r>
          </w:p>
        </w:tc>
      </w:tr>
      <w:tr w:rsidR="00FB33E6" w:rsidRPr="00D41090" w:rsidTr="00D41090">
        <w:trPr>
          <w:trHeight w:val="681"/>
        </w:trPr>
        <w:tc>
          <w:tcPr>
            <w:tcW w:w="1626" w:type="dxa"/>
            <w:vMerge/>
            <w:vAlign w:val="center"/>
          </w:tcPr>
          <w:p w:rsidR="00FB33E6" w:rsidRPr="00D41090" w:rsidRDefault="00FB33E6" w:rsidP="00FB33E6">
            <w:pPr>
              <w:spacing w:after="200" w:line="276" w:lineRule="auto"/>
              <w:rPr>
                <w:rFonts w:ascii="Arial" w:hAnsi="Arial" w:cs="Arial"/>
                <w:sz w:val="18"/>
                <w:szCs w:val="18"/>
              </w:rPr>
            </w:pPr>
          </w:p>
        </w:tc>
        <w:tc>
          <w:tcPr>
            <w:tcW w:w="709" w:type="dxa"/>
            <w:vMerge/>
            <w:shd w:val="clear" w:color="auto" w:fill="E5DFEC"/>
            <w:vAlign w:val="center"/>
          </w:tcPr>
          <w:p w:rsidR="00FB33E6" w:rsidRPr="00D41090" w:rsidRDefault="00FB33E6" w:rsidP="00FB33E6">
            <w:pPr>
              <w:rPr>
                <w:rFonts w:ascii="Arial" w:hAnsi="Arial" w:cs="Arial"/>
                <w:sz w:val="18"/>
                <w:szCs w:val="18"/>
              </w:rPr>
            </w:pPr>
          </w:p>
        </w:tc>
        <w:tc>
          <w:tcPr>
            <w:tcW w:w="7088" w:type="dxa"/>
            <w:tcBorders>
              <w:top w:val="nil"/>
              <w:bottom w:val="dotted" w:sz="4" w:space="0" w:color="auto"/>
            </w:tcBorders>
            <w:shd w:val="clear" w:color="auto" w:fill="auto"/>
            <w:vAlign w:val="center"/>
          </w:tcPr>
          <w:p w:rsidR="00FB33E6" w:rsidRPr="00D41090" w:rsidRDefault="00FB33E6" w:rsidP="00FB33E6">
            <w:pPr>
              <w:rPr>
                <w:rFonts w:ascii="Arial" w:hAnsi="Arial" w:cs="Arial"/>
                <w:sz w:val="18"/>
                <w:szCs w:val="18"/>
              </w:rPr>
            </w:pPr>
            <w:r w:rsidRPr="00534900">
              <w:rPr>
                <w:rFonts w:ascii="Arial" w:hAnsi="Arial" w:cs="Arial"/>
                <w:color w:val="FF0000"/>
                <w:sz w:val="18"/>
                <w:szCs w:val="18"/>
              </w:rPr>
              <w:t>Question 3.</w:t>
            </w:r>
            <w:r>
              <w:rPr>
                <w:rFonts w:ascii="Arial" w:hAnsi="Arial" w:cs="Arial"/>
                <w:color w:val="FF0000"/>
                <w:sz w:val="18"/>
                <w:szCs w:val="18"/>
              </w:rPr>
              <w:t>2</w:t>
            </w:r>
            <w:r w:rsidRPr="00534900">
              <w:rPr>
                <w:rFonts w:ascii="Arial" w:hAnsi="Arial" w:cs="Arial"/>
                <w:color w:val="FF0000"/>
                <w:sz w:val="18"/>
                <w:szCs w:val="18"/>
              </w:rPr>
              <w:t xml:space="preserve"> </w:t>
            </w:r>
            <w:r w:rsidRPr="00D41090">
              <w:rPr>
                <w:rFonts w:ascii="Arial" w:hAnsi="Arial" w:cs="Arial"/>
                <w:sz w:val="18"/>
                <w:szCs w:val="18"/>
              </w:rPr>
              <w:t>Pour compléter le programme de Madame Trois, Manon lui propose deux produits à utiliser à domicile. Choisir parmi les gammes présentées les produits les plus adaptés. (S1.2.2.3)</w:t>
            </w:r>
          </w:p>
        </w:tc>
        <w:tc>
          <w:tcPr>
            <w:tcW w:w="850" w:type="dxa"/>
            <w:tcBorders>
              <w:top w:val="nil"/>
              <w:bottom w:val="dotted" w:sz="4" w:space="0" w:color="auto"/>
            </w:tcBorders>
            <w:shd w:val="clear" w:color="auto" w:fill="auto"/>
            <w:vAlign w:val="center"/>
          </w:tcPr>
          <w:p w:rsidR="00FB33E6" w:rsidRPr="00D41090" w:rsidRDefault="00FB33E6" w:rsidP="00FB33E6">
            <w:pPr>
              <w:rPr>
                <w:rFonts w:ascii="Arial" w:hAnsi="Arial" w:cs="Arial"/>
                <w:sz w:val="18"/>
                <w:szCs w:val="18"/>
              </w:rPr>
            </w:pPr>
          </w:p>
        </w:tc>
        <w:tc>
          <w:tcPr>
            <w:tcW w:w="851" w:type="dxa"/>
            <w:tcBorders>
              <w:top w:val="nil"/>
              <w:bottom w:val="dotted" w:sz="4" w:space="0" w:color="auto"/>
            </w:tcBorders>
            <w:shd w:val="clear" w:color="auto" w:fill="auto"/>
            <w:vAlign w:val="center"/>
          </w:tcPr>
          <w:p w:rsidR="00FB33E6" w:rsidRPr="00D41090" w:rsidRDefault="00FB33E6" w:rsidP="00FB33E6">
            <w:pPr>
              <w:rPr>
                <w:rFonts w:ascii="Arial" w:hAnsi="Arial" w:cs="Arial"/>
                <w:sz w:val="18"/>
                <w:szCs w:val="18"/>
              </w:rPr>
            </w:pPr>
            <w:r>
              <w:rPr>
                <w:rFonts w:ascii="Arial" w:hAnsi="Arial" w:cs="Arial"/>
                <w:sz w:val="18"/>
                <w:szCs w:val="18"/>
              </w:rPr>
              <w:t>2 points</w:t>
            </w:r>
          </w:p>
        </w:tc>
      </w:tr>
      <w:tr w:rsidR="00FB33E6" w:rsidRPr="00D41090" w:rsidTr="00D41090">
        <w:trPr>
          <w:trHeight w:val="681"/>
        </w:trPr>
        <w:tc>
          <w:tcPr>
            <w:tcW w:w="1626" w:type="dxa"/>
            <w:vMerge/>
            <w:vAlign w:val="center"/>
          </w:tcPr>
          <w:p w:rsidR="00FB33E6" w:rsidRPr="00D41090" w:rsidRDefault="00FB33E6" w:rsidP="00FB33E6">
            <w:pPr>
              <w:spacing w:after="200" w:line="276" w:lineRule="auto"/>
              <w:rPr>
                <w:rFonts w:ascii="Arial" w:hAnsi="Arial" w:cs="Arial"/>
                <w:sz w:val="18"/>
                <w:szCs w:val="18"/>
              </w:rPr>
            </w:pPr>
          </w:p>
        </w:tc>
        <w:tc>
          <w:tcPr>
            <w:tcW w:w="709" w:type="dxa"/>
            <w:vMerge/>
            <w:shd w:val="clear" w:color="auto" w:fill="E5DFEC"/>
            <w:vAlign w:val="center"/>
          </w:tcPr>
          <w:p w:rsidR="00FB33E6" w:rsidRPr="00D41090" w:rsidRDefault="00FB33E6" w:rsidP="00FB33E6">
            <w:pPr>
              <w:rPr>
                <w:rFonts w:ascii="Arial" w:hAnsi="Arial" w:cs="Arial"/>
                <w:sz w:val="18"/>
                <w:szCs w:val="18"/>
              </w:rPr>
            </w:pPr>
          </w:p>
        </w:tc>
        <w:tc>
          <w:tcPr>
            <w:tcW w:w="7088" w:type="dxa"/>
            <w:tcBorders>
              <w:top w:val="nil"/>
              <w:bottom w:val="dotted" w:sz="4" w:space="0" w:color="auto"/>
            </w:tcBorders>
            <w:shd w:val="clear" w:color="auto" w:fill="auto"/>
            <w:vAlign w:val="center"/>
          </w:tcPr>
          <w:p w:rsidR="00FB33E6" w:rsidRPr="00D41090" w:rsidRDefault="00FB33E6" w:rsidP="00FB33E6">
            <w:pPr>
              <w:rPr>
                <w:rFonts w:ascii="Arial" w:hAnsi="Arial" w:cs="Arial"/>
                <w:sz w:val="18"/>
                <w:szCs w:val="18"/>
              </w:rPr>
            </w:pPr>
            <w:r w:rsidRPr="00534900">
              <w:rPr>
                <w:rFonts w:ascii="Arial" w:hAnsi="Arial" w:cs="Arial"/>
                <w:color w:val="FF0000"/>
                <w:sz w:val="18"/>
                <w:szCs w:val="18"/>
              </w:rPr>
              <w:t xml:space="preserve">Question </w:t>
            </w:r>
            <w:r>
              <w:rPr>
                <w:rFonts w:ascii="Arial" w:hAnsi="Arial" w:cs="Arial"/>
                <w:color w:val="FF0000"/>
                <w:sz w:val="18"/>
                <w:szCs w:val="18"/>
              </w:rPr>
              <w:t>3</w:t>
            </w:r>
            <w:r w:rsidRPr="00534900">
              <w:rPr>
                <w:rFonts w:ascii="Arial" w:hAnsi="Arial" w:cs="Arial"/>
                <w:color w:val="FF0000"/>
                <w:sz w:val="18"/>
                <w:szCs w:val="18"/>
              </w:rPr>
              <w:t xml:space="preserve">.3 </w:t>
            </w:r>
            <w:r w:rsidRPr="00D41090">
              <w:rPr>
                <w:rFonts w:ascii="Arial" w:hAnsi="Arial" w:cs="Arial"/>
                <w:sz w:val="18"/>
                <w:szCs w:val="18"/>
              </w:rPr>
              <w:t>Indiquer les caractéristiques des différents types de cellulite, leur localisation et les facteurs favorisant leur formation (S1.2.1.6)</w:t>
            </w:r>
          </w:p>
        </w:tc>
        <w:tc>
          <w:tcPr>
            <w:tcW w:w="850" w:type="dxa"/>
            <w:tcBorders>
              <w:top w:val="nil"/>
              <w:bottom w:val="dotted" w:sz="4" w:space="0" w:color="auto"/>
            </w:tcBorders>
            <w:shd w:val="clear" w:color="auto" w:fill="auto"/>
            <w:vAlign w:val="center"/>
          </w:tcPr>
          <w:p w:rsidR="00FB33E6" w:rsidRPr="00D41090" w:rsidRDefault="00FB33E6" w:rsidP="00FB33E6">
            <w:pPr>
              <w:rPr>
                <w:rFonts w:ascii="Arial" w:hAnsi="Arial" w:cs="Arial"/>
                <w:sz w:val="18"/>
                <w:szCs w:val="18"/>
              </w:rPr>
            </w:pPr>
          </w:p>
        </w:tc>
        <w:tc>
          <w:tcPr>
            <w:tcW w:w="851" w:type="dxa"/>
            <w:tcBorders>
              <w:top w:val="nil"/>
              <w:bottom w:val="dotted" w:sz="4" w:space="0" w:color="auto"/>
            </w:tcBorders>
            <w:shd w:val="clear" w:color="auto" w:fill="auto"/>
            <w:vAlign w:val="center"/>
          </w:tcPr>
          <w:p w:rsidR="00FB33E6" w:rsidRPr="00D41090" w:rsidRDefault="00FB33E6" w:rsidP="00FB33E6">
            <w:pPr>
              <w:rPr>
                <w:rFonts w:ascii="Arial" w:hAnsi="Arial" w:cs="Arial"/>
                <w:sz w:val="18"/>
                <w:szCs w:val="18"/>
              </w:rPr>
            </w:pPr>
            <w:r>
              <w:rPr>
                <w:rFonts w:ascii="Arial" w:hAnsi="Arial" w:cs="Arial"/>
                <w:sz w:val="18"/>
                <w:szCs w:val="18"/>
              </w:rPr>
              <w:t>8 points</w:t>
            </w:r>
          </w:p>
        </w:tc>
      </w:tr>
      <w:tr w:rsidR="00FB33E6" w:rsidRPr="00D41090" w:rsidTr="00D41090">
        <w:trPr>
          <w:trHeight w:val="340"/>
        </w:trPr>
        <w:tc>
          <w:tcPr>
            <w:tcW w:w="1626" w:type="dxa"/>
            <w:vMerge/>
            <w:vAlign w:val="center"/>
          </w:tcPr>
          <w:p w:rsidR="00FB33E6" w:rsidRPr="00D41090" w:rsidRDefault="00FB33E6" w:rsidP="00FB33E6">
            <w:pPr>
              <w:spacing w:after="200" w:line="276" w:lineRule="auto"/>
              <w:rPr>
                <w:rFonts w:ascii="Arial" w:hAnsi="Arial" w:cs="Arial"/>
                <w:sz w:val="18"/>
                <w:szCs w:val="18"/>
              </w:rPr>
            </w:pPr>
          </w:p>
        </w:tc>
        <w:tc>
          <w:tcPr>
            <w:tcW w:w="709" w:type="dxa"/>
            <w:vMerge/>
            <w:shd w:val="clear" w:color="auto" w:fill="E5DFEC"/>
            <w:vAlign w:val="center"/>
          </w:tcPr>
          <w:p w:rsidR="00FB33E6" w:rsidRPr="00D41090" w:rsidRDefault="00FB33E6" w:rsidP="00FB33E6">
            <w:pPr>
              <w:rPr>
                <w:rFonts w:ascii="Arial" w:hAnsi="Arial" w:cs="Arial"/>
                <w:sz w:val="18"/>
                <w:szCs w:val="18"/>
              </w:rPr>
            </w:pPr>
          </w:p>
        </w:tc>
        <w:tc>
          <w:tcPr>
            <w:tcW w:w="7088" w:type="dxa"/>
            <w:tcBorders>
              <w:top w:val="dotted" w:sz="4" w:space="0" w:color="auto"/>
            </w:tcBorders>
            <w:shd w:val="clear" w:color="auto" w:fill="E5DFEC"/>
            <w:vAlign w:val="center"/>
          </w:tcPr>
          <w:p w:rsidR="00FB33E6" w:rsidRPr="00D41090" w:rsidRDefault="00FB33E6" w:rsidP="00FB33E6">
            <w:pPr>
              <w:rPr>
                <w:rFonts w:ascii="Arial" w:hAnsi="Arial" w:cs="Arial"/>
                <w:b/>
                <w:sz w:val="18"/>
                <w:szCs w:val="18"/>
              </w:rPr>
            </w:pPr>
            <w:r w:rsidRPr="00D41090">
              <w:rPr>
                <w:rFonts w:ascii="Arial" w:hAnsi="Arial" w:cs="Arial"/>
                <w:b/>
                <w:sz w:val="18"/>
                <w:szCs w:val="18"/>
              </w:rPr>
              <w:t>C11.4 Conduire une prestation UV</w:t>
            </w:r>
          </w:p>
        </w:tc>
        <w:tc>
          <w:tcPr>
            <w:tcW w:w="850" w:type="dxa"/>
            <w:tcBorders>
              <w:top w:val="dotted" w:sz="4" w:space="0" w:color="auto"/>
            </w:tcBorders>
            <w:shd w:val="clear" w:color="auto" w:fill="E5DFEC"/>
          </w:tcPr>
          <w:p w:rsidR="00FB33E6" w:rsidRPr="00D41090" w:rsidRDefault="00FB33E6" w:rsidP="00FB33E6">
            <w:pPr>
              <w:rPr>
                <w:rFonts w:ascii="Arial" w:hAnsi="Arial" w:cs="Arial"/>
                <w:sz w:val="18"/>
                <w:szCs w:val="18"/>
              </w:rPr>
            </w:pPr>
          </w:p>
        </w:tc>
        <w:tc>
          <w:tcPr>
            <w:tcW w:w="851" w:type="dxa"/>
            <w:tcBorders>
              <w:top w:val="dotted" w:sz="4" w:space="0" w:color="auto"/>
            </w:tcBorders>
            <w:shd w:val="clear" w:color="auto" w:fill="E5DFEC"/>
          </w:tcPr>
          <w:p w:rsidR="00FB33E6" w:rsidRPr="00D41090" w:rsidRDefault="00FB33E6" w:rsidP="00FB33E6">
            <w:pPr>
              <w:rPr>
                <w:rFonts w:ascii="Arial" w:hAnsi="Arial" w:cs="Arial"/>
                <w:sz w:val="18"/>
                <w:szCs w:val="18"/>
              </w:rPr>
            </w:pPr>
          </w:p>
        </w:tc>
      </w:tr>
      <w:tr w:rsidR="00FB33E6" w:rsidRPr="00D41090" w:rsidTr="00D41090">
        <w:trPr>
          <w:trHeight w:val="336"/>
        </w:trPr>
        <w:tc>
          <w:tcPr>
            <w:tcW w:w="1626" w:type="dxa"/>
            <w:vMerge/>
            <w:vAlign w:val="center"/>
          </w:tcPr>
          <w:p w:rsidR="00FB33E6" w:rsidRPr="00D41090" w:rsidRDefault="00FB33E6" w:rsidP="00FB33E6">
            <w:pPr>
              <w:spacing w:after="200" w:line="276" w:lineRule="auto"/>
              <w:rPr>
                <w:rFonts w:ascii="Arial" w:hAnsi="Arial" w:cs="Arial"/>
                <w:sz w:val="18"/>
                <w:szCs w:val="18"/>
              </w:rPr>
            </w:pPr>
          </w:p>
        </w:tc>
        <w:tc>
          <w:tcPr>
            <w:tcW w:w="709" w:type="dxa"/>
            <w:vMerge/>
            <w:shd w:val="clear" w:color="auto" w:fill="E5DFEC"/>
            <w:vAlign w:val="center"/>
          </w:tcPr>
          <w:p w:rsidR="00FB33E6" w:rsidRPr="00D41090" w:rsidRDefault="00FB33E6" w:rsidP="00FB33E6">
            <w:pPr>
              <w:rPr>
                <w:rFonts w:ascii="Arial" w:hAnsi="Arial" w:cs="Arial"/>
                <w:sz w:val="18"/>
                <w:szCs w:val="18"/>
              </w:rPr>
            </w:pPr>
          </w:p>
        </w:tc>
        <w:tc>
          <w:tcPr>
            <w:tcW w:w="7088" w:type="dxa"/>
            <w:tcBorders>
              <w:top w:val="dotted" w:sz="4" w:space="0" w:color="auto"/>
            </w:tcBorders>
            <w:shd w:val="clear" w:color="auto" w:fill="auto"/>
            <w:vAlign w:val="center"/>
          </w:tcPr>
          <w:p w:rsidR="00FB33E6" w:rsidRPr="00D41090" w:rsidRDefault="00FB33E6" w:rsidP="00FB33E6">
            <w:pPr>
              <w:pStyle w:val="Sansinterligne"/>
              <w:rPr>
                <w:rFonts w:ascii="Arial" w:eastAsiaTheme="minorEastAsia" w:hAnsi="Arial" w:cs="Arial"/>
                <w:color w:val="000000" w:themeColor="text1"/>
                <w:kern w:val="24"/>
                <w:sz w:val="18"/>
                <w:szCs w:val="18"/>
                <w:lang w:eastAsia="fr-FR"/>
              </w:rPr>
            </w:pPr>
            <w:r w:rsidRPr="00534900">
              <w:rPr>
                <w:rFonts w:ascii="Arial" w:hAnsi="Arial" w:cs="Arial"/>
                <w:color w:val="FF0000"/>
                <w:sz w:val="18"/>
                <w:szCs w:val="18"/>
              </w:rPr>
              <w:t xml:space="preserve">Question 4.1 </w:t>
            </w:r>
            <w:r w:rsidRPr="00D41090">
              <w:rPr>
                <w:rFonts w:ascii="Arial" w:eastAsiaTheme="minorEastAsia" w:hAnsi="Arial" w:cs="Arial"/>
                <w:color w:val="000000" w:themeColor="text1"/>
                <w:kern w:val="24"/>
                <w:sz w:val="18"/>
                <w:szCs w:val="18"/>
                <w:lang w:eastAsia="fr-FR"/>
              </w:rPr>
              <w:t>Après étude de la fiche diagnostic, déduire le phototype de Madame Trois (S.1.4.1.6)</w:t>
            </w:r>
          </w:p>
          <w:p w:rsidR="00FB33E6" w:rsidRPr="00D41090" w:rsidRDefault="00FB33E6" w:rsidP="00FB33E6">
            <w:pPr>
              <w:pStyle w:val="Sansinterligne"/>
              <w:rPr>
                <w:rFonts w:ascii="Arial" w:eastAsiaTheme="minorEastAsia" w:hAnsi="Arial" w:cs="Arial"/>
                <w:color w:val="000000" w:themeColor="text1"/>
                <w:kern w:val="24"/>
                <w:sz w:val="18"/>
                <w:szCs w:val="18"/>
                <w:lang w:eastAsia="fr-FR"/>
              </w:rPr>
            </w:pPr>
          </w:p>
        </w:tc>
        <w:tc>
          <w:tcPr>
            <w:tcW w:w="850" w:type="dxa"/>
            <w:tcBorders>
              <w:top w:val="dotted" w:sz="4" w:space="0" w:color="auto"/>
            </w:tcBorders>
            <w:shd w:val="clear" w:color="auto" w:fill="auto"/>
            <w:vAlign w:val="center"/>
          </w:tcPr>
          <w:p w:rsidR="00FB33E6" w:rsidRPr="00D41090" w:rsidRDefault="00FB33E6" w:rsidP="00FB33E6">
            <w:pPr>
              <w:pStyle w:val="Sansinterligne"/>
              <w:rPr>
                <w:rFonts w:ascii="Arial" w:eastAsiaTheme="minorEastAsia" w:hAnsi="Arial" w:cs="Arial"/>
                <w:color w:val="000000" w:themeColor="text1"/>
                <w:kern w:val="24"/>
                <w:sz w:val="18"/>
                <w:szCs w:val="18"/>
                <w:lang w:eastAsia="fr-FR"/>
              </w:rPr>
            </w:pPr>
          </w:p>
        </w:tc>
        <w:tc>
          <w:tcPr>
            <w:tcW w:w="851" w:type="dxa"/>
            <w:tcBorders>
              <w:top w:val="dotted" w:sz="4" w:space="0" w:color="auto"/>
            </w:tcBorders>
            <w:shd w:val="clear" w:color="auto" w:fill="auto"/>
            <w:vAlign w:val="center"/>
          </w:tcPr>
          <w:p w:rsidR="00FB33E6" w:rsidRPr="00D41090" w:rsidRDefault="00FB33E6" w:rsidP="00FB33E6">
            <w:pPr>
              <w:rPr>
                <w:rFonts w:ascii="Arial" w:hAnsi="Arial" w:cs="Arial"/>
                <w:sz w:val="18"/>
                <w:szCs w:val="18"/>
              </w:rPr>
            </w:pPr>
            <w:r>
              <w:rPr>
                <w:rFonts w:ascii="Arial" w:hAnsi="Arial" w:cs="Arial"/>
                <w:sz w:val="18"/>
                <w:szCs w:val="18"/>
              </w:rPr>
              <w:t>1 point</w:t>
            </w:r>
          </w:p>
        </w:tc>
      </w:tr>
      <w:tr w:rsidR="00FB33E6" w:rsidRPr="00D41090" w:rsidTr="00D41090">
        <w:trPr>
          <w:trHeight w:val="336"/>
        </w:trPr>
        <w:tc>
          <w:tcPr>
            <w:tcW w:w="1626" w:type="dxa"/>
            <w:vMerge/>
            <w:vAlign w:val="center"/>
          </w:tcPr>
          <w:p w:rsidR="00FB33E6" w:rsidRPr="00D41090" w:rsidRDefault="00FB33E6" w:rsidP="00FB33E6">
            <w:pPr>
              <w:spacing w:after="200" w:line="276" w:lineRule="auto"/>
              <w:rPr>
                <w:rFonts w:ascii="Arial" w:hAnsi="Arial" w:cs="Arial"/>
                <w:sz w:val="18"/>
                <w:szCs w:val="18"/>
              </w:rPr>
            </w:pPr>
          </w:p>
        </w:tc>
        <w:tc>
          <w:tcPr>
            <w:tcW w:w="709" w:type="dxa"/>
            <w:vMerge/>
            <w:shd w:val="clear" w:color="auto" w:fill="E5DFEC"/>
            <w:vAlign w:val="center"/>
          </w:tcPr>
          <w:p w:rsidR="00FB33E6" w:rsidRPr="00D41090" w:rsidRDefault="00FB33E6" w:rsidP="00FB33E6">
            <w:pPr>
              <w:rPr>
                <w:rFonts w:ascii="Arial" w:hAnsi="Arial" w:cs="Arial"/>
                <w:sz w:val="18"/>
                <w:szCs w:val="18"/>
              </w:rPr>
            </w:pPr>
          </w:p>
        </w:tc>
        <w:tc>
          <w:tcPr>
            <w:tcW w:w="7088" w:type="dxa"/>
            <w:tcBorders>
              <w:top w:val="dotted" w:sz="4" w:space="0" w:color="auto"/>
            </w:tcBorders>
            <w:shd w:val="clear" w:color="auto" w:fill="auto"/>
            <w:vAlign w:val="center"/>
          </w:tcPr>
          <w:p w:rsidR="00FB33E6" w:rsidRPr="00D41090" w:rsidRDefault="00FB33E6" w:rsidP="00FB33E6">
            <w:pPr>
              <w:pStyle w:val="Sansinterligne"/>
              <w:rPr>
                <w:rFonts w:ascii="Arial" w:hAnsi="Arial" w:cs="Arial"/>
                <w:sz w:val="18"/>
                <w:szCs w:val="18"/>
              </w:rPr>
            </w:pPr>
            <w:r w:rsidRPr="00534900">
              <w:rPr>
                <w:rFonts w:ascii="Arial" w:eastAsiaTheme="minorEastAsia" w:hAnsi="Arial" w:cs="Arial"/>
                <w:color w:val="FF0000"/>
                <w:kern w:val="24"/>
                <w:sz w:val="18"/>
                <w:szCs w:val="18"/>
                <w:lang w:eastAsia="fr-FR"/>
              </w:rPr>
              <w:t xml:space="preserve">Question 4.2 </w:t>
            </w:r>
            <w:r w:rsidRPr="00D41090">
              <w:rPr>
                <w:rFonts w:ascii="Arial" w:eastAsiaTheme="minorEastAsia" w:hAnsi="Arial" w:cs="Arial"/>
                <w:color w:val="000000" w:themeColor="text1"/>
                <w:kern w:val="24"/>
                <w:sz w:val="18"/>
                <w:szCs w:val="18"/>
                <w:lang w:eastAsia="fr-FR"/>
              </w:rPr>
              <w:t>Formuler les conseils d’achat et d’utilisation de produits solaires (S1.4.1.10)</w:t>
            </w:r>
          </w:p>
        </w:tc>
        <w:tc>
          <w:tcPr>
            <w:tcW w:w="850" w:type="dxa"/>
            <w:tcBorders>
              <w:top w:val="dotted" w:sz="4" w:space="0" w:color="auto"/>
            </w:tcBorders>
            <w:shd w:val="clear" w:color="auto" w:fill="auto"/>
            <w:vAlign w:val="center"/>
          </w:tcPr>
          <w:p w:rsidR="00FB33E6" w:rsidRPr="00D41090" w:rsidRDefault="00FB33E6" w:rsidP="00FB33E6">
            <w:pPr>
              <w:pStyle w:val="Sansinterligne"/>
              <w:rPr>
                <w:rFonts w:ascii="Arial" w:hAnsi="Arial" w:cs="Arial"/>
                <w:sz w:val="18"/>
                <w:szCs w:val="18"/>
              </w:rPr>
            </w:pPr>
          </w:p>
        </w:tc>
        <w:tc>
          <w:tcPr>
            <w:tcW w:w="851" w:type="dxa"/>
            <w:tcBorders>
              <w:top w:val="dotted" w:sz="4" w:space="0" w:color="auto"/>
            </w:tcBorders>
            <w:shd w:val="clear" w:color="auto" w:fill="auto"/>
            <w:vAlign w:val="center"/>
          </w:tcPr>
          <w:p w:rsidR="00FB33E6" w:rsidRPr="00D41090" w:rsidRDefault="00FB33E6" w:rsidP="00FB33E6">
            <w:pPr>
              <w:pStyle w:val="Sansinterligne"/>
              <w:rPr>
                <w:rFonts w:ascii="Arial" w:hAnsi="Arial" w:cs="Arial"/>
                <w:sz w:val="18"/>
                <w:szCs w:val="18"/>
              </w:rPr>
            </w:pPr>
            <w:r>
              <w:rPr>
                <w:rFonts w:ascii="Arial" w:hAnsi="Arial" w:cs="Arial"/>
                <w:sz w:val="18"/>
                <w:szCs w:val="18"/>
              </w:rPr>
              <w:t>4 points</w:t>
            </w:r>
          </w:p>
        </w:tc>
      </w:tr>
      <w:tr w:rsidR="00FB33E6" w:rsidRPr="00D41090" w:rsidTr="00D41090">
        <w:trPr>
          <w:trHeight w:val="336"/>
        </w:trPr>
        <w:tc>
          <w:tcPr>
            <w:tcW w:w="1626" w:type="dxa"/>
            <w:vMerge/>
            <w:vAlign w:val="center"/>
          </w:tcPr>
          <w:p w:rsidR="00FB33E6" w:rsidRPr="00D41090" w:rsidRDefault="00FB33E6" w:rsidP="00FB33E6">
            <w:pPr>
              <w:spacing w:after="200" w:line="276" w:lineRule="auto"/>
              <w:rPr>
                <w:rFonts w:ascii="Arial" w:hAnsi="Arial" w:cs="Arial"/>
                <w:sz w:val="18"/>
                <w:szCs w:val="18"/>
              </w:rPr>
            </w:pPr>
          </w:p>
        </w:tc>
        <w:tc>
          <w:tcPr>
            <w:tcW w:w="709" w:type="dxa"/>
            <w:vMerge/>
            <w:shd w:val="clear" w:color="auto" w:fill="E5DFEC"/>
            <w:vAlign w:val="center"/>
          </w:tcPr>
          <w:p w:rsidR="00FB33E6" w:rsidRPr="00D41090" w:rsidRDefault="00FB33E6" w:rsidP="00FB33E6">
            <w:pPr>
              <w:rPr>
                <w:rFonts w:ascii="Arial" w:hAnsi="Arial" w:cs="Arial"/>
                <w:sz w:val="18"/>
                <w:szCs w:val="18"/>
              </w:rPr>
            </w:pPr>
          </w:p>
        </w:tc>
        <w:tc>
          <w:tcPr>
            <w:tcW w:w="7088" w:type="dxa"/>
            <w:tcBorders>
              <w:top w:val="dotted" w:sz="4" w:space="0" w:color="auto"/>
            </w:tcBorders>
            <w:shd w:val="clear" w:color="auto" w:fill="auto"/>
            <w:vAlign w:val="center"/>
          </w:tcPr>
          <w:p w:rsidR="00FB33E6" w:rsidRPr="00D41090" w:rsidRDefault="00FB33E6" w:rsidP="00FB33E6">
            <w:pPr>
              <w:pStyle w:val="Sansinterligne"/>
              <w:rPr>
                <w:rFonts w:ascii="Arial" w:eastAsiaTheme="minorEastAsia" w:hAnsi="Arial" w:cs="Arial"/>
                <w:color w:val="000000" w:themeColor="text1"/>
                <w:kern w:val="24"/>
                <w:sz w:val="18"/>
                <w:szCs w:val="18"/>
                <w:lang w:eastAsia="fr-FR"/>
              </w:rPr>
            </w:pPr>
            <w:r w:rsidRPr="00534900">
              <w:rPr>
                <w:rFonts w:ascii="Arial" w:eastAsiaTheme="minorEastAsia" w:hAnsi="Arial" w:cs="Arial"/>
                <w:color w:val="FF0000"/>
                <w:kern w:val="24"/>
                <w:sz w:val="18"/>
                <w:szCs w:val="18"/>
                <w:lang w:eastAsia="fr-FR"/>
              </w:rPr>
              <w:t xml:space="preserve">Question 4.3 </w:t>
            </w:r>
            <w:r w:rsidRPr="00D41090">
              <w:rPr>
                <w:rFonts w:ascii="Arial" w:eastAsiaTheme="minorEastAsia" w:hAnsi="Arial" w:cs="Arial"/>
                <w:color w:val="000000" w:themeColor="text1"/>
                <w:kern w:val="24"/>
                <w:sz w:val="18"/>
                <w:szCs w:val="18"/>
                <w:lang w:eastAsia="fr-FR"/>
              </w:rPr>
              <w:t>Dans le cas de cette cliente, quelles recommandations doit-on faire vis-à-vis de l’utilisation de l’appareil UV (S1.4.1.6)</w:t>
            </w:r>
          </w:p>
          <w:p w:rsidR="00FB33E6" w:rsidRPr="00D41090" w:rsidRDefault="00FB33E6" w:rsidP="00FB33E6">
            <w:pPr>
              <w:pStyle w:val="Sansinterligne"/>
              <w:rPr>
                <w:rFonts w:ascii="Arial" w:hAnsi="Arial" w:cs="Arial"/>
                <w:sz w:val="18"/>
                <w:szCs w:val="18"/>
              </w:rPr>
            </w:pPr>
          </w:p>
        </w:tc>
        <w:tc>
          <w:tcPr>
            <w:tcW w:w="850" w:type="dxa"/>
            <w:tcBorders>
              <w:top w:val="dotted" w:sz="4" w:space="0" w:color="auto"/>
            </w:tcBorders>
            <w:shd w:val="clear" w:color="auto" w:fill="auto"/>
            <w:vAlign w:val="center"/>
          </w:tcPr>
          <w:p w:rsidR="00FB33E6" w:rsidRPr="00D41090" w:rsidRDefault="00FB33E6" w:rsidP="00FB33E6">
            <w:pPr>
              <w:pStyle w:val="Sansinterligne"/>
              <w:rPr>
                <w:rFonts w:ascii="Arial" w:hAnsi="Arial" w:cs="Arial"/>
                <w:sz w:val="18"/>
                <w:szCs w:val="18"/>
              </w:rPr>
            </w:pPr>
          </w:p>
        </w:tc>
        <w:tc>
          <w:tcPr>
            <w:tcW w:w="851" w:type="dxa"/>
            <w:tcBorders>
              <w:top w:val="dotted" w:sz="4" w:space="0" w:color="auto"/>
            </w:tcBorders>
            <w:shd w:val="clear" w:color="auto" w:fill="auto"/>
            <w:vAlign w:val="center"/>
          </w:tcPr>
          <w:p w:rsidR="00FB33E6" w:rsidRPr="00D41090" w:rsidRDefault="00FB33E6" w:rsidP="00FB33E6">
            <w:pPr>
              <w:pStyle w:val="Sansinterligne"/>
              <w:rPr>
                <w:rFonts w:ascii="Arial" w:hAnsi="Arial" w:cs="Arial"/>
                <w:sz w:val="18"/>
                <w:szCs w:val="18"/>
              </w:rPr>
            </w:pPr>
            <w:r>
              <w:rPr>
                <w:rFonts w:ascii="Arial" w:hAnsi="Arial" w:cs="Arial"/>
                <w:sz w:val="18"/>
                <w:szCs w:val="18"/>
              </w:rPr>
              <w:t>4 points</w:t>
            </w:r>
          </w:p>
        </w:tc>
      </w:tr>
      <w:tr w:rsidR="00FB33E6" w:rsidRPr="00D41090" w:rsidTr="00D41090">
        <w:trPr>
          <w:trHeight w:val="340"/>
        </w:trPr>
        <w:tc>
          <w:tcPr>
            <w:tcW w:w="1626" w:type="dxa"/>
            <w:vMerge/>
            <w:shd w:val="clear" w:color="auto" w:fill="FCDBBA"/>
            <w:textDirection w:val="btLr"/>
            <w:vAlign w:val="center"/>
          </w:tcPr>
          <w:p w:rsidR="00FB33E6" w:rsidRPr="00D41090" w:rsidRDefault="00FB33E6" w:rsidP="00FB33E6">
            <w:pPr>
              <w:spacing w:after="200" w:line="276" w:lineRule="auto"/>
              <w:rPr>
                <w:rFonts w:ascii="Arial" w:hAnsi="Arial" w:cs="Arial"/>
                <w:sz w:val="18"/>
                <w:szCs w:val="18"/>
              </w:rPr>
            </w:pPr>
          </w:p>
        </w:tc>
        <w:tc>
          <w:tcPr>
            <w:tcW w:w="709" w:type="dxa"/>
            <w:shd w:val="clear" w:color="auto" w:fill="808080" w:themeFill="background1" w:themeFillShade="80"/>
            <w:vAlign w:val="center"/>
          </w:tcPr>
          <w:p w:rsidR="00FB33E6" w:rsidRPr="00D41090" w:rsidRDefault="00FB33E6" w:rsidP="00FB33E6">
            <w:pPr>
              <w:rPr>
                <w:rFonts w:ascii="Arial" w:hAnsi="Arial" w:cs="Arial"/>
                <w:sz w:val="18"/>
                <w:szCs w:val="18"/>
              </w:rPr>
            </w:pPr>
            <w:r w:rsidRPr="00D41090">
              <w:rPr>
                <w:rFonts w:ascii="Arial" w:hAnsi="Arial" w:cs="Arial"/>
                <w:sz w:val="18"/>
                <w:szCs w:val="18"/>
              </w:rPr>
              <w:t>C12</w:t>
            </w:r>
          </w:p>
        </w:tc>
        <w:tc>
          <w:tcPr>
            <w:tcW w:w="7088" w:type="dxa"/>
            <w:shd w:val="clear" w:color="auto" w:fill="808080" w:themeFill="background1" w:themeFillShade="80"/>
            <w:vAlign w:val="center"/>
          </w:tcPr>
          <w:p w:rsidR="00FB33E6" w:rsidRPr="00D41090" w:rsidRDefault="00FB33E6" w:rsidP="00FB33E6">
            <w:pPr>
              <w:rPr>
                <w:rFonts w:ascii="Arial" w:hAnsi="Arial" w:cs="Arial"/>
                <w:sz w:val="18"/>
                <w:szCs w:val="18"/>
              </w:rPr>
            </w:pPr>
            <w:r w:rsidRPr="00D41090">
              <w:rPr>
                <w:rFonts w:ascii="Arial" w:hAnsi="Arial" w:cs="Arial"/>
                <w:sz w:val="18"/>
                <w:szCs w:val="18"/>
              </w:rPr>
              <w:t>Adapter et mettre en œuvre des protocoles de maquillage du visage</w:t>
            </w:r>
          </w:p>
        </w:tc>
        <w:tc>
          <w:tcPr>
            <w:tcW w:w="850" w:type="dxa"/>
            <w:shd w:val="clear" w:color="auto" w:fill="808080" w:themeFill="background1" w:themeFillShade="80"/>
          </w:tcPr>
          <w:p w:rsidR="00FB33E6" w:rsidRPr="00D41090" w:rsidRDefault="00FB33E6" w:rsidP="00FB33E6">
            <w:pPr>
              <w:rPr>
                <w:rFonts w:ascii="Arial" w:hAnsi="Arial" w:cs="Arial"/>
                <w:sz w:val="18"/>
                <w:szCs w:val="18"/>
              </w:rPr>
            </w:pPr>
          </w:p>
        </w:tc>
        <w:tc>
          <w:tcPr>
            <w:tcW w:w="851" w:type="dxa"/>
            <w:shd w:val="clear" w:color="auto" w:fill="808080" w:themeFill="background1" w:themeFillShade="80"/>
          </w:tcPr>
          <w:p w:rsidR="00FB33E6" w:rsidRPr="00D41090" w:rsidRDefault="00FB33E6" w:rsidP="00FB33E6">
            <w:pPr>
              <w:rPr>
                <w:rFonts w:ascii="Arial" w:hAnsi="Arial" w:cs="Arial"/>
                <w:sz w:val="18"/>
                <w:szCs w:val="18"/>
              </w:rPr>
            </w:pPr>
          </w:p>
        </w:tc>
      </w:tr>
      <w:tr w:rsidR="00FB33E6" w:rsidRPr="00D41090" w:rsidTr="00D41090">
        <w:trPr>
          <w:trHeight w:val="340"/>
        </w:trPr>
        <w:tc>
          <w:tcPr>
            <w:tcW w:w="1626" w:type="dxa"/>
            <w:vMerge/>
            <w:shd w:val="clear" w:color="auto" w:fill="FCDBBA"/>
            <w:textDirection w:val="btLr"/>
            <w:vAlign w:val="center"/>
          </w:tcPr>
          <w:p w:rsidR="00FB33E6" w:rsidRPr="00D41090" w:rsidRDefault="00FB33E6" w:rsidP="00FB33E6">
            <w:pPr>
              <w:spacing w:after="200" w:line="276" w:lineRule="auto"/>
              <w:rPr>
                <w:rFonts w:ascii="Arial" w:hAnsi="Arial" w:cs="Arial"/>
                <w:sz w:val="18"/>
                <w:szCs w:val="18"/>
              </w:rPr>
            </w:pPr>
          </w:p>
        </w:tc>
        <w:tc>
          <w:tcPr>
            <w:tcW w:w="709" w:type="dxa"/>
            <w:shd w:val="clear" w:color="auto" w:fill="808080" w:themeFill="background1" w:themeFillShade="80"/>
            <w:vAlign w:val="center"/>
          </w:tcPr>
          <w:p w:rsidR="00FB33E6" w:rsidRPr="00D41090" w:rsidRDefault="00FB33E6" w:rsidP="00FB33E6">
            <w:pPr>
              <w:rPr>
                <w:rFonts w:ascii="Arial" w:hAnsi="Arial" w:cs="Arial"/>
                <w:sz w:val="18"/>
                <w:szCs w:val="18"/>
              </w:rPr>
            </w:pPr>
          </w:p>
        </w:tc>
        <w:tc>
          <w:tcPr>
            <w:tcW w:w="7088" w:type="dxa"/>
            <w:shd w:val="clear" w:color="auto" w:fill="808080" w:themeFill="background1" w:themeFillShade="80"/>
            <w:vAlign w:val="center"/>
          </w:tcPr>
          <w:p w:rsidR="00FB33E6" w:rsidRPr="00D41090" w:rsidRDefault="00FB33E6" w:rsidP="00FB33E6">
            <w:pPr>
              <w:rPr>
                <w:rFonts w:ascii="Arial" w:hAnsi="Arial" w:cs="Arial"/>
                <w:sz w:val="18"/>
                <w:szCs w:val="18"/>
              </w:rPr>
            </w:pPr>
            <w:r w:rsidRPr="00D41090">
              <w:rPr>
                <w:rFonts w:ascii="Arial" w:hAnsi="Arial" w:cs="Arial"/>
                <w:sz w:val="18"/>
                <w:szCs w:val="18"/>
              </w:rPr>
              <w:t>C12.1 Elaborer un projet de maquillage</w:t>
            </w:r>
          </w:p>
        </w:tc>
        <w:tc>
          <w:tcPr>
            <w:tcW w:w="850" w:type="dxa"/>
            <w:shd w:val="clear" w:color="auto" w:fill="808080" w:themeFill="background1" w:themeFillShade="80"/>
          </w:tcPr>
          <w:p w:rsidR="00FB33E6" w:rsidRPr="00D41090" w:rsidRDefault="00FB33E6" w:rsidP="00FB33E6">
            <w:pPr>
              <w:rPr>
                <w:rFonts w:ascii="Arial" w:hAnsi="Arial" w:cs="Arial"/>
                <w:sz w:val="18"/>
                <w:szCs w:val="18"/>
              </w:rPr>
            </w:pPr>
          </w:p>
        </w:tc>
        <w:tc>
          <w:tcPr>
            <w:tcW w:w="851" w:type="dxa"/>
            <w:shd w:val="clear" w:color="auto" w:fill="808080" w:themeFill="background1" w:themeFillShade="80"/>
          </w:tcPr>
          <w:p w:rsidR="00FB33E6" w:rsidRPr="00D41090" w:rsidRDefault="00FB33E6" w:rsidP="00FB33E6">
            <w:pPr>
              <w:rPr>
                <w:rFonts w:ascii="Arial" w:hAnsi="Arial" w:cs="Arial"/>
                <w:sz w:val="18"/>
                <w:szCs w:val="18"/>
              </w:rPr>
            </w:pPr>
          </w:p>
        </w:tc>
      </w:tr>
      <w:tr w:rsidR="00FB33E6" w:rsidRPr="00D41090" w:rsidTr="00FB33E6">
        <w:trPr>
          <w:trHeight w:val="340"/>
        </w:trPr>
        <w:tc>
          <w:tcPr>
            <w:tcW w:w="1626" w:type="dxa"/>
            <w:vMerge w:val="restart"/>
            <w:shd w:val="clear" w:color="auto" w:fill="FCDBBA"/>
            <w:textDirection w:val="btLr"/>
            <w:vAlign w:val="center"/>
          </w:tcPr>
          <w:p w:rsidR="00FB33E6" w:rsidRPr="00D41090" w:rsidRDefault="00FB33E6" w:rsidP="00FB33E6">
            <w:pPr>
              <w:ind w:left="113" w:right="113"/>
              <w:jc w:val="center"/>
              <w:rPr>
                <w:rFonts w:ascii="Arial" w:hAnsi="Arial" w:cs="Arial"/>
                <w:b/>
                <w:sz w:val="16"/>
                <w:szCs w:val="16"/>
              </w:rPr>
            </w:pPr>
            <w:r w:rsidRPr="00D41090">
              <w:rPr>
                <w:rFonts w:ascii="Arial" w:hAnsi="Arial" w:cs="Arial"/>
                <w:b/>
                <w:sz w:val="16"/>
                <w:szCs w:val="16"/>
              </w:rPr>
              <w:t>Pôle 2</w:t>
            </w:r>
          </w:p>
          <w:p w:rsidR="00FB33E6" w:rsidRPr="00D41090" w:rsidRDefault="00FB33E6" w:rsidP="00FB33E6">
            <w:pPr>
              <w:ind w:left="113" w:right="113"/>
              <w:jc w:val="center"/>
              <w:rPr>
                <w:rFonts w:ascii="Arial" w:hAnsi="Arial" w:cs="Arial"/>
                <w:sz w:val="16"/>
                <w:szCs w:val="16"/>
              </w:rPr>
            </w:pPr>
            <w:r w:rsidRPr="00D41090">
              <w:rPr>
                <w:rFonts w:ascii="Arial" w:hAnsi="Arial" w:cs="Arial"/>
                <w:sz w:val="16"/>
                <w:szCs w:val="16"/>
              </w:rPr>
              <w:t xml:space="preserve">Techniques </w:t>
            </w:r>
            <w:r w:rsidRPr="00D41090">
              <w:rPr>
                <w:rFonts w:ascii="Arial" w:hAnsi="Arial" w:cs="Arial"/>
                <w:sz w:val="12"/>
                <w:szCs w:val="12"/>
              </w:rPr>
              <w:t>esthétiques</w:t>
            </w:r>
          </w:p>
          <w:p w:rsidR="00FB33E6" w:rsidRPr="00D41090" w:rsidRDefault="00FB33E6" w:rsidP="00FB33E6">
            <w:pPr>
              <w:ind w:left="113" w:right="113"/>
              <w:jc w:val="center"/>
              <w:rPr>
                <w:rFonts w:ascii="Arial" w:hAnsi="Arial" w:cs="Arial"/>
                <w:sz w:val="16"/>
                <w:szCs w:val="16"/>
              </w:rPr>
            </w:pPr>
            <w:r w:rsidRPr="00D41090">
              <w:rPr>
                <w:rFonts w:ascii="Arial" w:hAnsi="Arial" w:cs="Arial"/>
                <w:sz w:val="16"/>
                <w:szCs w:val="16"/>
              </w:rPr>
              <w:t>liées aux phanères</w:t>
            </w:r>
          </w:p>
          <w:p w:rsidR="00FB33E6" w:rsidRPr="00D41090" w:rsidRDefault="00FB33E6" w:rsidP="00FB33E6">
            <w:pPr>
              <w:rPr>
                <w:rFonts w:ascii="Arial" w:hAnsi="Arial" w:cs="Arial"/>
                <w:sz w:val="16"/>
                <w:szCs w:val="16"/>
              </w:rPr>
            </w:pPr>
          </w:p>
        </w:tc>
        <w:tc>
          <w:tcPr>
            <w:tcW w:w="709" w:type="dxa"/>
            <w:shd w:val="clear" w:color="auto" w:fill="FFE599" w:themeFill="accent4" w:themeFillTint="66"/>
            <w:vAlign w:val="center"/>
          </w:tcPr>
          <w:p w:rsidR="00FB33E6" w:rsidRPr="00D41090" w:rsidRDefault="00FB33E6" w:rsidP="00FB33E6">
            <w:pPr>
              <w:rPr>
                <w:rFonts w:ascii="Arial" w:hAnsi="Arial" w:cs="Arial"/>
                <w:sz w:val="18"/>
                <w:szCs w:val="18"/>
              </w:rPr>
            </w:pPr>
            <w:r w:rsidRPr="00D41090">
              <w:rPr>
                <w:rFonts w:ascii="Arial" w:hAnsi="Arial" w:cs="Arial"/>
                <w:sz w:val="18"/>
                <w:szCs w:val="18"/>
              </w:rPr>
              <w:t>C21</w:t>
            </w:r>
          </w:p>
        </w:tc>
        <w:tc>
          <w:tcPr>
            <w:tcW w:w="7088" w:type="dxa"/>
            <w:shd w:val="clear" w:color="auto" w:fill="FFE599" w:themeFill="accent4" w:themeFillTint="66"/>
            <w:vAlign w:val="center"/>
          </w:tcPr>
          <w:p w:rsidR="00FB33E6" w:rsidRPr="00D41090" w:rsidRDefault="00FB33E6" w:rsidP="00FB33E6">
            <w:pPr>
              <w:rPr>
                <w:rFonts w:ascii="Arial" w:hAnsi="Arial" w:cs="Arial"/>
                <w:sz w:val="18"/>
                <w:szCs w:val="18"/>
              </w:rPr>
            </w:pPr>
            <w:r w:rsidRPr="00D41090">
              <w:rPr>
                <w:rFonts w:ascii="Arial" w:hAnsi="Arial" w:cs="Arial"/>
                <w:sz w:val="18"/>
                <w:szCs w:val="18"/>
              </w:rPr>
              <w:t>Adapter et mettre en œuvre des protocoles de techniques esthétiques liées aux phanères</w:t>
            </w:r>
          </w:p>
        </w:tc>
        <w:tc>
          <w:tcPr>
            <w:tcW w:w="850" w:type="dxa"/>
            <w:shd w:val="clear" w:color="auto" w:fill="FFE599" w:themeFill="accent4" w:themeFillTint="66"/>
          </w:tcPr>
          <w:p w:rsidR="00FB33E6" w:rsidRPr="00D41090" w:rsidRDefault="00FB33E6" w:rsidP="00FB33E6">
            <w:pPr>
              <w:rPr>
                <w:rFonts w:ascii="Arial" w:hAnsi="Arial" w:cs="Arial"/>
                <w:sz w:val="18"/>
                <w:szCs w:val="18"/>
              </w:rPr>
            </w:pPr>
          </w:p>
        </w:tc>
        <w:tc>
          <w:tcPr>
            <w:tcW w:w="851" w:type="dxa"/>
            <w:shd w:val="clear" w:color="auto" w:fill="FFE599" w:themeFill="accent4" w:themeFillTint="66"/>
          </w:tcPr>
          <w:p w:rsidR="00FB33E6" w:rsidRPr="00D41090" w:rsidRDefault="00FB33E6" w:rsidP="00FB33E6">
            <w:pPr>
              <w:rPr>
                <w:rFonts w:ascii="Arial" w:hAnsi="Arial" w:cs="Arial"/>
                <w:sz w:val="18"/>
                <w:szCs w:val="18"/>
              </w:rPr>
            </w:pPr>
          </w:p>
        </w:tc>
      </w:tr>
      <w:tr w:rsidR="00FB33E6" w:rsidRPr="00D41090" w:rsidTr="00AC4AE1">
        <w:trPr>
          <w:trHeight w:val="340"/>
        </w:trPr>
        <w:tc>
          <w:tcPr>
            <w:tcW w:w="1626" w:type="dxa"/>
            <w:vMerge/>
            <w:vAlign w:val="center"/>
          </w:tcPr>
          <w:p w:rsidR="00FB33E6" w:rsidRPr="00D41090" w:rsidRDefault="00FB33E6" w:rsidP="00FB33E6">
            <w:pPr>
              <w:rPr>
                <w:rFonts w:ascii="Arial" w:hAnsi="Arial" w:cs="Arial"/>
                <w:sz w:val="18"/>
                <w:szCs w:val="18"/>
              </w:rPr>
            </w:pPr>
          </w:p>
        </w:tc>
        <w:tc>
          <w:tcPr>
            <w:tcW w:w="709" w:type="dxa"/>
            <w:shd w:val="clear" w:color="auto" w:fill="auto"/>
            <w:vAlign w:val="center"/>
          </w:tcPr>
          <w:p w:rsidR="00FB33E6" w:rsidRPr="00D41090" w:rsidRDefault="00FB33E6" w:rsidP="00FB33E6">
            <w:pPr>
              <w:rPr>
                <w:rFonts w:ascii="Arial" w:hAnsi="Arial" w:cs="Arial"/>
                <w:sz w:val="18"/>
                <w:szCs w:val="18"/>
              </w:rPr>
            </w:pPr>
          </w:p>
        </w:tc>
        <w:tc>
          <w:tcPr>
            <w:tcW w:w="7088" w:type="dxa"/>
            <w:tcBorders>
              <w:bottom w:val="dotted" w:sz="4" w:space="0" w:color="auto"/>
            </w:tcBorders>
            <w:shd w:val="clear" w:color="auto" w:fill="auto"/>
            <w:vAlign w:val="center"/>
          </w:tcPr>
          <w:p w:rsidR="00FB33E6" w:rsidRPr="00AC4AE1" w:rsidRDefault="00FB33E6" w:rsidP="00FB33E6">
            <w:pPr>
              <w:rPr>
                <w:rFonts w:ascii="Arial" w:hAnsi="Arial" w:cs="Arial"/>
                <w:b/>
                <w:sz w:val="18"/>
                <w:szCs w:val="18"/>
              </w:rPr>
            </w:pPr>
            <w:r w:rsidRPr="00AC4AE1">
              <w:rPr>
                <w:rFonts w:ascii="Arial" w:hAnsi="Arial" w:cs="Arial"/>
                <w:b/>
                <w:sz w:val="18"/>
                <w:szCs w:val="18"/>
              </w:rPr>
              <w:t>C21.1 Adapter un protocole lié aux phanères</w:t>
            </w:r>
          </w:p>
        </w:tc>
        <w:tc>
          <w:tcPr>
            <w:tcW w:w="850" w:type="dxa"/>
            <w:tcBorders>
              <w:bottom w:val="dotted" w:sz="4" w:space="0" w:color="auto"/>
            </w:tcBorders>
            <w:shd w:val="clear" w:color="auto" w:fill="auto"/>
          </w:tcPr>
          <w:p w:rsidR="00FB33E6" w:rsidRPr="00D41090" w:rsidRDefault="00FB33E6" w:rsidP="00FB33E6">
            <w:pPr>
              <w:rPr>
                <w:rFonts w:ascii="Arial" w:hAnsi="Arial" w:cs="Arial"/>
                <w:sz w:val="18"/>
                <w:szCs w:val="18"/>
              </w:rPr>
            </w:pPr>
          </w:p>
        </w:tc>
        <w:tc>
          <w:tcPr>
            <w:tcW w:w="851" w:type="dxa"/>
            <w:tcBorders>
              <w:bottom w:val="dotted" w:sz="4" w:space="0" w:color="auto"/>
            </w:tcBorders>
            <w:shd w:val="clear" w:color="auto" w:fill="auto"/>
          </w:tcPr>
          <w:p w:rsidR="00FB33E6" w:rsidRPr="00D41090" w:rsidRDefault="00FB33E6" w:rsidP="00FB33E6">
            <w:pPr>
              <w:rPr>
                <w:rFonts w:ascii="Arial" w:hAnsi="Arial" w:cs="Arial"/>
                <w:sz w:val="18"/>
                <w:szCs w:val="18"/>
              </w:rPr>
            </w:pPr>
          </w:p>
        </w:tc>
      </w:tr>
      <w:tr w:rsidR="00FB33E6" w:rsidRPr="00D41090" w:rsidTr="00AC4AE1">
        <w:trPr>
          <w:trHeight w:val="340"/>
        </w:trPr>
        <w:tc>
          <w:tcPr>
            <w:tcW w:w="1626" w:type="dxa"/>
            <w:vMerge/>
            <w:vAlign w:val="center"/>
          </w:tcPr>
          <w:p w:rsidR="00FB33E6" w:rsidRPr="00D41090" w:rsidRDefault="00FB33E6" w:rsidP="00FB33E6">
            <w:pPr>
              <w:rPr>
                <w:rFonts w:ascii="Arial" w:hAnsi="Arial" w:cs="Arial"/>
                <w:sz w:val="18"/>
                <w:szCs w:val="18"/>
              </w:rPr>
            </w:pPr>
          </w:p>
        </w:tc>
        <w:tc>
          <w:tcPr>
            <w:tcW w:w="709" w:type="dxa"/>
            <w:shd w:val="clear" w:color="auto" w:fill="auto"/>
            <w:vAlign w:val="center"/>
          </w:tcPr>
          <w:p w:rsidR="00FB33E6" w:rsidRPr="00D41090" w:rsidRDefault="00FB33E6" w:rsidP="00FB33E6">
            <w:pPr>
              <w:rPr>
                <w:rFonts w:ascii="Arial" w:hAnsi="Arial" w:cs="Arial"/>
                <w:sz w:val="18"/>
                <w:szCs w:val="18"/>
              </w:rPr>
            </w:pPr>
          </w:p>
        </w:tc>
        <w:tc>
          <w:tcPr>
            <w:tcW w:w="7088" w:type="dxa"/>
            <w:tcBorders>
              <w:bottom w:val="dotted" w:sz="4" w:space="0" w:color="auto"/>
            </w:tcBorders>
            <w:shd w:val="clear" w:color="auto" w:fill="auto"/>
            <w:vAlign w:val="center"/>
          </w:tcPr>
          <w:p w:rsidR="00FB33E6" w:rsidRPr="00D41090" w:rsidRDefault="00FB33E6" w:rsidP="00FB33E6">
            <w:pPr>
              <w:rPr>
                <w:rFonts w:ascii="Arial" w:hAnsi="Arial" w:cs="Arial"/>
                <w:sz w:val="18"/>
                <w:szCs w:val="18"/>
              </w:rPr>
            </w:pPr>
            <w:r w:rsidRPr="00534900">
              <w:rPr>
                <w:rFonts w:ascii="Arial" w:hAnsi="Arial" w:cs="Arial"/>
                <w:color w:val="FF0000"/>
                <w:sz w:val="18"/>
                <w:szCs w:val="18"/>
              </w:rPr>
              <w:t xml:space="preserve">Question 2.1 </w:t>
            </w:r>
            <w:r w:rsidRPr="00AC4AE1">
              <w:rPr>
                <w:rFonts w:ascii="Arial" w:hAnsi="Arial" w:cs="Arial"/>
                <w:sz w:val="18"/>
                <w:szCs w:val="18"/>
              </w:rPr>
              <w:t>Mettre en parallèle les risques des techniques de la prothésie ongulaire pour la clientèle et les esthéticiennes et les solutions de prévention à adopter.</w:t>
            </w:r>
            <w:r>
              <w:rPr>
                <w:rFonts w:ascii="Arial" w:hAnsi="Arial" w:cs="Arial"/>
                <w:sz w:val="18"/>
                <w:szCs w:val="18"/>
              </w:rPr>
              <w:t xml:space="preserve"> (S2.1.2.7)</w:t>
            </w:r>
          </w:p>
        </w:tc>
        <w:tc>
          <w:tcPr>
            <w:tcW w:w="850" w:type="dxa"/>
            <w:tcBorders>
              <w:bottom w:val="dotted" w:sz="4" w:space="0" w:color="auto"/>
            </w:tcBorders>
            <w:shd w:val="clear" w:color="auto" w:fill="auto"/>
          </w:tcPr>
          <w:p w:rsidR="00FB33E6" w:rsidRPr="00D41090" w:rsidRDefault="00FB33E6" w:rsidP="00FB33E6">
            <w:pPr>
              <w:rPr>
                <w:rFonts w:ascii="Arial" w:hAnsi="Arial" w:cs="Arial"/>
                <w:sz w:val="18"/>
                <w:szCs w:val="18"/>
              </w:rPr>
            </w:pPr>
          </w:p>
        </w:tc>
        <w:tc>
          <w:tcPr>
            <w:tcW w:w="851" w:type="dxa"/>
            <w:tcBorders>
              <w:bottom w:val="dotted" w:sz="4" w:space="0" w:color="auto"/>
            </w:tcBorders>
            <w:shd w:val="clear" w:color="auto" w:fill="auto"/>
          </w:tcPr>
          <w:p w:rsidR="00FB33E6" w:rsidRDefault="00FB33E6" w:rsidP="00FB33E6">
            <w:pPr>
              <w:rPr>
                <w:rFonts w:ascii="Arial" w:hAnsi="Arial" w:cs="Arial"/>
                <w:sz w:val="18"/>
                <w:szCs w:val="18"/>
              </w:rPr>
            </w:pPr>
          </w:p>
          <w:p w:rsidR="00FB33E6" w:rsidRPr="00D41090" w:rsidRDefault="00FB33E6" w:rsidP="00FB33E6">
            <w:pPr>
              <w:rPr>
                <w:rFonts w:ascii="Arial" w:hAnsi="Arial" w:cs="Arial"/>
                <w:sz w:val="18"/>
                <w:szCs w:val="18"/>
              </w:rPr>
            </w:pPr>
            <w:r>
              <w:rPr>
                <w:rFonts w:ascii="Arial" w:hAnsi="Arial" w:cs="Arial"/>
                <w:sz w:val="18"/>
                <w:szCs w:val="18"/>
              </w:rPr>
              <w:t>3 points</w:t>
            </w:r>
          </w:p>
        </w:tc>
      </w:tr>
      <w:tr w:rsidR="00FB33E6" w:rsidRPr="00D41090" w:rsidTr="00D41090">
        <w:trPr>
          <w:trHeight w:val="340"/>
        </w:trPr>
        <w:tc>
          <w:tcPr>
            <w:tcW w:w="1626" w:type="dxa"/>
            <w:vMerge/>
            <w:vAlign w:val="center"/>
          </w:tcPr>
          <w:p w:rsidR="00FB33E6" w:rsidRPr="00D41090" w:rsidRDefault="00FB33E6" w:rsidP="00FB33E6">
            <w:pPr>
              <w:rPr>
                <w:rFonts w:ascii="Arial" w:hAnsi="Arial" w:cs="Arial"/>
                <w:sz w:val="18"/>
                <w:szCs w:val="18"/>
              </w:rPr>
            </w:pPr>
          </w:p>
        </w:tc>
        <w:tc>
          <w:tcPr>
            <w:tcW w:w="709" w:type="dxa"/>
            <w:shd w:val="clear" w:color="auto" w:fill="808080" w:themeFill="background1" w:themeFillShade="80"/>
            <w:vAlign w:val="center"/>
          </w:tcPr>
          <w:p w:rsidR="00FB33E6" w:rsidRPr="00D41090" w:rsidRDefault="00FB33E6" w:rsidP="00FB33E6">
            <w:pPr>
              <w:rPr>
                <w:rFonts w:ascii="Arial" w:hAnsi="Arial" w:cs="Arial"/>
                <w:sz w:val="18"/>
                <w:szCs w:val="18"/>
              </w:rPr>
            </w:pPr>
            <w:r w:rsidRPr="00D41090">
              <w:rPr>
                <w:rFonts w:ascii="Arial" w:hAnsi="Arial" w:cs="Arial"/>
                <w:sz w:val="18"/>
                <w:szCs w:val="18"/>
              </w:rPr>
              <w:t>C22</w:t>
            </w:r>
          </w:p>
        </w:tc>
        <w:tc>
          <w:tcPr>
            <w:tcW w:w="7088" w:type="dxa"/>
            <w:shd w:val="clear" w:color="auto" w:fill="808080" w:themeFill="background1" w:themeFillShade="80"/>
            <w:vAlign w:val="center"/>
          </w:tcPr>
          <w:p w:rsidR="00FB33E6" w:rsidRPr="00D41090" w:rsidRDefault="00FB33E6" w:rsidP="00FB33E6">
            <w:pPr>
              <w:rPr>
                <w:rFonts w:ascii="Arial" w:hAnsi="Arial" w:cs="Arial"/>
                <w:sz w:val="18"/>
                <w:szCs w:val="18"/>
              </w:rPr>
            </w:pPr>
            <w:r w:rsidRPr="00D41090">
              <w:rPr>
                <w:rFonts w:ascii="Arial" w:hAnsi="Arial" w:cs="Arial"/>
                <w:sz w:val="18"/>
                <w:szCs w:val="18"/>
              </w:rPr>
              <w:t>Adapter et mettre en œuvre des protocoles de techniques de maquillage des ongles</w:t>
            </w:r>
          </w:p>
        </w:tc>
        <w:tc>
          <w:tcPr>
            <w:tcW w:w="850" w:type="dxa"/>
            <w:shd w:val="clear" w:color="auto" w:fill="808080" w:themeFill="background1" w:themeFillShade="80"/>
          </w:tcPr>
          <w:p w:rsidR="00FB33E6" w:rsidRPr="00D41090" w:rsidRDefault="00FB33E6" w:rsidP="00FB33E6">
            <w:pPr>
              <w:rPr>
                <w:rFonts w:ascii="Arial" w:hAnsi="Arial" w:cs="Arial"/>
                <w:sz w:val="18"/>
                <w:szCs w:val="18"/>
              </w:rPr>
            </w:pPr>
          </w:p>
        </w:tc>
        <w:tc>
          <w:tcPr>
            <w:tcW w:w="851" w:type="dxa"/>
            <w:shd w:val="clear" w:color="auto" w:fill="808080" w:themeFill="background1" w:themeFillShade="80"/>
          </w:tcPr>
          <w:p w:rsidR="00FB33E6" w:rsidRPr="00D41090" w:rsidRDefault="00FB33E6" w:rsidP="00FB33E6">
            <w:pPr>
              <w:rPr>
                <w:rFonts w:ascii="Arial" w:hAnsi="Arial" w:cs="Arial"/>
                <w:sz w:val="18"/>
                <w:szCs w:val="18"/>
              </w:rPr>
            </w:pPr>
          </w:p>
        </w:tc>
      </w:tr>
      <w:tr w:rsidR="00FB33E6" w:rsidRPr="00D41090" w:rsidTr="00D41090">
        <w:trPr>
          <w:trHeight w:val="340"/>
        </w:trPr>
        <w:tc>
          <w:tcPr>
            <w:tcW w:w="1626" w:type="dxa"/>
            <w:vMerge/>
            <w:vAlign w:val="center"/>
          </w:tcPr>
          <w:p w:rsidR="00FB33E6" w:rsidRPr="00D41090" w:rsidRDefault="00FB33E6" w:rsidP="00FB33E6">
            <w:pPr>
              <w:rPr>
                <w:rFonts w:ascii="Arial" w:hAnsi="Arial" w:cs="Arial"/>
                <w:sz w:val="18"/>
                <w:szCs w:val="18"/>
              </w:rPr>
            </w:pPr>
          </w:p>
        </w:tc>
        <w:tc>
          <w:tcPr>
            <w:tcW w:w="709" w:type="dxa"/>
            <w:shd w:val="clear" w:color="auto" w:fill="808080" w:themeFill="background1" w:themeFillShade="80"/>
            <w:vAlign w:val="center"/>
          </w:tcPr>
          <w:p w:rsidR="00FB33E6" w:rsidRPr="00D41090" w:rsidRDefault="00FB33E6" w:rsidP="00FB33E6">
            <w:pPr>
              <w:rPr>
                <w:rFonts w:ascii="Arial" w:hAnsi="Arial" w:cs="Arial"/>
                <w:sz w:val="18"/>
                <w:szCs w:val="18"/>
              </w:rPr>
            </w:pPr>
          </w:p>
        </w:tc>
        <w:tc>
          <w:tcPr>
            <w:tcW w:w="7088" w:type="dxa"/>
            <w:shd w:val="clear" w:color="auto" w:fill="808080" w:themeFill="background1" w:themeFillShade="80"/>
            <w:vAlign w:val="center"/>
          </w:tcPr>
          <w:p w:rsidR="00FB33E6" w:rsidRPr="00D41090" w:rsidRDefault="00FB33E6" w:rsidP="00FB33E6">
            <w:pPr>
              <w:rPr>
                <w:rFonts w:ascii="Arial" w:hAnsi="Arial" w:cs="Arial"/>
                <w:sz w:val="18"/>
                <w:szCs w:val="18"/>
              </w:rPr>
            </w:pPr>
            <w:r w:rsidRPr="00D41090">
              <w:rPr>
                <w:rFonts w:ascii="Arial" w:hAnsi="Arial" w:cs="Arial"/>
                <w:sz w:val="18"/>
                <w:szCs w:val="18"/>
              </w:rPr>
              <w:t>C22.1 Adapter un protocole de maquillage des ongles</w:t>
            </w:r>
          </w:p>
        </w:tc>
        <w:tc>
          <w:tcPr>
            <w:tcW w:w="850" w:type="dxa"/>
            <w:shd w:val="clear" w:color="auto" w:fill="808080" w:themeFill="background1" w:themeFillShade="80"/>
          </w:tcPr>
          <w:p w:rsidR="00FB33E6" w:rsidRPr="00D41090" w:rsidRDefault="00FB33E6" w:rsidP="00FB33E6">
            <w:pPr>
              <w:rPr>
                <w:rFonts w:ascii="Arial" w:hAnsi="Arial" w:cs="Arial"/>
                <w:sz w:val="18"/>
                <w:szCs w:val="18"/>
              </w:rPr>
            </w:pPr>
          </w:p>
        </w:tc>
        <w:tc>
          <w:tcPr>
            <w:tcW w:w="851" w:type="dxa"/>
            <w:shd w:val="clear" w:color="auto" w:fill="808080" w:themeFill="background1" w:themeFillShade="80"/>
          </w:tcPr>
          <w:p w:rsidR="00FB33E6" w:rsidRPr="00D41090" w:rsidRDefault="00FB33E6" w:rsidP="00FB33E6">
            <w:pPr>
              <w:rPr>
                <w:rFonts w:ascii="Arial" w:hAnsi="Arial" w:cs="Arial"/>
                <w:sz w:val="18"/>
                <w:szCs w:val="18"/>
              </w:rPr>
            </w:pPr>
          </w:p>
        </w:tc>
      </w:tr>
      <w:tr w:rsidR="00FB33E6" w:rsidRPr="00D41090" w:rsidTr="00D41090">
        <w:trPr>
          <w:trHeight w:val="340"/>
        </w:trPr>
        <w:tc>
          <w:tcPr>
            <w:tcW w:w="1626" w:type="dxa"/>
            <w:vMerge w:val="restart"/>
            <w:shd w:val="clear" w:color="auto" w:fill="D6E3BC"/>
            <w:textDirection w:val="btLr"/>
            <w:vAlign w:val="center"/>
          </w:tcPr>
          <w:p w:rsidR="00FB33E6" w:rsidRPr="00D41090" w:rsidRDefault="00FB33E6" w:rsidP="00FB33E6">
            <w:pPr>
              <w:ind w:left="113" w:right="113"/>
              <w:jc w:val="center"/>
              <w:rPr>
                <w:rFonts w:ascii="Arial" w:hAnsi="Arial" w:cs="Arial"/>
                <w:b/>
                <w:sz w:val="16"/>
                <w:szCs w:val="16"/>
              </w:rPr>
            </w:pPr>
            <w:r w:rsidRPr="00D41090">
              <w:rPr>
                <w:rFonts w:ascii="Arial" w:hAnsi="Arial" w:cs="Arial"/>
                <w:b/>
                <w:sz w:val="16"/>
                <w:szCs w:val="16"/>
              </w:rPr>
              <w:t>Pôle 4</w:t>
            </w:r>
          </w:p>
          <w:p w:rsidR="00FB33E6" w:rsidRPr="00D41090" w:rsidRDefault="00FB33E6" w:rsidP="00FB33E6">
            <w:pPr>
              <w:ind w:left="113" w:right="113"/>
              <w:jc w:val="center"/>
              <w:rPr>
                <w:rFonts w:ascii="Arial" w:hAnsi="Arial" w:cs="Arial"/>
                <w:sz w:val="16"/>
                <w:szCs w:val="16"/>
              </w:rPr>
            </w:pPr>
            <w:r w:rsidRPr="00D41090">
              <w:rPr>
                <w:rFonts w:ascii="Arial" w:hAnsi="Arial" w:cs="Arial"/>
                <w:sz w:val="16"/>
                <w:szCs w:val="16"/>
              </w:rPr>
              <w:t>Relation avec le personnel</w:t>
            </w:r>
          </w:p>
        </w:tc>
        <w:tc>
          <w:tcPr>
            <w:tcW w:w="709" w:type="dxa"/>
            <w:shd w:val="clear" w:color="auto" w:fill="808080" w:themeFill="background1" w:themeFillShade="80"/>
            <w:vAlign w:val="center"/>
          </w:tcPr>
          <w:p w:rsidR="00FB33E6" w:rsidRPr="00D41090" w:rsidRDefault="00FB33E6" w:rsidP="00FB33E6">
            <w:pPr>
              <w:rPr>
                <w:rFonts w:ascii="Arial" w:hAnsi="Arial" w:cs="Arial"/>
                <w:sz w:val="18"/>
                <w:szCs w:val="18"/>
              </w:rPr>
            </w:pPr>
            <w:r w:rsidRPr="00D41090">
              <w:rPr>
                <w:rFonts w:ascii="Arial" w:hAnsi="Arial" w:cs="Arial"/>
                <w:sz w:val="18"/>
                <w:szCs w:val="18"/>
              </w:rPr>
              <w:t>C41</w:t>
            </w:r>
          </w:p>
        </w:tc>
        <w:tc>
          <w:tcPr>
            <w:tcW w:w="7088" w:type="dxa"/>
            <w:shd w:val="clear" w:color="auto" w:fill="808080" w:themeFill="background1" w:themeFillShade="80"/>
            <w:vAlign w:val="center"/>
          </w:tcPr>
          <w:p w:rsidR="00FB33E6" w:rsidRPr="00D41090" w:rsidRDefault="00FB33E6" w:rsidP="00FB33E6">
            <w:pPr>
              <w:rPr>
                <w:rFonts w:ascii="Arial" w:hAnsi="Arial" w:cs="Arial"/>
                <w:sz w:val="18"/>
                <w:szCs w:val="18"/>
              </w:rPr>
            </w:pPr>
            <w:r w:rsidRPr="00D41090">
              <w:rPr>
                <w:rFonts w:ascii="Arial" w:hAnsi="Arial" w:cs="Arial"/>
                <w:sz w:val="18"/>
                <w:szCs w:val="18"/>
              </w:rPr>
              <w:t>Animer et encadrer le personnel</w:t>
            </w:r>
          </w:p>
        </w:tc>
        <w:tc>
          <w:tcPr>
            <w:tcW w:w="850" w:type="dxa"/>
            <w:shd w:val="clear" w:color="auto" w:fill="808080" w:themeFill="background1" w:themeFillShade="80"/>
          </w:tcPr>
          <w:p w:rsidR="00FB33E6" w:rsidRPr="00D41090" w:rsidRDefault="00FB33E6" w:rsidP="00FB33E6">
            <w:pPr>
              <w:rPr>
                <w:rFonts w:ascii="Arial" w:hAnsi="Arial" w:cs="Arial"/>
                <w:sz w:val="18"/>
                <w:szCs w:val="18"/>
              </w:rPr>
            </w:pPr>
          </w:p>
        </w:tc>
        <w:tc>
          <w:tcPr>
            <w:tcW w:w="851" w:type="dxa"/>
            <w:shd w:val="clear" w:color="auto" w:fill="808080" w:themeFill="background1" w:themeFillShade="80"/>
          </w:tcPr>
          <w:p w:rsidR="00FB33E6" w:rsidRPr="00D41090" w:rsidRDefault="00FB33E6" w:rsidP="00FB33E6">
            <w:pPr>
              <w:rPr>
                <w:rFonts w:ascii="Arial" w:hAnsi="Arial" w:cs="Arial"/>
                <w:sz w:val="18"/>
                <w:szCs w:val="18"/>
              </w:rPr>
            </w:pPr>
          </w:p>
        </w:tc>
      </w:tr>
      <w:tr w:rsidR="00FB33E6" w:rsidRPr="00D41090" w:rsidTr="00D41090">
        <w:trPr>
          <w:trHeight w:val="340"/>
        </w:trPr>
        <w:tc>
          <w:tcPr>
            <w:tcW w:w="1626" w:type="dxa"/>
            <w:vMerge/>
            <w:shd w:val="clear" w:color="auto" w:fill="D6E3BC"/>
            <w:vAlign w:val="center"/>
          </w:tcPr>
          <w:p w:rsidR="00FB33E6" w:rsidRPr="00D41090" w:rsidRDefault="00FB33E6" w:rsidP="00FB33E6">
            <w:pPr>
              <w:rPr>
                <w:rFonts w:ascii="Arial" w:hAnsi="Arial" w:cs="Arial"/>
                <w:sz w:val="18"/>
                <w:szCs w:val="18"/>
              </w:rPr>
            </w:pPr>
          </w:p>
        </w:tc>
        <w:tc>
          <w:tcPr>
            <w:tcW w:w="709" w:type="dxa"/>
            <w:shd w:val="clear" w:color="auto" w:fill="808080" w:themeFill="background1" w:themeFillShade="80"/>
            <w:vAlign w:val="center"/>
          </w:tcPr>
          <w:p w:rsidR="00FB33E6" w:rsidRPr="00D41090" w:rsidRDefault="00FB33E6" w:rsidP="00FB33E6">
            <w:pPr>
              <w:rPr>
                <w:rFonts w:ascii="Arial" w:hAnsi="Arial" w:cs="Arial"/>
                <w:sz w:val="18"/>
                <w:szCs w:val="18"/>
              </w:rPr>
            </w:pPr>
            <w:r w:rsidRPr="00D41090">
              <w:rPr>
                <w:rFonts w:ascii="Arial" w:hAnsi="Arial" w:cs="Arial"/>
                <w:sz w:val="18"/>
                <w:szCs w:val="18"/>
              </w:rPr>
              <w:t>C42</w:t>
            </w:r>
          </w:p>
        </w:tc>
        <w:tc>
          <w:tcPr>
            <w:tcW w:w="7088" w:type="dxa"/>
            <w:shd w:val="clear" w:color="auto" w:fill="808080" w:themeFill="background1" w:themeFillShade="80"/>
            <w:vAlign w:val="center"/>
          </w:tcPr>
          <w:p w:rsidR="00FB33E6" w:rsidRPr="00D41090" w:rsidRDefault="00FB33E6" w:rsidP="00FB33E6">
            <w:pPr>
              <w:rPr>
                <w:rFonts w:ascii="Arial" w:hAnsi="Arial" w:cs="Arial"/>
                <w:sz w:val="18"/>
                <w:szCs w:val="18"/>
              </w:rPr>
            </w:pPr>
            <w:r w:rsidRPr="00D41090">
              <w:rPr>
                <w:rFonts w:ascii="Arial" w:hAnsi="Arial" w:cs="Arial"/>
                <w:sz w:val="18"/>
                <w:szCs w:val="18"/>
              </w:rPr>
              <w:t>Evaluer le travail du personnel</w:t>
            </w:r>
          </w:p>
        </w:tc>
        <w:tc>
          <w:tcPr>
            <w:tcW w:w="850" w:type="dxa"/>
            <w:shd w:val="clear" w:color="auto" w:fill="808080" w:themeFill="background1" w:themeFillShade="80"/>
          </w:tcPr>
          <w:p w:rsidR="00FB33E6" w:rsidRPr="00D41090" w:rsidRDefault="00FB33E6" w:rsidP="00FB33E6">
            <w:pPr>
              <w:rPr>
                <w:rFonts w:ascii="Arial" w:hAnsi="Arial" w:cs="Arial"/>
                <w:sz w:val="18"/>
                <w:szCs w:val="18"/>
              </w:rPr>
            </w:pPr>
          </w:p>
        </w:tc>
        <w:tc>
          <w:tcPr>
            <w:tcW w:w="851" w:type="dxa"/>
            <w:shd w:val="clear" w:color="auto" w:fill="808080" w:themeFill="background1" w:themeFillShade="80"/>
          </w:tcPr>
          <w:p w:rsidR="00FB33E6" w:rsidRPr="00D41090" w:rsidRDefault="00FB33E6" w:rsidP="00FB33E6">
            <w:pPr>
              <w:rPr>
                <w:rFonts w:ascii="Arial" w:hAnsi="Arial" w:cs="Arial"/>
                <w:sz w:val="18"/>
                <w:szCs w:val="18"/>
              </w:rPr>
            </w:pPr>
          </w:p>
        </w:tc>
      </w:tr>
      <w:tr w:rsidR="00FB33E6" w:rsidRPr="00D41090" w:rsidTr="00D41090">
        <w:trPr>
          <w:trHeight w:val="340"/>
        </w:trPr>
        <w:tc>
          <w:tcPr>
            <w:tcW w:w="1626" w:type="dxa"/>
            <w:vMerge/>
            <w:shd w:val="clear" w:color="auto" w:fill="D6E3BC"/>
            <w:vAlign w:val="center"/>
          </w:tcPr>
          <w:p w:rsidR="00FB33E6" w:rsidRPr="00D41090" w:rsidRDefault="00FB33E6" w:rsidP="00FB33E6">
            <w:pPr>
              <w:rPr>
                <w:rFonts w:ascii="Arial" w:hAnsi="Arial" w:cs="Arial"/>
                <w:sz w:val="18"/>
                <w:szCs w:val="18"/>
              </w:rPr>
            </w:pPr>
          </w:p>
        </w:tc>
        <w:tc>
          <w:tcPr>
            <w:tcW w:w="709" w:type="dxa"/>
            <w:shd w:val="clear" w:color="auto" w:fill="D6E3BC"/>
            <w:vAlign w:val="center"/>
          </w:tcPr>
          <w:p w:rsidR="00FB33E6" w:rsidRPr="00D41090" w:rsidRDefault="00FB33E6" w:rsidP="00FB33E6">
            <w:pPr>
              <w:rPr>
                <w:rFonts w:ascii="Arial" w:hAnsi="Arial" w:cs="Arial"/>
                <w:sz w:val="18"/>
                <w:szCs w:val="18"/>
              </w:rPr>
            </w:pPr>
            <w:r w:rsidRPr="00D41090">
              <w:rPr>
                <w:rFonts w:ascii="Arial" w:hAnsi="Arial" w:cs="Arial"/>
                <w:sz w:val="18"/>
                <w:szCs w:val="18"/>
              </w:rPr>
              <w:t>C43</w:t>
            </w:r>
          </w:p>
        </w:tc>
        <w:tc>
          <w:tcPr>
            <w:tcW w:w="7088" w:type="dxa"/>
            <w:shd w:val="clear" w:color="auto" w:fill="D6E3BC"/>
            <w:vAlign w:val="center"/>
          </w:tcPr>
          <w:p w:rsidR="00FB33E6" w:rsidRPr="00D41090" w:rsidRDefault="00FB33E6" w:rsidP="00FB33E6">
            <w:pPr>
              <w:rPr>
                <w:rFonts w:ascii="Arial" w:hAnsi="Arial" w:cs="Arial"/>
                <w:sz w:val="18"/>
                <w:szCs w:val="18"/>
              </w:rPr>
            </w:pPr>
            <w:r w:rsidRPr="00D41090">
              <w:rPr>
                <w:rFonts w:ascii="Arial" w:hAnsi="Arial" w:cs="Arial"/>
                <w:sz w:val="18"/>
                <w:szCs w:val="18"/>
              </w:rPr>
              <w:t>Participer au recrutement</w:t>
            </w:r>
          </w:p>
        </w:tc>
        <w:tc>
          <w:tcPr>
            <w:tcW w:w="850" w:type="dxa"/>
            <w:shd w:val="clear" w:color="auto" w:fill="D6E3BC"/>
          </w:tcPr>
          <w:p w:rsidR="00FB33E6" w:rsidRPr="00D41090" w:rsidRDefault="00FB33E6" w:rsidP="00FB33E6">
            <w:pPr>
              <w:rPr>
                <w:rFonts w:ascii="Arial" w:hAnsi="Arial" w:cs="Arial"/>
                <w:sz w:val="18"/>
                <w:szCs w:val="18"/>
              </w:rPr>
            </w:pPr>
          </w:p>
        </w:tc>
        <w:tc>
          <w:tcPr>
            <w:tcW w:w="851" w:type="dxa"/>
            <w:shd w:val="clear" w:color="auto" w:fill="D6E3BC"/>
          </w:tcPr>
          <w:p w:rsidR="00FB33E6" w:rsidRPr="00D41090" w:rsidRDefault="00FB33E6" w:rsidP="00FB33E6">
            <w:pPr>
              <w:rPr>
                <w:rFonts w:ascii="Arial" w:hAnsi="Arial" w:cs="Arial"/>
                <w:sz w:val="18"/>
                <w:szCs w:val="18"/>
              </w:rPr>
            </w:pPr>
          </w:p>
        </w:tc>
      </w:tr>
      <w:tr w:rsidR="00FB33E6" w:rsidRPr="00D41090" w:rsidTr="00B46AA4">
        <w:trPr>
          <w:trHeight w:val="340"/>
        </w:trPr>
        <w:tc>
          <w:tcPr>
            <w:tcW w:w="1626" w:type="dxa"/>
            <w:vMerge/>
            <w:shd w:val="clear" w:color="auto" w:fill="D6E3BC"/>
            <w:vAlign w:val="center"/>
          </w:tcPr>
          <w:p w:rsidR="00FB33E6" w:rsidRPr="00D41090" w:rsidRDefault="00FB33E6" w:rsidP="00FB33E6">
            <w:pPr>
              <w:rPr>
                <w:rFonts w:ascii="Arial" w:hAnsi="Arial" w:cs="Arial"/>
                <w:sz w:val="18"/>
                <w:szCs w:val="18"/>
              </w:rPr>
            </w:pPr>
          </w:p>
        </w:tc>
        <w:tc>
          <w:tcPr>
            <w:tcW w:w="709" w:type="dxa"/>
            <w:shd w:val="clear" w:color="auto" w:fill="auto"/>
            <w:vAlign w:val="center"/>
          </w:tcPr>
          <w:p w:rsidR="00FB33E6" w:rsidRPr="00D41090" w:rsidRDefault="00FB33E6" w:rsidP="00FB33E6">
            <w:pPr>
              <w:rPr>
                <w:rFonts w:ascii="Arial" w:hAnsi="Arial" w:cs="Arial"/>
                <w:sz w:val="18"/>
                <w:szCs w:val="18"/>
              </w:rPr>
            </w:pPr>
          </w:p>
        </w:tc>
        <w:tc>
          <w:tcPr>
            <w:tcW w:w="7088" w:type="dxa"/>
            <w:shd w:val="clear" w:color="auto" w:fill="auto"/>
            <w:vAlign w:val="center"/>
          </w:tcPr>
          <w:p w:rsidR="00FB33E6" w:rsidRPr="00D41090" w:rsidRDefault="00FB33E6" w:rsidP="00FB33E6">
            <w:pPr>
              <w:rPr>
                <w:rFonts w:ascii="Arial" w:hAnsi="Arial" w:cs="Arial"/>
                <w:sz w:val="18"/>
                <w:szCs w:val="18"/>
              </w:rPr>
            </w:pPr>
            <w:r w:rsidRPr="00B46AA4">
              <w:rPr>
                <w:rFonts w:ascii="Arial" w:eastAsiaTheme="minorEastAsia" w:hAnsi="Arial" w:cs="Arial"/>
                <w:color w:val="FF0000"/>
                <w:kern w:val="24"/>
                <w:sz w:val="20"/>
                <w:szCs w:val="20"/>
                <w:lang w:eastAsia="fr-FR"/>
              </w:rPr>
              <w:t xml:space="preserve">Question 5.1 </w:t>
            </w:r>
            <w:r w:rsidRPr="002A1426">
              <w:rPr>
                <w:rFonts w:ascii="Arial" w:eastAsiaTheme="minorEastAsia" w:hAnsi="Arial" w:cs="Arial"/>
                <w:color w:val="000000" w:themeColor="text1"/>
                <w:kern w:val="24"/>
                <w:sz w:val="20"/>
                <w:szCs w:val="20"/>
                <w:lang w:eastAsia="fr-FR"/>
              </w:rPr>
              <w:t>Rédiger l’offre d’emploi sur la copie en respectant les consignes du profil poste et la mise en page proposée.</w:t>
            </w:r>
          </w:p>
        </w:tc>
        <w:tc>
          <w:tcPr>
            <w:tcW w:w="850" w:type="dxa"/>
            <w:shd w:val="clear" w:color="auto" w:fill="auto"/>
          </w:tcPr>
          <w:p w:rsidR="00FB33E6" w:rsidRPr="00D41090" w:rsidRDefault="00FB33E6" w:rsidP="00FB33E6">
            <w:pPr>
              <w:rPr>
                <w:rFonts w:ascii="Arial" w:hAnsi="Arial" w:cs="Arial"/>
                <w:sz w:val="18"/>
                <w:szCs w:val="18"/>
              </w:rPr>
            </w:pPr>
          </w:p>
        </w:tc>
        <w:tc>
          <w:tcPr>
            <w:tcW w:w="851" w:type="dxa"/>
            <w:shd w:val="clear" w:color="auto" w:fill="auto"/>
          </w:tcPr>
          <w:p w:rsidR="00FB33E6" w:rsidRPr="00FB33E6" w:rsidRDefault="00FB33E6" w:rsidP="00FB33E6">
            <w:pPr>
              <w:rPr>
                <w:rFonts w:ascii="Arial" w:hAnsi="Arial" w:cs="Arial"/>
                <w:color w:val="FF0000"/>
                <w:sz w:val="18"/>
                <w:szCs w:val="18"/>
              </w:rPr>
            </w:pPr>
            <w:r w:rsidRPr="00FB33E6">
              <w:rPr>
                <w:rFonts w:ascii="Arial" w:hAnsi="Arial" w:cs="Arial"/>
                <w:color w:val="FF0000"/>
                <w:sz w:val="18"/>
                <w:szCs w:val="18"/>
              </w:rPr>
              <w:t>7 points</w:t>
            </w:r>
          </w:p>
        </w:tc>
      </w:tr>
      <w:tr w:rsidR="00FB33E6" w:rsidRPr="00D41090" w:rsidTr="00D41090">
        <w:trPr>
          <w:trHeight w:val="397"/>
        </w:trPr>
        <w:tc>
          <w:tcPr>
            <w:tcW w:w="1626" w:type="dxa"/>
            <w:vMerge w:val="restart"/>
            <w:shd w:val="clear" w:color="auto" w:fill="F2DBDB"/>
            <w:textDirection w:val="btLr"/>
            <w:vAlign w:val="center"/>
          </w:tcPr>
          <w:p w:rsidR="00FB33E6" w:rsidRPr="00D41090" w:rsidRDefault="00FB33E6" w:rsidP="00FB33E6">
            <w:pPr>
              <w:ind w:left="113" w:right="113"/>
              <w:jc w:val="center"/>
              <w:rPr>
                <w:rFonts w:ascii="Arial" w:hAnsi="Arial" w:cs="Arial"/>
                <w:b/>
                <w:sz w:val="18"/>
                <w:szCs w:val="18"/>
              </w:rPr>
            </w:pPr>
            <w:r w:rsidRPr="00D41090">
              <w:rPr>
                <w:rFonts w:ascii="Arial" w:hAnsi="Arial" w:cs="Arial"/>
                <w:b/>
                <w:sz w:val="18"/>
                <w:szCs w:val="18"/>
              </w:rPr>
              <w:t xml:space="preserve">Pôle 5 </w:t>
            </w:r>
          </w:p>
          <w:p w:rsidR="00FB33E6" w:rsidRPr="00D41090" w:rsidRDefault="00FB33E6" w:rsidP="00FB33E6">
            <w:pPr>
              <w:ind w:left="113" w:right="113"/>
              <w:jc w:val="center"/>
              <w:rPr>
                <w:rFonts w:ascii="Arial" w:hAnsi="Arial" w:cs="Arial"/>
                <w:sz w:val="18"/>
                <w:szCs w:val="18"/>
              </w:rPr>
            </w:pPr>
            <w:r w:rsidRPr="00D41090">
              <w:rPr>
                <w:rFonts w:ascii="Arial" w:hAnsi="Arial" w:cs="Arial"/>
                <w:sz w:val="18"/>
                <w:szCs w:val="18"/>
              </w:rPr>
              <w:t>Gestion Technique, Administrative et financière</w:t>
            </w:r>
          </w:p>
        </w:tc>
        <w:tc>
          <w:tcPr>
            <w:tcW w:w="709" w:type="dxa"/>
            <w:shd w:val="clear" w:color="auto" w:fill="F2DBDB"/>
            <w:vAlign w:val="center"/>
          </w:tcPr>
          <w:p w:rsidR="00FB33E6" w:rsidRPr="00D41090" w:rsidRDefault="00FB33E6" w:rsidP="00FB33E6">
            <w:pPr>
              <w:rPr>
                <w:rFonts w:ascii="Arial" w:hAnsi="Arial" w:cs="Arial"/>
                <w:sz w:val="18"/>
                <w:szCs w:val="18"/>
              </w:rPr>
            </w:pPr>
            <w:r w:rsidRPr="00D41090">
              <w:rPr>
                <w:rFonts w:ascii="Arial" w:hAnsi="Arial" w:cs="Arial"/>
                <w:sz w:val="18"/>
                <w:szCs w:val="18"/>
              </w:rPr>
              <w:t>C51</w:t>
            </w:r>
          </w:p>
        </w:tc>
        <w:tc>
          <w:tcPr>
            <w:tcW w:w="7088" w:type="dxa"/>
            <w:shd w:val="clear" w:color="auto" w:fill="F2DBDB"/>
            <w:vAlign w:val="center"/>
          </w:tcPr>
          <w:p w:rsidR="00FB33E6" w:rsidRPr="00D41090" w:rsidRDefault="00FB33E6" w:rsidP="00FB33E6">
            <w:pPr>
              <w:rPr>
                <w:rFonts w:ascii="Arial" w:eastAsia="Times New Roman" w:hAnsi="Arial" w:cs="Arial"/>
                <w:sz w:val="18"/>
                <w:szCs w:val="18"/>
              </w:rPr>
            </w:pPr>
            <w:r w:rsidRPr="00D41090">
              <w:rPr>
                <w:rFonts w:ascii="Arial" w:hAnsi="Arial" w:cs="Arial"/>
                <w:sz w:val="18"/>
                <w:szCs w:val="18"/>
              </w:rPr>
              <w:t xml:space="preserve">Communiquer avec différents interlocuteurs </w:t>
            </w:r>
          </w:p>
        </w:tc>
        <w:tc>
          <w:tcPr>
            <w:tcW w:w="850" w:type="dxa"/>
            <w:shd w:val="clear" w:color="auto" w:fill="F2DBDB"/>
          </w:tcPr>
          <w:p w:rsidR="00FB33E6" w:rsidRPr="00D41090" w:rsidRDefault="00FB33E6" w:rsidP="00FB33E6">
            <w:pPr>
              <w:rPr>
                <w:rFonts w:ascii="Arial" w:hAnsi="Arial" w:cs="Arial"/>
                <w:sz w:val="18"/>
                <w:szCs w:val="18"/>
              </w:rPr>
            </w:pPr>
          </w:p>
        </w:tc>
        <w:tc>
          <w:tcPr>
            <w:tcW w:w="851" w:type="dxa"/>
            <w:shd w:val="clear" w:color="auto" w:fill="F2DBDB"/>
          </w:tcPr>
          <w:p w:rsidR="00FB33E6" w:rsidRPr="00D41090" w:rsidRDefault="00FB33E6" w:rsidP="00FB33E6">
            <w:pPr>
              <w:rPr>
                <w:rFonts w:ascii="Arial" w:hAnsi="Arial" w:cs="Arial"/>
                <w:sz w:val="18"/>
                <w:szCs w:val="18"/>
              </w:rPr>
            </w:pPr>
          </w:p>
        </w:tc>
      </w:tr>
      <w:tr w:rsidR="00FB33E6" w:rsidRPr="00D41090" w:rsidTr="00D41090">
        <w:trPr>
          <w:trHeight w:val="397"/>
        </w:trPr>
        <w:tc>
          <w:tcPr>
            <w:tcW w:w="1626" w:type="dxa"/>
            <w:vMerge/>
            <w:shd w:val="clear" w:color="auto" w:fill="F2DBDB"/>
            <w:vAlign w:val="center"/>
          </w:tcPr>
          <w:p w:rsidR="00FB33E6" w:rsidRPr="00D41090" w:rsidRDefault="00FB33E6" w:rsidP="00FB33E6">
            <w:pPr>
              <w:rPr>
                <w:rFonts w:ascii="Arial" w:hAnsi="Arial" w:cs="Arial"/>
                <w:sz w:val="18"/>
                <w:szCs w:val="18"/>
              </w:rPr>
            </w:pPr>
          </w:p>
        </w:tc>
        <w:tc>
          <w:tcPr>
            <w:tcW w:w="709" w:type="dxa"/>
            <w:shd w:val="clear" w:color="auto" w:fill="808080" w:themeFill="background1" w:themeFillShade="80"/>
            <w:vAlign w:val="center"/>
          </w:tcPr>
          <w:p w:rsidR="00FB33E6" w:rsidRPr="00D41090" w:rsidRDefault="00FB33E6" w:rsidP="00FB33E6">
            <w:pPr>
              <w:rPr>
                <w:rFonts w:ascii="Arial" w:hAnsi="Arial" w:cs="Arial"/>
                <w:sz w:val="18"/>
                <w:szCs w:val="18"/>
              </w:rPr>
            </w:pPr>
            <w:r w:rsidRPr="00D41090">
              <w:rPr>
                <w:rFonts w:ascii="Arial" w:hAnsi="Arial" w:cs="Arial"/>
                <w:sz w:val="18"/>
                <w:szCs w:val="18"/>
              </w:rPr>
              <w:t>C52</w:t>
            </w:r>
          </w:p>
        </w:tc>
        <w:tc>
          <w:tcPr>
            <w:tcW w:w="7088" w:type="dxa"/>
            <w:shd w:val="clear" w:color="auto" w:fill="808080" w:themeFill="background1" w:themeFillShade="80"/>
            <w:vAlign w:val="center"/>
          </w:tcPr>
          <w:p w:rsidR="00FB33E6" w:rsidRPr="00D41090" w:rsidRDefault="00FB33E6" w:rsidP="00FB33E6">
            <w:pPr>
              <w:rPr>
                <w:rFonts w:ascii="Arial" w:hAnsi="Arial" w:cs="Arial"/>
                <w:sz w:val="18"/>
                <w:szCs w:val="18"/>
              </w:rPr>
            </w:pPr>
            <w:r w:rsidRPr="00D41090">
              <w:rPr>
                <w:rFonts w:ascii="Arial" w:hAnsi="Arial" w:cs="Arial"/>
                <w:sz w:val="18"/>
                <w:szCs w:val="18"/>
              </w:rPr>
              <w:t>Assurer la veille documentaire</w:t>
            </w:r>
          </w:p>
        </w:tc>
        <w:tc>
          <w:tcPr>
            <w:tcW w:w="850" w:type="dxa"/>
            <w:shd w:val="clear" w:color="auto" w:fill="808080" w:themeFill="background1" w:themeFillShade="80"/>
          </w:tcPr>
          <w:p w:rsidR="00FB33E6" w:rsidRPr="00D41090" w:rsidRDefault="00FB33E6" w:rsidP="00FB33E6">
            <w:pPr>
              <w:rPr>
                <w:rFonts w:ascii="Arial" w:hAnsi="Arial" w:cs="Arial"/>
                <w:sz w:val="18"/>
                <w:szCs w:val="18"/>
              </w:rPr>
            </w:pPr>
          </w:p>
        </w:tc>
        <w:tc>
          <w:tcPr>
            <w:tcW w:w="851" w:type="dxa"/>
            <w:shd w:val="clear" w:color="auto" w:fill="808080" w:themeFill="background1" w:themeFillShade="80"/>
          </w:tcPr>
          <w:p w:rsidR="00FB33E6" w:rsidRPr="00D41090" w:rsidRDefault="00FB33E6" w:rsidP="00FB33E6">
            <w:pPr>
              <w:rPr>
                <w:rFonts w:ascii="Arial" w:hAnsi="Arial" w:cs="Arial"/>
                <w:sz w:val="18"/>
                <w:szCs w:val="18"/>
              </w:rPr>
            </w:pPr>
          </w:p>
        </w:tc>
      </w:tr>
      <w:tr w:rsidR="00FB33E6" w:rsidRPr="00D41090" w:rsidTr="00D41090">
        <w:trPr>
          <w:trHeight w:val="397"/>
        </w:trPr>
        <w:tc>
          <w:tcPr>
            <w:tcW w:w="1626" w:type="dxa"/>
            <w:vMerge/>
            <w:shd w:val="clear" w:color="auto" w:fill="F2DBDB"/>
            <w:vAlign w:val="center"/>
          </w:tcPr>
          <w:p w:rsidR="00FB33E6" w:rsidRPr="00D41090" w:rsidRDefault="00FB33E6" w:rsidP="00FB33E6">
            <w:pPr>
              <w:rPr>
                <w:rFonts w:ascii="Arial" w:hAnsi="Arial" w:cs="Arial"/>
                <w:sz w:val="18"/>
                <w:szCs w:val="18"/>
              </w:rPr>
            </w:pPr>
          </w:p>
        </w:tc>
        <w:tc>
          <w:tcPr>
            <w:tcW w:w="709" w:type="dxa"/>
            <w:shd w:val="clear" w:color="auto" w:fill="F2DBDB"/>
            <w:vAlign w:val="center"/>
          </w:tcPr>
          <w:p w:rsidR="00FB33E6" w:rsidRPr="00D41090" w:rsidRDefault="00FB33E6" w:rsidP="00FB33E6">
            <w:pPr>
              <w:rPr>
                <w:rFonts w:ascii="Arial" w:hAnsi="Arial" w:cs="Arial"/>
                <w:sz w:val="18"/>
                <w:szCs w:val="18"/>
              </w:rPr>
            </w:pPr>
            <w:r w:rsidRPr="00D41090">
              <w:rPr>
                <w:rFonts w:ascii="Arial" w:hAnsi="Arial" w:cs="Arial"/>
                <w:sz w:val="18"/>
                <w:szCs w:val="18"/>
              </w:rPr>
              <w:t>C53</w:t>
            </w:r>
          </w:p>
        </w:tc>
        <w:tc>
          <w:tcPr>
            <w:tcW w:w="7088" w:type="dxa"/>
            <w:shd w:val="clear" w:color="auto" w:fill="F2DBDB"/>
            <w:vAlign w:val="center"/>
          </w:tcPr>
          <w:p w:rsidR="00FB33E6" w:rsidRPr="00D41090" w:rsidRDefault="00FB33E6" w:rsidP="00FB33E6">
            <w:pPr>
              <w:rPr>
                <w:rFonts w:ascii="Arial" w:hAnsi="Arial" w:cs="Arial"/>
                <w:sz w:val="18"/>
                <w:szCs w:val="18"/>
              </w:rPr>
            </w:pPr>
            <w:r w:rsidRPr="00D41090">
              <w:rPr>
                <w:rFonts w:ascii="Arial" w:hAnsi="Arial" w:cs="Arial"/>
                <w:sz w:val="18"/>
                <w:szCs w:val="18"/>
              </w:rPr>
              <w:t>Assurer le pilotage de l’entreprise</w:t>
            </w:r>
          </w:p>
        </w:tc>
        <w:tc>
          <w:tcPr>
            <w:tcW w:w="850" w:type="dxa"/>
            <w:shd w:val="clear" w:color="auto" w:fill="F2DBDB"/>
          </w:tcPr>
          <w:p w:rsidR="00FB33E6" w:rsidRPr="00D41090" w:rsidRDefault="00FB33E6" w:rsidP="00FB33E6">
            <w:pPr>
              <w:rPr>
                <w:rFonts w:ascii="Arial" w:hAnsi="Arial" w:cs="Arial"/>
                <w:sz w:val="18"/>
                <w:szCs w:val="18"/>
              </w:rPr>
            </w:pPr>
          </w:p>
        </w:tc>
        <w:tc>
          <w:tcPr>
            <w:tcW w:w="851" w:type="dxa"/>
            <w:shd w:val="clear" w:color="auto" w:fill="F2DBDB"/>
          </w:tcPr>
          <w:p w:rsidR="00FB33E6" w:rsidRPr="00D41090" w:rsidRDefault="00FB33E6" w:rsidP="00FB33E6">
            <w:pPr>
              <w:rPr>
                <w:rFonts w:ascii="Arial" w:hAnsi="Arial" w:cs="Arial"/>
                <w:sz w:val="18"/>
                <w:szCs w:val="18"/>
              </w:rPr>
            </w:pPr>
          </w:p>
        </w:tc>
      </w:tr>
      <w:tr w:rsidR="00FB33E6" w:rsidRPr="00D41090" w:rsidTr="00B46AA4">
        <w:trPr>
          <w:trHeight w:val="397"/>
        </w:trPr>
        <w:tc>
          <w:tcPr>
            <w:tcW w:w="1626" w:type="dxa"/>
            <w:vMerge/>
            <w:shd w:val="clear" w:color="auto" w:fill="F2DBDB"/>
            <w:vAlign w:val="center"/>
          </w:tcPr>
          <w:p w:rsidR="00FB33E6" w:rsidRPr="00D41090" w:rsidRDefault="00FB33E6" w:rsidP="00FB33E6">
            <w:pPr>
              <w:rPr>
                <w:rFonts w:ascii="Arial" w:hAnsi="Arial" w:cs="Arial"/>
                <w:sz w:val="18"/>
                <w:szCs w:val="18"/>
              </w:rPr>
            </w:pPr>
          </w:p>
        </w:tc>
        <w:tc>
          <w:tcPr>
            <w:tcW w:w="709" w:type="dxa"/>
            <w:shd w:val="clear" w:color="auto" w:fill="auto"/>
            <w:vAlign w:val="center"/>
          </w:tcPr>
          <w:p w:rsidR="00FB33E6" w:rsidRPr="00D41090" w:rsidRDefault="00FB33E6" w:rsidP="00FB33E6">
            <w:pPr>
              <w:rPr>
                <w:rFonts w:ascii="Arial" w:hAnsi="Arial" w:cs="Arial"/>
                <w:sz w:val="18"/>
                <w:szCs w:val="18"/>
              </w:rPr>
            </w:pPr>
          </w:p>
        </w:tc>
        <w:tc>
          <w:tcPr>
            <w:tcW w:w="7088" w:type="dxa"/>
            <w:shd w:val="clear" w:color="auto" w:fill="auto"/>
            <w:vAlign w:val="center"/>
          </w:tcPr>
          <w:p w:rsidR="00FB33E6" w:rsidRPr="00D41090" w:rsidRDefault="00FB33E6" w:rsidP="00FB33E6">
            <w:pPr>
              <w:rPr>
                <w:rFonts w:ascii="Arial" w:hAnsi="Arial" w:cs="Arial"/>
                <w:sz w:val="18"/>
                <w:szCs w:val="18"/>
              </w:rPr>
            </w:pPr>
            <w:r w:rsidRPr="00B46AA4">
              <w:rPr>
                <w:rFonts w:ascii="Arial" w:eastAsiaTheme="minorEastAsia" w:hAnsi="Arial" w:cs="Arial"/>
                <w:color w:val="FF0000"/>
                <w:kern w:val="24"/>
                <w:sz w:val="20"/>
                <w:szCs w:val="20"/>
                <w:lang w:eastAsia="fr-FR"/>
              </w:rPr>
              <w:t xml:space="preserve">Question 6.1 </w:t>
            </w:r>
            <w:r w:rsidRPr="002A1426">
              <w:rPr>
                <w:rFonts w:ascii="Arial" w:eastAsiaTheme="minorEastAsia" w:hAnsi="Arial" w:cs="Arial"/>
                <w:color w:val="000000" w:themeColor="text1"/>
                <w:kern w:val="24"/>
                <w:sz w:val="20"/>
                <w:szCs w:val="20"/>
                <w:lang w:eastAsia="fr-FR"/>
              </w:rPr>
              <w:t>Etablir son planning d’activité dans le planning joint en annexe</w:t>
            </w:r>
            <w:r>
              <w:rPr>
                <w:rFonts w:ascii="Arial" w:eastAsiaTheme="minorEastAsia" w:hAnsi="Arial" w:cs="Arial"/>
                <w:color w:val="000000" w:themeColor="text1"/>
                <w:kern w:val="24"/>
                <w:sz w:val="20"/>
                <w:szCs w:val="20"/>
                <w:lang w:eastAsia="fr-FR"/>
              </w:rPr>
              <w:t xml:space="preserve"> 1 </w:t>
            </w:r>
            <w:r w:rsidRPr="002A1426">
              <w:rPr>
                <w:rFonts w:ascii="Arial" w:eastAsiaTheme="minorEastAsia" w:hAnsi="Arial" w:cs="Arial"/>
                <w:color w:val="000000" w:themeColor="text1"/>
                <w:kern w:val="24"/>
                <w:sz w:val="20"/>
                <w:szCs w:val="20"/>
                <w:lang w:eastAsia="fr-FR"/>
              </w:rPr>
              <w:t>selon les contraintes affichées</w:t>
            </w:r>
            <w:r>
              <w:rPr>
                <w:rFonts w:ascii="Arial" w:eastAsiaTheme="minorEastAsia" w:hAnsi="Arial" w:cs="Arial"/>
                <w:color w:val="000000" w:themeColor="text1"/>
                <w:kern w:val="24"/>
                <w:sz w:val="20"/>
                <w:szCs w:val="20"/>
                <w:lang w:eastAsia="fr-FR"/>
              </w:rPr>
              <w:t xml:space="preserve"> (S5.3.1.20)</w:t>
            </w:r>
          </w:p>
        </w:tc>
        <w:tc>
          <w:tcPr>
            <w:tcW w:w="850" w:type="dxa"/>
            <w:shd w:val="clear" w:color="auto" w:fill="auto"/>
          </w:tcPr>
          <w:p w:rsidR="00FB33E6" w:rsidRPr="00D41090" w:rsidRDefault="00FB33E6" w:rsidP="00FB33E6">
            <w:pPr>
              <w:rPr>
                <w:rFonts w:ascii="Arial" w:hAnsi="Arial" w:cs="Arial"/>
                <w:sz w:val="18"/>
                <w:szCs w:val="18"/>
              </w:rPr>
            </w:pPr>
          </w:p>
        </w:tc>
        <w:tc>
          <w:tcPr>
            <w:tcW w:w="851" w:type="dxa"/>
            <w:shd w:val="clear" w:color="auto" w:fill="auto"/>
          </w:tcPr>
          <w:p w:rsidR="00FB33E6" w:rsidRPr="00FB33E6" w:rsidRDefault="00FB33E6" w:rsidP="00FB33E6">
            <w:pPr>
              <w:rPr>
                <w:rFonts w:ascii="Arial" w:hAnsi="Arial" w:cs="Arial"/>
                <w:color w:val="FF0000"/>
                <w:sz w:val="18"/>
                <w:szCs w:val="18"/>
              </w:rPr>
            </w:pPr>
            <w:r w:rsidRPr="00FB33E6">
              <w:rPr>
                <w:rFonts w:ascii="Arial" w:hAnsi="Arial" w:cs="Arial"/>
                <w:color w:val="FF0000"/>
                <w:sz w:val="18"/>
                <w:szCs w:val="18"/>
              </w:rPr>
              <w:t>9 points</w:t>
            </w:r>
          </w:p>
        </w:tc>
      </w:tr>
      <w:tr w:rsidR="00FB33E6" w:rsidRPr="00D41090" w:rsidTr="00B46AA4">
        <w:trPr>
          <w:trHeight w:val="397"/>
        </w:trPr>
        <w:tc>
          <w:tcPr>
            <w:tcW w:w="1626" w:type="dxa"/>
            <w:vMerge/>
            <w:shd w:val="clear" w:color="auto" w:fill="F2DBDB"/>
            <w:vAlign w:val="center"/>
          </w:tcPr>
          <w:p w:rsidR="00FB33E6" w:rsidRPr="00D41090" w:rsidRDefault="00FB33E6" w:rsidP="00FB33E6">
            <w:pPr>
              <w:rPr>
                <w:rFonts w:ascii="Arial" w:hAnsi="Arial" w:cs="Arial"/>
                <w:sz w:val="18"/>
                <w:szCs w:val="18"/>
              </w:rPr>
            </w:pPr>
          </w:p>
        </w:tc>
        <w:tc>
          <w:tcPr>
            <w:tcW w:w="709" w:type="dxa"/>
            <w:shd w:val="clear" w:color="auto" w:fill="auto"/>
            <w:vAlign w:val="center"/>
          </w:tcPr>
          <w:p w:rsidR="00FB33E6" w:rsidRPr="00D41090" w:rsidRDefault="00FB33E6" w:rsidP="00FB33E6">
            <w:pPr>
              <w:rPr>
                <w:rFonts w:ascii="Arial" w:hAnsi="Arial" w:cs="Arial"/>
                <w:sz w:val="18"/>
                <w:szCs w:val="18"/>
              </w:rPr>
            </w:pPr>
          </w:p>
        </w:tc>
        <w:tc>
          <w:tcPr>
            <w:tcW w:w="7088" w:type="dxa"/>
            <w:shd w:val="clear" w:color="auto" w:fill="auto"/>
            <w:vAlign w:val="center"/>
          </w:tcPr>
          <w:p w:rsidR="00FB33E6" w:rsidRPr="00B46AA4" w:rsidRDefault="00FB33E6" w:rsidP="00FB33E6">
            <w:pPr>
              <w:pStyle w:val="Retraitcorpsdetexte"/>
              <w:ind w:left="0"/>
              <w:rPr>
                <w:rFonts w:ascii="Arial" w:eastAsiaTheme="minorEastAsia" w:hAnsi="Arial" w:cs="Arial"/>
                <w:color w:val="000000" w:themeColor="text1"/>
                <w:kern w:val="24"/>
                <w:sz w:val="20"/>
                <w:szCs w:val="20"/>
              </w:rPr>
            </w:pPr>
            <w:r w:rsidRPr="00B46AA4">
              <w:rPr>
                <w:rFonts w:ascii="Arial" w:eastAsiaTheme="minorEastAsia" w:hAnsi="Arial" w:cs="Arial"/>
                <w:color w:val="FF0000"/>
                <w:kern w:val="24"/>
                <w:sz w:val="20"/>
                <w:szCs w:val="20"/>
              </w:rPr>
              <w:t>Question 7.1</w:t>
            </w:r>
            <w:r w:rsidRPr="002A1426">
              <w:rPr>
                <w:rFonts w:ascii="Arial" w:eastAsiaTheme="minorEastAsia" w:hAnsi="Arial" w:cs="Arial"/>
                <w:color w:val="000000" w:themeColor="text1"/>
                <w:kern w:val="24"/>
                <w:sz w:val="20"/>
                <w:szCs w:val="20"/>
              </w:rPr>
              <w:t>- Compléter l’annexe 2 « bon de livraison n° 0024 » à partir des informations données sur le « cadencier » sachant que le délai de livraison des marchandises est d’une semaine.</w:t>
            </w:r>
            <w:r>
              <w:rPr>
                <w:rFonts w:ascii="Arial" w:eastAsiaTheme="minorEastAsia" w:hAnsi="Arial" w:cs="Arial"/>
                <w:color w:val="000000" w:themeColor="text1"/>
                <w:kern w:val="24"/>
                <w:sz w:val="20"/>
                <w:szCs w:val="20"/>
              </w:rPr>
              <w:t xml:space="preserve"> (S5.3.1.11)</w:t>
            </w:r>
          </w:p>
        </w:tc>
        <w:tc>
          <w:tcPr>
            <w:tcW w:w="850" w:type="dxa"/>
            <w:shd w:val="clear" w:color="auto" w:fill="auto"/>
          </w:tcPr>
          <w:p w:rsidR="00FB33E6" w:rsidRPr="00D41090" w:rsidRDefault="00FB33E6" w:rsidP="00FB33E6">
            <w:pPr>
              <w:rPr>
                <w:rFonts w:ascii="Arial" w:hAnsi="Arial" w:cs="Arial"/>
                <w:sz w:val="18"/>
                <w:szCs w:val="18"/>
              </w:rPr>
            </w:pPr>
          </w:p>
        </w:tc>
        <w:tc>
          <w:tcPr>
            <w:tcW w:w="851" w:type="dxa"/>
            <w:shd w:val="clear" w:color="auto" w:fill="auto"/>
          </w:tcPr>
          <w:p w:rsidR="00FB33E6" w:rsidRPr="00FB33E6" w:rsidRDefault="00FB33E6" w:rsidP="00FB33E6">
            <w:pPr>
              <w:rPr>
                <w:rFonts w:ascii="Arial" w:hAnsi="Arial" w:cs="Arial"/>
                <w:color w:val="FF0000"/>
                <w:sz w:val="18"/>
                <w:szCs w:val="18"/>
              </w:rPr>
            </w:pPr>
            <w:r w:rsidRPr="00FB33E6">
              <w:rPr>
                <w:rFonts w:ascii="Arial" w:hAnsi="Arial" w:cs="Arial"/>
                <w:color w:val="FF0000"/>
                <w:sz w:val="18"/>
                <w:szCs w:val="18"/>
              </w:rPr>
              <w:t>1 point</w:t>
            </w:r>
          </w:p>
        </w:tc>
      </w:tr>
      <w:tr w:rsidR="00FB33E6" w:rsidRPr="00D41090" w:rsidTr="00B46AA4">
        <w:trPr>
          <w:trHeight w:val="397"/>
        </w:trPr>
        <w:tc>
          <w:tcPr>
            <w:tcW w:w="1626" w:type="dxa"/>
            <w:vMerge/>
            <w:shd w:val="clear" w:color="auto" w:fill="F2DBDB"/>
            <w:vAlign w:val="center"/>
          </w:tcPr>
          <w:p w:rsidR="00FB33E6" w:rsidRPr="00D41090" w:rsidRDefault="00FB33E6" w:rsidP="00FB33E6">
            <w:pPr>
              <w:rPr>
                <w:rFonts w:ascii="Arial" w:hAnsi="Arial" w:cs="Arial"/>
                <w:sz w:val="18"/>
                <w:szCs w:val="18"/>
              </w:rPr>
            </w:pPr>
          </w:p>
        </w:tc>
        <w:tc>
          <w:tcPr>
            <w:tcW w:w="709" w:type="dxa"/>
            <w:shd w:val="clear" w:color="auto" w:fill="auto"/>
            <w:vAlign w:val="center"/>
          </w:tcPr>
          <w:p w:rsidR="00FB33E6" w:rsidRPr="00D41090" w:rsidRDefault="00FB33E6" w:rsidP="00FB33E6">
            <w:pPr>
              <w:rPr>
                <w:rFonts w:ascii="Arial" w:hAnsi="Arial" w:cs="Arial"/>
                <w:sz w:val="18"/>
                <w:szCs w:val="18"/>
              </w:rPr>
            </w:pPr>
          </w:p>
        </w:tc>
        <w:tc>
          <w:tcPr>
            <w:tcW w:w="7088" w:type="dxa"/>
            <w:shd w:val="clear" w:color="auto" w:fill="auto"/>
            <w:vAlign w:val="center"/>
          </w:tcPr>
          <w:p w:rsidR="00FB33E6" w:rsidRPr="00B46AA4" w:rsidRDefault="00FB33E6" w:rsidP="00FB33E6">
            <w:pPr>
              <w:pStyle w:val="Retraitcorpsdetexte"/>
              <w:ind w:left="0"/>
              <w:rPr>
                <w:rFonts w:ascii="Arial" w:eastAsiaTheme="minorEastAsia" w:hAnsi="Arial" w:cs="Arial"/>
                <w:color w:val="000000" w:themeColor="text1"/>
                <w:kern w:val="24"/>
                <w:sz w:val="20"/>
                <w:szCs w:val="20"/>
              </w:rPr>
            </w:pPr>
            <w:r w:rsidRPr="00B46AA4">
              <w:rPr>
                <w:rFonts w:ascii="Arial" w:eastAsiaTheme="minorEastAsia" w:hAnsi="Arial" w:cs="Arial"/>
                <w:color w:val="FF0000"/>
                <w:kern w:val="24"/>
                <w:sz w:val="20"/>
                <w:szCs w:val="20"/>
              </w:rPr>
              <w:t>Question 7.2</w:t>
            </w:r>
            <w:r w:rsidRPr="002A1426">
              <w:rPr>
                <w:rFonts w:ascii="Arial" w:eastAsiaTheme="minorEastAsia" w:hAnsi="Arial" w:cs="Arial"/>
                <w:color w:val="000000" w:themeColor="text1"/>
                <w:kern w:val="24"/>
                <w:sz w:val="20"/>
                <w:szCs w:val="20"/>
              </w:rPr>
              <w:t xml:space="preserve">- Compléter les semaines 2 à 4 sur l’annexe 3 « cadencier » </w:t>
            </w:r>
            <w:r>
              <w:rPr>
                <w:rFonts w:ascii="Arial" w:eastAsiaTheme="minorEastAsia" w:hAnsi="Arial" w:cs="Arial"/>
                <w:color w:val="000000" w:themeColor="text1"/>
                <w:kern w:val="24"/>
                <w:sz w:val="20"/>
                <w:szCs w:val="20"/>
              </w:rPr>
              <w:t>(S5.3.1.12)</w:t>
            </w:r>
          </w:p>
        </w:tc>
        <w:tc>
          <w:tcPr>
            <w:tcW w:w="850" w:type="dxa"/>
            <w:shd w:val="clear" w:color="auto" w:fill="auto"/>
          </w:tcPr>
          <w:p w:rsidR="00FB33E6" w:rsidRPr="00D41090" w:rsidRDefault="00FB33E6" w:rsidP="00FB33E6">
            <w:pPr>
              <w:rPr>
                <w:rFonts w:ascii="Arial" w:hAnsi="Arial" w:cs="Arial"/>
                <w:sz w:val="18"/>
                <w:szCs w:val="18"/>
              </w:rPr>
            </w:pPr>
          </w:p>
        </w:tc>
        <w:tc>
          <w:tcPr>
            <w:tcW w:w="851" w:type="dxa"/>
            <w:shd w:val="clear" w:color="auto" w:fill="auto"/>
          </w:tcPr>
          <w:p w:rsidR="00FB33E6" w:rsidRPr="00FB33E6" w:rsidRDefault="00FB33E6" w:rsidP="00FB33E6">
            <w:pPr>
              <w:rPr>
                <w:rFonts w:ascii="Arial" w:hAnsi="Arial" w:cs="Arial"/>
                <w:color w:val="FF0000"/>
                <w:sz w:val="18"/>
                <w:szCs w:val="18"/>
              </w:rPr>
            </w:pPr>
            <w:r>
              <w:rPr>
                <w:rFonts w:ascii="Arial" w:hAnsi="Arial" w:cs="Arial"/>
                <w:color w:val="FF0000"/>
                <w:sz w:val="18"/>
                <w:szCs w:val="18"/>
              </w:rPr>
              <w:t>4</w:t>
            </w:r>
            <w:r w:rsidRPr="00FB33E6">
              <w:rPr>
                <w:rFonts w:ascii="Arial" w:hAnsi="Arial" w:cs="Arial"/>
                <w:color w:val="FF0000"/>
                <w:sz w:val="18"/>
                <w:szCs w:val="18"/>
              </w:rPr>
              <w:t xml:space="preserve"> points</w:t>
            </w:r>
          </w:p>
        </w:tc>
      </w:tr>
      <w:tr w:rsidR="00FB33E6" w:rsidRPr="00D41090" w:rsidTr="00B46AA4">
        <w:trPr>
          <w:trHeight w:val="397"/>
        </w:trPr>
        <w:tc>
          <w:tcPr>
            <w:tcW w:w="1626" w:type="dxa"/>
            <w:vMerge/>
            <w:shd w:val="clear" w:color="auto" w:fill="F2DBDB"/>
            <w:vAlign w:val="center"/>
          </w:tcPr>
          <w:p w:rsidR="00FB33E6" w:rsidRPr="00D41090" w:rsidRDefault="00FB33E6" w:rsidP="00FB33E6">
            <w:pPr>
              <w:rPr>
                <w:rFonts w:ascii="Arial" w:hAnsi="Arial" w:cs="Arial"/>
                <w:sz w:val="18"/>
                <w:szCs w:val="18"/>
              </w:rPr>
            </w:pPr>
          </w:p>
        </w:tc>
        <w:tc>
          <w:tcPr>
            <w:tcW w:w="709" w:type="dxa"/>
            <w:shd w:val="clear" w:color="auto" w:fill="auto"/>
            <w:vAlign w:val="center"/>
          </w:tcPr>
          <w:p w:rsidR="00FB33E6" w:rsidRPr="00D41090" w:rsidRDefault="00FB33E6" w:rsidP="00FB33E6">
            <w:pPr>
              <w:rPr>
                <w:rFonts w:ascii="Arial" w:hAnsi="Arial" w:cs="Arial"/>
                <w:sz w:val="18"/>
                <w:szCs w:val="18"/>
              </w:rPr>
            </w:pPr>
          </w:p>
        </w:tc>
        <w:tc>
          <w:tcPr>
            <w:tcW w:w="7088" w:type="dxa"/>
            <w:shd w:val="clear" w:color="auto" w:fill="auto"/>
            <w:vAlign w:val="center"/>
          </w:tcPr>
          <w:p w:rsidR="00FB33E6" w:rsidRPr="00B46AA4" w:rsidRDefault="00FB33E6" w:rsidP="00FB33E6">
            <w:pPr>
              <w:pStyle w:val="Retraitcorpsdetexte"/>
              <w:ind w:left="0"/>
              <w:rPr>
                <w:rFonts w:ascii="Arial" w:eastAsiaTheme="minorEastAsia" w:hAnsi="Arial" w:cs="Arial"/>
                <w:color w:val="000000" w:themeColor="text1"/>
                <w:kern w:val="24"/>
                <w:sz w:val="20"/>
                <w:szCs w:val="20"/>
              </w:rPr>
            </w:pPr>
            <w:r w:rsidRPr="00B46AA4">
              <w:rPr>
                <w:rFonts w:ascii="Arial" w:eastAsiaTheme="minorEastAsia" w:hAnsi="Arial" w:cs="Arial"/>
                <w:color w:val="FF0000"/>
                <w:kern w:val="24"/>
                <w:sz w:val="20"/>
                <w:szCs w:val="20"/>
              </w:rPr>
              <w:t>Question 7.3</w:t>
            </w:r>
            <w:r w:rsidRPr="002A1426">
              <w:rPr>
                <w:rFonts w:ascii="Arial" w:eastAsiaTheme="minorEastAsia" w:hAnsi="Arial" w:cs="Arial"/>
                <w:color w:val="000000" w:themeColor="text1"/>
                <w:kern w:val="24"/>
                <w:sz w:val="20"/>
                <w:szCs w:val="20"/>
              </w:rPr>
              <w:t>- Calculer les ventes moyennes hebdomadaires des 4 premières semaines en complétant l’annexe 4 « ventes moyennes »</w:t>
            </w:r>
            <w:r>
              <w:rPr>
                <w:rFonts w:ascii="Arial" w:eastAsiaTheme="minorEastAsia" w:hAnsi="Arial" w:cs="Arial"/>
                <w:color w:val="000000" w:themeColor="text1"/>
                <w:kern w:val="24"/>
                <w:sz w:val="20"/>
                <w:szCs w:val="20"/>
              </w:rPr>
              <w:t xml:space="preserve"> (S5.3.1.12)</w:t>
            </w:r>
          </w:p>
        </w:tc>
        <w:tc>
          <w:tcPr>
            <w:tcW w:w="850" w:type="dxa"/>
            <w:shd w:val="clear" w:color="auto" w:fill="auto"/>
          </w:tcPr>
          <w:p w:rsidR="00FB33E6" w:rsidRPr="00D41090" w:rsidRDefault="00FB33E6" w:rsidP="00FB33E6">
            <w:pPr>
              <w:rPr>
                <w:rFonts w:ascii="Arial" w:hAnsi="Arial" w:cs="Arial"/>
                <w:sz w:val="18"/>
                <w:szCs w:val="18"/>
              </w:rPr>
            </w:pPr>
          </w:p>
        </w:tc>
        <w:tc>
          <w:tcPr>
            <w:tcW w:w="851" w:type="dxa"/>
            <w:shd w:val="clear" w:color="auto" w:fill="auto"/>
          </w:tcPr>
          <w:p w:rsidR="00FB33E6" w:rsidRPr="00FB33E6" w:rsidRDefault="00FB33E6" w:rsidP="00FB33E6">
            <w:pPr>
              <w:rPr>
                <w:rFonts w:ascii="Arial" w:hAnsi="Arial" w:cs="Arial"/>
                <w:color w:val="FF0000"/>
                <w:sz w:val="18"/>
                <w:szCs w:val="18"/>
              </w:rPr>
            </w:pPr>
            <w:r>
              <w:rPr>
                <w:rFonts w:ascii="Arial" w:hAnsi="Arial" w:cs="Arial"/>
                <w:color w:val="FF0000"/>
                <w:sz w:val="18"/>
                <w:szCs w:val="18"/>
              </w:rPr>
              <w:t>3</w:t>
            </w:r>
            <w:r w:rsidRPr="00FB33E6">
              <w:rPr>
                <w:rFonts w:ascii="Arial" w:hAnsi="Arial" w:cs="Arial"/>
                <w:color w:val="FF0000"/>
                <w:sz w:val="18"/>
                <w:szCs w:val="18"/>
              </w:rPr>
              <w:t xml:space="preserve"> points</w:t>
            </w:r>
          </w:p>
        </w:tc>
      </w:tr>
      <w:tr w:rsidR="00FB33E6" w:rsidRPr="00D41090" w:rsidTr="00B46AA4">
        <w:trPr>
          <w:trHeight w:val="397"/>
        </w:trPr>
        <w:tc>
          <w:tcPr>
            <w:tcW w:w="1626" w:type="dxa"/>
            <w:vMerge/>
            <w:shd w:val="clear" w:color="auto" w:fill="F2DBDB"/>
            <w:vAlign w:val="center"/>
          </w:tcPr>
          <w:p w:rsidR="00FB33E6" w:rsidRPr="00D41090" w:rsidRDefault="00FB33E6" w:rsidP="00FB33E6">
            <w:pPr>
              <w:rPr>
                <w:rFonts w:ascii="Arial" w:hAnsi="Arial" w:cs="Arial"/>
                <w:sz w:val="18"/>
                <w:szCs w:val="18"/>
              </w:rPr>
            </w:pPr>
          </w:p>
        </w:tc>
        <w:tc>
          <w:tcPr>
            <w:tcW w:w="709" w:type="dxa"/>
            <w:shd w:val="clear" w:color="auto" w:fill="auto"/>
            <w:vAlign w:val="center"/>
          </w:tcPr>
          <w:p w:rsidR="00FB33E6" w:rsidRPr="00D41090" w:rsidRDefault="00FB33E6" w:rsidP="00FB33E6">
            <w:pPr>
              <w:rPr>
                <w:rFonts w:ascii="Arial" w:hAnsi="Arial" w:cs="Arial"/>
                <w:sz w:val="18"/>
                <w:szCs w:val="18"/>
              </w:rPr>
            </w:pPr>
          </w:p>
        </w:tc>
        <w:tc>
          <w:tcPr>
            <w:tcW w:w="7088" w:type="dxa"/>
            <w:shd w:val="clear" w:color="auto" w:fill="auto"/>
            <w:vAlign w:val="center"/>
          </w:tcPr>
          <w:p w:rsidR="00FB33E6" w:rsidRPr="00D41090" w:rsidRDefault="00FB33E6" w:rsidP="00FB33E6">
            <w:pPr>
              <w:rPr>
                <w:rFonts w:ascii="Arial" w:hAnsi="Arial" w:cs="Arial"/>
                <w:sz w:val="18"/>
                <w:szCs w:val="18"/>
              </w:rPr>
            </w:pPr>
            <w:r w:rsidRPr="00B46AA4">
              <w:rPr>
                <w:rFonts w:ascii="Arial" w:eastAsiaTheme="minorEastAsia" w:hAnsi="Arial" w:cs="Arial"/>
                <w:color w:val="FF0000"/>
                <w:kern w:val="24"/>
                <w:sz w:val="20"/>
                <w:szCs w:val="20"/>
              </w:rPr>
              <w:t>Question 7.4</w:t>
            </w:r>
            <w:r w:rsidRPr="002A1426">
              <w:rPr>
                <w:rFonts w:ascii="Arial" w:eastAsiaTheme="minorEastAsia" w:hAnsi="Arial" w:cs="Arial"/>
                <w:color w:val="000000" w:themeColor="text1"/>
                <w:kern w:val="24"/>
                <w:sz w:val="20"/>
                <w:szCs w:val="20"/>
              </w:rPr>
              <w:t xml:space="preserve">- Proposer les quantités à commander pour la semaine 5 </w:t>
            </w:r>
            <w:r>
              <w:rPr>
                <w:rFonts w:ascii="Arial" w:eastAsiaTheme="minorEastAsia" w:hAnsi="Arial" w:cs="Arial"/>
                <w:color w:val="000000" w:themeColor="text1"/>
                <w:kern w:val="24"/>
                <w:sz w:val="20"/>
                <w:szCs w:val="20"/>
              </w:rPr>
              <w:t xml:space="preserve">dans le cadencier (annexe 3) </w:t>
            </w:r>
            <w:r w:rsidRPr="002A1426">
              <w:rPr>
                <w:rFonts w:ascii="Arial" w:eastAsiaTheme="minorEastAsia" w:hAnsi="Arial" w:cs="Arial"/>
                <w:color w:val="000000" w:themeColor="text1"/>
                <w:kern w:val="24"/>
                <w:sz w:val="20"/>
                <w:szCs w:val="20"/>
              </w:rPr>
              <w:t>de manière à avoir un stock suffisant pour couvrir les ventes moyennes plus deux produit</w:t>
            </w:r>
            <w:r>
              <w:rPr>
                <w:rFonts w:ascii="Arial" w:eastAsiaTheme="minorEastAsia" w:hAnsi="Arial" w:cs="Arial"/>
                <w:color w:val="000000" w:themeColor="text1"/>
                <w:kern w:val="24"/>
                <w:sz w:val="20"/>
                <w:szCs w:val="20"/>
              </w:rPr>
              <w:t>s. (S5.3.1.12)</w:t>
            </w:r>
          </w:p>
        </w:tc>
        <w:tc>
          <w:tcPr>
            <w:tcW w:w="850" w:type="dxa"/>
            <w:shd w:val="clear" w:color="auto" w:fill="auto"/>
          </w:tcPr>
          <w:p w:rsidR="00FB33E6" w:rsidRPr="00D41090" w:rsidRDefault="00FB33E6" w:rsidP="00FB33E6">
            <w:pPr>
              <w:rPr>
                <w:rFonts w:ascii="Arial" w:hAnsi="Arial" w:cs="Arial"/>
                <w:sz w:val="18"/>
                <w:szCs w:val="18"/>
              </w:rPr>
            </w:pPr>
          </w:p>
        </w:tc>
        <w:tc>
          <w:tcPr>
            <w:tcW w:w="851" w:type="dxa"/>
            <w:shd w:val="clear" w:color="auto" w:fill="auto"/>
          </w:tcPr>
          <w:p w:rsidR="00FB33E6" w:rsidRPr="00D41090" w:rsidRDefault="00FB33E6" w:rsidP="00FB33E6">
            <w:pPr>
              <w:rPr>
                <w:rFonts w:ascii="Arial" w:hAnsi="Arial" w:cs="Arial"/>
                <w:sz w:val="18"/>
                <w:szCs w:val="18"/>
              </w:rPr>
            </w:pPr>
            <w:r w:rsidRPr="00FB33E6">
              <w:rPr>
                <w:rFonts w:ascii="Arial" w:hAnsi="Arial" w:cs="Arial"/>
                <w:color w:val="FF0000"/>
                <w:sz w:val="18"/>
                <w:szCs w:val="18"/>
              </w:rPr>
              <w:t>2 points</w:t>
            </w:r>
          </w:p>
        </w:tc>
      </w:tr>
      <w:tr w:rsidR="00FB33E6" w:rsidRPr="00D41090" w:rsidTr="00D41090">
        <w:trPr>
          <w:trHeight w:val="397"/>
        </w:trPr>
        <w:tc>
          <w:tcPr>
            <w:tcW w:w="1626" w:type="dxa"/>
            <w:vMerge/>
            <w:shd w:val="clear" w:color="auto" w:fill="F2DBDB"/>
            <w:vAlign w:val="center"/>
          </w:tcPr>
          <w:p w:rsidR="00FB33E6" w:rsidRPr="00D41090" w:rsidRDefault="00FB33E6" w:rsidP="00FB33E6">
            <w:pPr>
              <w:rPr>
                <w:rFonts w:ascii="Arial" w:hAnsi="Arial" w:cs="Arial"/>
                <w:sz w:val="18"/>
                <w:szCs w:val="18"/>
              </w:rPr>
            </w:pPr>
          </w:p>
        </w:tc>
        <w:tc>
          <w:tcPr>
            <w:tcW w:w="709" w:type="dxa"/>
            <w:shd w:val="clear" w:color="auto" w:fill="F2DBDB"/>
            <w:vAlign w:val="center"/>
          </w:tcPr>
          <w:p w:rsidR="00FB33E6" w:rsidRPr="00D41090" w:rsidRDefault="00FB33E6" w:rsidP="00FB33E6">
            <w:pPr>
              <w:rPr>
                <w:rFonts w:ascii="Arial" w:hAnsi="Arial" w:cs="Arial"/>
                <w:b/>
                <w:sz w:val="18"/>
                <w:szCs w:val="18"/>
              </w:rPr>
            </w:pPr>
            <w:r w:rsidRPr="00D41090">
              <w:rPr>
                <w:rFonts w:ascii="Arial" w:hAnsi="Arial" w:cs="Arial"/>
                <w:b/>
                <w:sz w:val="18"/>
                <w:szCs w:val="18"/>
              </w:rPr>
              <w:t>C54</w:t>
            </w:r>
          </w:p>
        </w:tc>
        <w:tc>
          <w:tcPr>
            <w:tcW w:w="7088" w:type="dxa"/>
            <w:shd w:val="clear" w:color="auto" w:fill="F2DBDB"/>
            <w:vAlign w:val="center"/>
          </w:tcPr>
          <w:p w:rsidR="00FB33E6" w:rsidRPr="00D41090" w:rsidRDefault="00FB33E6" w:rsidP="00FB33E6">
            <w:pPr>
              <w:rPr>
                <w:rFonts w:ascii="Arial" w:hAnsi="Arial" w:cs="Arial"/>
                <w:b/>
                <w:sz w:val="18"/>
                <w:szCs w:val="18"/>
              </w:rPr>
            </w:pPr>
            <w:r w:rsidRPr="00D41090">
              <w:rPr>
                <w:rFonts w:ascii="Arial" w:hAnsi="Arial" w:cs="Arial"/>
                <w:b/>
                <w:sz w:val="18"/>
                <w:szCs w:val="18"/>
              </w:rPr>
              <w:t>Installer et gérer des espaces de travail</w:t>
            </w:r>
          </w:p>
        </w:tc>
        <w:tc>
          <w:tcPr>
            <w:tcW w:w="850" w:type="dxa"/>
            <w:shd w:val="clear" w:color="auto" w:fill="F2DBDB"/>
          </w:tcPr>
          <w:p w:rsidR="00FB33E6" w:rsidRPr="00D41090" w:rsidRDefault="00FB33E6" w:rsidP="00FB33E6">
            <w:pPr>
              <w:rPr>
                <w:rFonts w:ascii="Arial" w:hAnsi="Arial" w:cs="Arial"/>
                <w:sz w:val="18"/>
                <w:szCs w:val="18"/>
              </w:rPr>
            </w:pPr>
          </w:p>
        </w:tc>
        <w:tc>
          <w:tcPr>
            <w:tcW w:w="851" w:type="dxa"/>
            <w:shd w:val="clear" w:color="auto" w:fill="F2DBDB"/>
          </w:tcPr>
          <w:p w:rsidR="00FB33E6" w:rsidRPr="00D41090" w:rsidRDefault="00FB33E6" w:rsidP="00FB33E6">
            <w:pPr>
              <w:rPr>
                <w:rFonts w:ascii="Arial" w:hAnsi="Arial" w:cs="Arial"/>
                <w:sz w:val="18"/>
                <w:szCs w:val="18"/>
              </w:rPr>
            </w:pPr>
          </w:p>
        </w:tc>
      </w:tr>
      <w:tr w:rsidR="00FB33E6" w:rsidRPr="00D41090" w:rsidTr="00D41090">
        <w:trPr>
          <w:trHeight w:val="664"/>
        </w:trPr>
        <w:tc>
          <w:tcPr>
            <w:tcW w:w="1626" w:type="dxa"/>
            <w:vMerge/>
            <w:shd w:val="clear" w:color="auto" w:fill="F2DBDB"/>
            <w:vAlign w:val="center"/>
          </w:tcPr>
          <w:p w:rsidR="00FB33E6" w:rsidRPr="00D41090" w:rsidRDefault="00FB33E6" w:rsidP="00FB33E6">
            <w:pPr>
              <w:rPr>
                <w:rFonts w:ascii="Arial" w:hAnsi="Arial" w:cs="Arial"/>
                <w:sz w:val="18"/>
                <w:szCs w:val="18"/>
              </w:rPr>
            </w:pPr>
          </w:p>
        </w:tc>
        <w:tc>
          <w:tcPr>
            <w:tcW w:w="709" w:type="dxa"/>
            <w:vMerge w:val="restart"/>
            <w:shd w:val="clear" w:color="auto" w:fill="F2DBDB"/>
            <w:vAlign w:val="center"/>
          </w:tcPr>
          <w:p w:rsidR="00FB33E6" w:rsidRPr="00D41090" w:rsidRDefault="00FB33E6" w:rsidP="00FB33E6">
            <w:pPr>
              <w:rPr>
                <w:rFonts w:ascii="Arial" w:hAnsi="Arial" w:cs="Arial"/>
                <w:sz w:val="18"/>
                <w:szCs w:val="18"/>
              </w:rPr>
            </w:pPr>
          </w:p>
        </w:tc>
        <w:tc>
          <w:tcPr>
            <w:tcW w:w="7088" w:type="dxa"/>
            <w:shd w:val="clear" w:color="auto" w:fill="auto"/>
            <w:vAlign w:val="center"/>
          </w:tcPr>
          <w:p w:rsidR="00FB33E6" w:rsidRPr="00D41090" w:rsidRDefault="00FB33E6" w:rsidP="00FB33E6">
            <w:pPr>
              <w:rPr>
                <w:rFonts w:ascii="Arial" w:eastAsiaTheme="minorEastAsia" w:hAnsi="Arial" w:cs="Arial"/>
                <w:color w:val="000000" w:themeColor="text1"/>
                <w:kern w:val="24"/>
                <w:sz w:val="18"/>
                <w:szCs w:val="18"/>
              </w:rPr>
            </w:pPr>
            <w:r w:rsidRPr="005C7C8B">
              <w:rPr>
                <w:rFonts w:ascii="Arial" w:eastAsiaTheme="minorEastAsia" w:hAnsi="Arial" w:cs="Arial"/>
                <w:color w:val="FF0000"/>
                <w:kern w:val="24"/>
                <w:sz w:val="18"/>
                <w:szCs w:val="18"/>
              </w:rPr>
              <w:t xml:space="preserve">Question 1.1 </w:t>
            </w:r>
            <w:r w:rsidRPr="00D41090">
              <w:rPr>
                <w:rFonts w:ascii="Arial" w:eastAsiaTheme="minorEastAsia" w:hAnsi="Arial" w:cs="Arial"/>
                <w:color w:val="000000" w:themeColor="text1"/>
                <w:kern w:val="24"/>
                <w:sz w:val="18"/>
                <w:szCs w:val="18"/>
              </w:rPr>
              <w:t>Proposer l’équipement général et spécifique pour la cabine duo (S5.4.1.3)</w:t>
            </w:r>
          </w:p>
        </w:tc>
        <w:tc>
          <w:tcPr>
            <w:tcW w:w="850" w:type="dxa"/>
            <w:shd w:val="clear" w:color="auto" w:fill="auto"/>
            <w:vAlign w:val="center"/>
          </w:tcPr>
          <w:p w:rsidR="00FB33E6" w:rsidRPr="00D41090" w:rsidRDefault="00FB33E6" w:rsidP="00FB33E6">
            <w:pPr>
              <w:rPr>
                <w:rFonts w:ascii="Arial" w:eastAsiaTheme="minorEastAsia" w:hAnsi="Arial" w:cs="Arial"/>
                <w:color w:val="000000" w:themeColor="text1"/>
                <w:kern w:val="24"/>
                <w:sz w:val="18"/>
                <w:szCs w:val="18"/>
              </w:rPr>
            </w:pPr>
          </w:p>
          <w:p w:rsidR="00FB33E6" w:rsidRPr="00D41090" w:rsidRDefault="00FB33E6" w:rsidP="00FB33E6">
            <w:pPr>
              <w:rPr>
                <w:rFonts w:ascii="Arial" w:hAnsi="Arial" w:cs="Arial"/>
                <w:sz w:val="18"/>
                <w:szCs w:val="18"/>
              </w:rPr>
            </w:pPr>
          </w:p>
        </w:tc>
        <w:tc>
          <w:tcPr>
            <w:tcW w:w="851" w:type="dxa"/>
            <w:shd w:val="clear" w:color="auto" w:fill="auto"/>
            <w:vAlign w:val="center"/>
          </w:tcPr>
          <w:p w:rsidR="00FB33E6" w:rsidRPr="00D41090" w:rsidRDefault="00FB33E6" w:rsidP="00FB33E6">
            <w:pPr>
              <w:rPr>
                <w:rFonts w:ascii="Arial" w:hAnsi="Arial" w:cs="Arial"/>
                <w:sz w:val="18"/>
                <w:szCs w:val="18"/>
              </w:rPr>
            </w:pPr>
            <w:r w:rsidRPr="00D41090">
              <w:rPr>
                <w:rFonts w:ascii="Arial" w:hAnsi="Arial" w:cs="Arial"/>
                <w:sz w:val="18"/>
                <w:szCs w:val="18"/>
              </w:rPr>
              <w:t>10 points</w:t>
            </w:r>
          </w:p>
        </w:tc>
      </w:tr>
      <w:tr w:rsidR="00FB33E6" w:rsidRPr="00D41090" w:rsidTr="00D41090">
        <w:trPr>
          <w:trHeight w:val="664"/>
        </w:trPr>
        <w:tc>
          <w:tcPr>
            <w:tcW w:w="1626" w:type="dxa"/>
            <w:vMerge/>
            <w:shd w:val="clear" w:color="auto" w:fill="F2DBDB"/>
            <w:vAlign w:val="center"/>
          </w:tcPr>
          <w:p w:rsidR="00FB33E6" w:rsidRPr="00D41090" w:rsidRDefault="00FB33E6" w:rsidP="00FB33E6">
            <w:pPr>
              <w:rPr>
                <w:rFonts w:ascii="Arial" w:hAnsi="Arial" w:cs="Arial"/>
                <w:sz w:val="18"/>
                <w:szCs w:val="18"/>
              </w:rPr>
            </w:pPr>
          </w:p>
        </w:tc>
        <w:tc>
          <w:tcPr>
            <w:tcW w:w="709" w:type="dxa"/>
            <w:vMerge/>
            <w:shd w:val="clear" w:color="auto" w:fill="F2DBDB"/>
            <w:vAlign w:val="center"/>
          </w:tcPr>
          <w:p w:rsidR="00FB33E6" w:rsidRPr="00D41090" w:rsidRDefault="00FB33E6" w:rsidP="00FB33E6">
            <w:pPr>
              <w:rPr>
                <w:rFonts w:ascii="Arial" w:hAnsi="Arial" w:cs="Arial"/>
                <w:sz w:val="18"/>
                <w:szCs w:val="18"/>
              </w:rPr>
            </w:pPr>
          </w:p>
        </w:tc>
        <w:tc>
          <w:tcPr>
            <w:tcW w:w="7088" w:type="dxa"/>
            <w:shd w:val="clear" w:color="auto" w:fill="auto"/>
            <w:vAlign w:val="center"/>
          </w:tcPr>
          <w:p w:rsidR="00FB33E6" w:rsidRPr="00D41090" w:rsidRDefault="00FB33E6" w:rsidP="00FB33E6">
            <w:pPr>
              <w:rPr>
                <w:rFonts w:ascii="Arial" w:eastAsiaTheme="minorEastAsia" w:hAnsi="Arial" w:cs="Arial"/>
                <w:color w:val="000000" w:themeColor="text1"/>
                <w:kern w:val="24"/>
                <w:sz w:val="18"/>
                <w:szCs w:val="18"/>
              </w:rPr>
            </w:pPr>
            <w:r w:rsidRPr="005C7C8B">
              <w:rPr>
                <w:rFonts w:ascii="Arial" w:eastAsiaTheme="minorEastAsia" w:hAnsi="Arial" w:cs="Arial"/>
                <w:color w:val="FF0000"/>
                <w:kern w:val="24"/>
                <w:sz w:val="18"/>
                <w:szCs w:val="18"/>
              </w:rPr>
              <w:t>Question 1.</w:t>
            </w:r>
            <w:r w:rsidRPr="00D41090">
              <w:rPr>
                <w:rFonts w:ascii="Arial" w:eastAsiaTheme="minorEastAsia" w:hAnsi="Arial" w:cs="Arial"/>
                <w:color w:val="000000" w:themeColor="text1"/>
                <w:kern w:val="24"/>
                <w:sz w:val="18"/>
                <w:szCs w:val="18"/>
              </w:rPr>
              <w:t xml:space="preserve">4 </w:t>
            </w:r>
            <w:r w:rsidRPr="00D41090">
              <w:rPr>
                <w:rFonts w:ascii="Arial" w:hAnsi="Arial" w:cs="Arial"/>
                <w:sz w:val="18"/>
                <w:szCs w:val="18"/>
              </w:rPr>
              <w:t>Définir et justifier les conditions optimales de confort pour l’espace repos (S5.4.1.5)</w:t>
            </w:r>
          </w:p>
        </w:tc>
        <w:tc>
          <w:tcPr>
            <w:tcW w:w="850" w:type="dxa"/>
            <w:shd w:val="clear" w:color="auto" w:fill="auto"/>
            <w:vAlign w:val="center"/>
          </w:tcPr>
          <w:p w:rsidR="00FB33E6" w:rsidRPr="00D41090" w:rsidRDefault="00FB33E6" w:rsidP="00FB33E6">
            <w:pPr>
              <w:rPr>
                <w:rFonts w:ascii="Arial" w:eastAsiaTheme="minorEastAsia" w:hAnsi="Arial" w:cs="Arial"/>
                <w:color w:val="000000" w:themeColor="text1"/>
                <w:kern w:val="24"/>
                <w:sz w:val="18"/>
                <w:szCs w:val="18"/>
              </w:rPr>
            </w:pPr>
          </w:p>
        </w:tc>
        <w:tc>
          <w:tcPr>
            <w:tcW w:w="851" w:type="dxa"/>
            <w:shd w:val="clear" w:color="auto" w:fill="auto"/>
            <w:vAlign w:val="center"/>
          </w:tcPr>
          <w:p w:rsidR="00FB33E6" w:rsidRPr="00D41090" w:rsidRDefault="00FB33E6" w:rsidP="00FB33E6">
            <w:pPr>
              <w:rPr>
                <w:rFonts w:ascii="Arial" w:eastAsiaTheme="minorEastAsia" w:hAnsi="Arial" w:cs="Arial"/>
                <w:color w:val="000000" w:themeColor="text1"/>
                <w:kern w:val="24"/>
                <w:sz w:val="18"/>
                <w:szCs w:val="18"/>
              </w:rPr>
            </w:pPr>
            <w:r>
              <w:rPr>
                <w:rFonts w:ascii="Arial" w:eastAsiaTheme="minorEastAsia" w:hAnsi="Arial" w:cs="Arial"/>
                <w:color w:val="000000" w:themeColor="text1"/>
                <w:kern w:val="24"/>
                <w:sz w:val="18"/>
                <w:szCs w:val="18"/>
              </w:rPr>
              <w:t>8 points</w:t>
            </w:r>
          </w:p>
        </w:tc>
      </w:tr>
    </w:tbl>
    <w:p w:rsidR="00615C40" w:rsidRDefault="00615C40" w:rsidP="00615C40">
      <w:pPr>
        <w:rPr>
          <w:rFonts w:ascii="Arial" w:hAnsi="Arial" w:cs="Arial"/>
        </w:rPr>
      </w:pPr>
    </w:p>
    <w:p w:rsidR="00B46AA4" w:rsidRDefault="00B46AA4" w:rsidP="002462FF">
      <w:pPr>
        <w:jc w:val="center"/>
        <w:rPr>
          <w:rFonts w:ascii="Arial" w:hAnsi="Arial" w:cs="Arial"/>
          <w:b/>
          <w:sz w:val="32"/>
          <w:szCs w:val="32"/>
        </w:rPr>
      </w:pPr>
    </w:p>
    <w:p w:rsidR="00B46AA4" w:rsidRDefault="00B46AA4" w:rsidP="002462FF">
      <w:pPr>
        <w:jc w:val="center"/>
        <w:rPr>
          <w:rFonts w:ascii="Arial" w:hAnsi="Arial" w:cs="Arial"/>
          <w:b/>
          <w:sz w:val="32"/>
          <w:szCs w:val="32"/>
        </w:rPr>
      </w:pPr>
    </w:p>
    <w:p w:rsidR="00B46AA4" w:rsidRDefault="00B46AA4" w:rsidP="002462FF">
      <w:pPr>
        <w:jc w:val="center"/>
        <w:rPr>
          <w:rFonts w:ascii="Arial" w:hAnsi="Arial" w:cs="Arial"/>
          <w:b/>
          <w:sz w:val="32"/>
          <w:szCs w:val="32"/>
        </w:rPr>
      </w:pPr>
    </w:p>
    <w:p w:rsidR="00B46AA4" w:rsidRDefault="00B46AA4" w:rsidP="002462FF">
      <w:pPr>
        <w:jc w:val="center"/>
        <w:rPr>
          <w:rFonts w:ascii="Arial" w:hAnsi="Arial" w:cs="Arial"/>
          <w:b/>
          <w:sz w:val="32"/>
          <w:szCs w:val="32"/>
        </w:rPr>
      </w:pPr>
    </w:p>
    <w:p w:rsidR="00B46AA4" w:rsidRDefault="00B46AA4" w:rsidP="002462FF">
      <w:pPr>
        <w:jc w:val="center"/>
        <w:rPr>
          <w:rFonts w:ascii="Arial" w:hAnsi="Arial" w:cs="Arial"/>
          <w:b/>
          <w:sz w:val="32"/>
          <w:szCs w:val="32"/>
        </w:rPr>
      </w:pPr>
    </w:p>
    <w:p w:rsidR="00B46AA4" w:rsidRDefault="00B46AA4" w:rsidP="002462FF">
      <w:pPr>
        <w:jc w:val="center"/>
        <w:rPr>
          <w:rFonts w:ascii="Arial" w:hAnsi="Arial" w:cs="Arial"/>
          <w:b/>
          <w:sz w:val="32"/>
          <w:szCs w:val="32"/>
        </w:rPr>
      </w:pPr>
    </w:p>
    <w:p w:rsidR="00B46AA4" w:rsidRDefault="00B46AA4" w:rsidP="002462FF">
      <w:pPr>
        <w:jc w:val="center"/>
        <w:rPr>
          <w:rFonts w:ascii="Arial" w:hAnsi="Arial" w:cs="Arial"/>
          <w:b/>
          <w:sz w:val="32"/>
          <w:szCs w:val="32"/>
        </w:rPr>
      </w:pPr>
    </w:p>
    <w:p w:rsidR="00B46AA4" w:rsidRDefault="00B46AA4" w:rsidP="002462FF">
      <w:pPr>
        <w:jc w:val="center"/>
        <w:rPr>
          <w:rFonts w:ascii="Arial" w:hAnsi="Arial" w:cs="Arial"/>
          <w:b/>
          <w:sz w:val="32"/>
          <w:szCs w:val="32"/>
        </w:rPr>
      </w:pPr>
    </w:p>
    <w:p w:rsidR="00B46AA4" w:rsidRDefault="00B46AA4" w:rsidP="002462FF">
      <w:pPr>
        <w:jc w:val="center"/>
        <w:rPr>
          <w:rFonts w:ascii="Arial" w:hAnsi="Arial" w:cs="Arial"/>
          <w:b/>
          <w:sz w:val="32"/>
          <w:szCs w:val="32"/>
        </w:rPr>
      </w:pPr>
    </w:p>
    <w:p w:rsidR="00B46AA4" w:rsidRDefault="00B46AA4" w:rsidP="002462FF">
      <w:pPr>
        <w:jc w:val="center"/>
        <w:rPr>
          <w:rFonts w:ascii="Arial" w:hAnsi="Arial" w:cs="Arial"/>
          <w:b/>
          <w:sz w:val="32"/>
          <w:szCs w:val="32"/>
        </w:rPr>
      </w:pPr>
    </w:p>
    <w:p w:rsidR="00B46AA4" w:rsidRDefault="00B46AA4" w:rsidP="002462FF">
      <w:pPr>
        <w:jc w:val="center"/>
        <w:rPr>
          <w:rFonts w:ascii="Arial" w:hAnsi="Arial" w:cs="Arial"/>
          <w:b/>
          <w:sz w:val="32"/>
          <w:szCs w:val="32"/>
        </w:rPr>
      </w:pPr>
    </w:p>
    <w:p w:rsidR="00B46AA4" w:rsidRDefault="00B46AA4" w:rsidP="002462FF">
      <w:pPr>
        <w:jc w:val="center"/>
        <w:rPr>
          <w:rFonts w:ascii="Arial" w:hAnsi="Arial" w:cs="Arial"/>
          <w:b/>
          <w:sz w:val="32"/>
          <w:szCs w:val="32"/>
        </w:rPr>
      </w:pPr>
    </w:p>
    <w:p w:rsidR="00B46AA4" w:rsidRDefault="00B46AA4" w:rsidP="002462FF">
      <w:pPr>
        <w:jc w:val="center"/>
        <w:rPr>
          <w:rFonts w:ascii="Arial" w:hAnsi="Arial" w:cs="Arial"/>
          <w:b/>
          <w:sz w:val="32"/>
          <w:szCs w:val="32"/>
        </w:rPr>
      </w:pPr>
    </w:p>
    <w:p w:rsidR="00B46AA4" w:rsidRDefault="00B46AA4" w:rsidP="002462FF">
      <w:pPr>
        <w:jc w:val="center"/>
        <w:rPr>
          <w:rFonts w:ascii="Arial" w:hAnsi="Arial" w:cs="Arial"/>
          <w:b/>
          <w:sz w:val="32"/>
          <w:szCs w:val="32"/>
        </w:rPr>
      </w:pPr>
    </w:p>
    <w:p w:rsidR="00B46AA4" w:rsidRDefault="00B46AA4" w:rsidP="002462FF">
      <w:pPr>
        <w:jc w:val="center"/>
        <w:rPr>
          <w:rFonts w:ascii="Arial" w:hAnsi="Arial" w:cs="Arial"/>
          <w:b/>
          <w:sz w:val="32"/>
          <w:szCs w:val="32"/>
        </w:rPr>
      </w:pPr>
    </w:p>
    <w:p w:rsidR="00B46AA4" w:rsidRDefault="00B46AA4" w:rsidP="002462FF">
      <w:pPr>
        <w:jc w:val="center"/>
        <w:rPr>
          <w:rFonts w:ascii="Arial" w:hAnsi="Arial" w:cs="Arial"/>
          <w:b/>
          <w:sz w:val="32"/>
          <w:szCs w:val="32"/>
        </w:rPr>
      </w:pPr>
    </w:p>
    <w:p w:rsidR="00B46AA4" w:rsidRDefault="00B46AA4" w:rsidP="002462FF">
      <w:pPr>
        <w:jc w:val="center"/>
        <w:rPr>
          <w:rFonts w:ascii="Arial" w:hAnsi="Arial" w:cs="Arial"/>
          <w:b/>
          <w:sz w:val="32"/>
          <w:szCs w:val="32"/>
        </w:rPr>
      </w:pPr>
    </w:p>
    <w:p w:rsidR="00B46AA4" w:rsidRDefault="00B46AA4" w:rsidP="002462FF">
      <w:pPr>
        <w:jc w:val="center"/>
        <w:rPr>
          <w:rFonts w:ascii="Arial" w:hAnsi="Arial" w:cs="Arial"/>
          <w:b/>
          <w:sz w:val="32"/>
          <w:szCs w:val="32"/>
        </w:rPr>
      </w:pPr>
    </w:p>
    <w:p w:rsidR="00615C40" w:rsidRPr="0049637D" w:rsidRDefault="002462FF" w:rsidP="002462FF">
      <w:pPr>
        <w:jc w:val="center"/>
        <w:rPr>
          <w:rFonts w:ascii="Arial" w:hAnsi="Arial" w:cs="Arial"/>
          <w:b/>
          <w:sz w:val="32"/>
          <w:szCs w:val="32"/>
        </w:rPr>
      </w:pPr>
      <w:r w:rsidRPr="0049637D">
        <w:rPr>
          <w:rFonts w:ascii="Arial" w:hAnsi="Arial" w:cs="Arial"/>
          <w:b/>
          <w:sz w:val="32"/>
          <w:szCs w:val="32"/>
        </w:rPr>
        <w:lastRenderedPageBreak/>
        <w:t>DOSSIER TECHNIQUE</w:t>
      </w:r>
    </w:p>
    <w:p w:rsidR="002462FF" w:rsidRDefault="002462FF" w:rsidP="002462FF">
      <w:pPr>
        <w:jc w:val="center"/>
        <w:rPr>
          <w:rFonts w:ascii="Arial" w:hAnsi="Arial" w:cs="Arial"/>
        </w:rPr>
      </w:pPr>
    </w:p>
    <w:p w:rsidR="002462FF" w:rsidRDefault="00FB33E6" w:rsidP="00615C40">
      <w:pPr>
        <w:rPr>
          <w:rFonts w:ascii="Arial" w:hAnsi="Arial" w:cs="Arial"/>
          <w:b/>
          <w:u w:val="single"/>
        </w:rPr>
      </w:pPr>
      <w:r w:rsidRPr="008366C3">
        <w:rPr>
          <w:rFonts w:ascii="Arial" w:hAnsi="Arial" w:cs="Arial"/>
          <w:b/>
          <w:u w:val="single"/>
        </w:rPr>
        <w:t xml:space="preserve">FICHE DIAGNOSTIC CORPS DE MME SIDONIE </w:t>
      </w:r>
    </w:p>
    <w:p w:rsidR="008366C3" w:rsidRDefault="008366C3" w:rsidP="00615C40">
      <w:pPr>
        <w:rPr>
          <w:rFonts w:ascii="Arial" w:hAnsi="Arial" w:cs="Arial"/>
          <w:b/>
          <w:u w:val="single"/>
        </w:rPr>
      </w:pPr>
    </w:p>
    <w:p w:rsidR="008366C3" w:rsidRDefault="008366C3" w:rsidP="00615C40">
      <w:pPr>
        <w:rPr>
          <w:rFonts w:ascii="Arial" w:hAnsi="Arial" w:cs="Arial"/>
          <w:b/>
          <w:u w:val="single"/>
        </w:rPr>
      </w:pPr>
    </w:p>
    <w:p w:rsidR="008366C3" w:rsidRDefault="008366C3" w:rsidP="00615C40">
      <w:pPr>
        <w:rPr>
          <w:rFonts w:ascii="Arial" w:hAnsi="Arial" w:cs="Arial"/>
          <w:b/>
          <w:u w:val="single"/>
        </w:rPr>
      </w:pPr>
    </w:p>
    <w:p w:rsidR="008366C3" w:rsidRDefault="008366C3" w:rsidP="00615C40">
      <w:pPr>
        <w:rPr>
          <w:rFonts w:ascii="Arial" w:hAnsi="Arial" w:cs="Arial"/>
          <w:b/>
          <w:u w:val="single"/>
        </w:rPr>
      </w:pPr>
    </w:p>
    <w:p w:rsidR="008366C3" w:rsidRDefault="008366C3" w:rsidP="00615C40">
      <w:pPr>
        <w:rPr>
          <w:rFonts w:ascii="Arial" w:hAnsi="Arial" w:cs="Arial"/>
          <w:b/>
          <w:u w:val="single"/>
        </w:rPr>
      </w:pPr>
    </w:p>
    <w:p w:rsidR="008366C3" w:rsidRDefault="008366C3" w:rsidP="00615C40">
      <w:pPr>
        <w:rPr>
          <w:rFonts w:ascii="Arial" w:hAnsi="Arial" w:cs="Arial"/>
          <w:b/>
          <w:u w:val="single"/>
        </w:rPr>
      </w:pPr>
    </w:p>
    <w:p w:rsidR="008366C3" w:rsidRDefault="008366C3" w:rsidP="00615C40">
      <w:pPr>
        <w:rPr>
          <w:rFonts w:ascii="Arial" w:hAnsi="Arial" w:cs="Arial"/>
          <w:b/>
          <w:u w:val="single"/>
        </w:rPr>
      </w:pPr>
    </w:p>
    <w:p w:rsidR="008366C3" w:rsidRDefault="008366C3" w:rsidP="00615C40">
      <w:pPr>
        <w:rPr>
          <w:rFonts w:ascii="Arial" w:hAnsi="Arial" w:cs="Arial"/>
          <w:b/>
          <w:u w:val="single"/>
        </w:rPr>
      </w:pPr>
    </w:p>
    <w:p w:rsidR="008366C3" w:rsidRDefault="008366C3" w:rsidP="00615C40">
      <w:pPr>
        <w:rPr>
          <w:rFonts w:ascii="Arial" w:hAnsi="Arial" w:cs="Arial"/>
          <w:b/>
          <w:u w:val="single"/>
        </w:rPr>
      </w:pPr>
    </w:p>
    <w:p w:rsidR="008366C3" w:rsidRDefault="008366C3" w:rsidP="00615C40">
      <w:pPr>
        <w:rPr>
          <w:rFonts w:ascii="Arial" w:hAnsi="Arial" w:cs="Arial"/>
          <w:b/>
          <w:u w:val="single"/>
        </w:rPr>
      </w:pPr>
    </w:p>
    <w:p w:rsidR="008366C3" w:rsidRDefault="008366C3" w:rsidP="00615C40">
      <w:pPr>
        <w:rPr>
          <w:rFonts w:ascii="Arial" w:hAnsi="Arial" w:cs="Arial"/>
          <w:b/>
          <w:u w:val="single"/>
        </w:rPr>
      </w:pPr>
    </w:p>
    <w:p w:rsidR="008366C3" w:rsidRDefault="008366C3" w:rsidP="00615C40">
      <w:pPr>
        <w:rPr>
          <w:rFonts w:ascii="Arial" w:hAnsi="Arial" w:cs="Arial"/>
          <w:b/>
          <w:u w:val="single"/>
        </w:rPr>
      </w:pPr>
    </w:p>
    <w:p w:rsidR="008366C3" w:rsidRDefault="008366C3" w:rsidP="00615C40">
      <w:pPr>
        <w:rPr>
          <w:rFonts w:ascii="Arial" w:hAnsi="Arial" w:cs="Arial"/>
          <w:b/>
          <w:u w:val="single"/>
        </w:rPr>
      </w:pPr>
    </w:p>
    <w:p w:rsidR="008366C3" w:rsidRPr="008366C3" w:rsidRDefault="008366C3" w:rsidP="00615C40">
      <w:pPr>
        <w:rPr>
          <w:rFonts w:ascii="Arial" w:hAnsi="Arial" w:cs="Arial"/>
          <w:b/>
          <w:u w:val="single"/>
        </w:rPr>
      </w:pPr>
    </w:p>
    <w:tbl>
      <w:tblPr>
        <w:tblStyle w:val="Grilledutableau"/>
        <w:tblW w:w="0" w:type="auto"/>
        <w:tblLook w:val="04A0" w:firstRow="1" w:lastRow="0" w:firstColumn="1" w:lastColumn="0" w:noHBand="0" w:noVBand="1"/>
      </w:tblPr>
      <w:tblGrid>
        <w:gridCol w:w="3964"/>
        <w:gridCol w:w="1276"/>
        <w:gridCol w:w="992"/>
        <w:gridCol w:w="1276"/>
        <w:gridCol w:w="992"/>
        <w:gridCol w:w="1276"/>
        <w:gridCol w:w="680"/>
      </w:tblGrid>
      <w:tr w:rsidR="002462FF" w:rsidTr="00B010CD">
        <w:tc>
          <w:tcPr>
            <w:tcW w:w="10456" w:type="dxa"/>
            <w:gridSpan w:val="7"/>
          </w:tcPr>
          <w:p w:rsidR="002462FF" w:rsidRPr="008366C3" w:rsidRDefault="002462FF" w:rsidP="002462FF">
            <w:pPr>
              <w:jc w:val="center"/>
              <w:rPr>
                <w:rFonts w:ascii="Arial" w:hAnsi="Arial" w:cs="Arial"/>
                <w:b/>
                <w:u w:val="single"/>
              </w:rPr>
            </w:pPr>
            <w:r w:rsidRPr="008366C3">
              <w:rPr>
                <w:rFonts w:ascii="Arial" w:hAnsi="Arial" w:cs="Arial"/>
                <w:b/>
                <w:u w:val="single"/>
              </w:rPr>
              <w:t>FICHE DIAGNOSTIC ESTHETIQUE PHOTOTYPE</w:t>
            </w:r>
          </w:p>
          <w:p w:rsidR="002462FF" w:rsidRDefault="002462FF" w:rsidP="00615C40">
            <w:pPr>
              <w:rPr>
                <w:rFonts w:ascii="Arial" w:hAnsi="Arial" w:cs="Arial"/>
              </w:rPr>
            </w:pPr>
          </w:p>
        </w:tc>
      </w:tr>
      <w:tr w:rsidR="002462FF" w:rsidTr="001A60B6">
        <w:tc>
          <w:tcPr>
            <w:tcW w:w="6232" w:type="dxa"/>
            <w:gridSpan w:val="3"/>
          </w:tcPr>
          <w:p w:rsidR="002462FF" w:rsidRDefault="002462FF" w:rsidP="00615C40">
            <w:pPr>
              <w:rPr>
                <w:rFonts w:ascii="Arial" w:hAnsi="Arial" w:cs="Arial"/>
              </w:rPr>
            </w:pPr>
            <w:r>
              <w:rPr>
                <w:rFonts w:ascii="Arial" w:hAnsi="Arial" w:cs="Arial"/>
              </w:rPr>
              <w:t>Nom : Mme Trois</w:t>
            </w:r>
          </w:p>
        </w:tc>
        <w:tc>
          <w:tcPr>
            <w:tcW w:w="4224" w:type="dxa"/>
            <w:gridSpan w:val="4"/>
          </w:tcPr>
          <w:p w:rsidR="002462FF" w:rsidRDefault="002462FF" w:rsidP="00615C40">
            <w:pPr>
              <w:rPr>
                <w:rFonts w:ascii="Arial" w:hAnsi="Arial" w:cs="Arial"/>
              </w:rPr>
            </w:pPr>
            <w:r>
              <w:rPr>
                <w:rFonts w:ascii="Arial" w:hAnsi="Arial" w:cs="Arial"/>
              </w:rPr>
              <w:t>Adresse :</w:t>
            </w:r>
            <w:r w:rsidR="001A60B6">
              <w:rPr>
                <w:rFonts w:ascii="Arial" w:hAnsi="Arial" w:cs="Arial"/>
              </w:rPr>
              <w:t xml:space="preserve"> 14 rue de l’abbé groult 75015 PARIS</w:t>
            </w:r>
          </w:p>
        </w:tc>
      </w:tr>
      <w:tr w:rsidR="002462FF" w:rsidTr="001A60B6">
        <w:tc>
          <w:tcPr>
            <w:tcW w:w="3964" w:type="dxa"/>
            <w:shd w:val="clear" w:color="auto" w:fill="BFBFBF" w:themeFill="background1" w:themeFillShade="BF"/>
          </w:tcPr>
          <w:p w:rsidR="002462FF" w:rsidRPr="001A60B6" w:rsidRDefault="001A60B6" w:rsidP="00615C40">
            <w:pPr>
              <w:rPr>
                <w:rFonts w:ascii="Arial" w:hAnsi="Arial" w:cs="Arial"/>
                <w:b/>
              </w:rPr>
            </w:pPr>
            <w:r w:rsidRPr="001A60B6">
              <w:rPr>
                <w:rFonts w:ascii="Arial" w:hAnsi="Arial" w:cs="Arial"/>
                <w:b/>
              </w:rPr>
              <w:t>OBSERVATIONS FACE AU SOLEIL</w:t>
            </w:r>
          </w:p>
        </w:tc>
        <w:tc>
          <w:tcPr>
            <w:tcW w:w="2268" w:type="dxa"/>
            <w:gridSpan w:val="2"/>
            <w:shd w:val="clear" w:color="auto" w:fill="BFBFBF" w:themeFill="background1" w:themeFillShade="BF"/>
            <w:vAlign w:val="center"/>
          </w:tcPr>
          <w:p w:rsidR="002462FF" w:rsidRPr="001A60B6" w:rsidRDefault="001A60B6" w:rsidP="001A60B6">
            <w:pPr>
              <w:jc w:val="center"/>
              <w:rPr>
                <w:rFonts w:ascii="Arial" w:hAnsi="Arial" w:cs="Arial"/>
                <w:b/>
              </w:rPr>
            </w:pPr>
            <w:r w:rsidRPr="001A60B6">
              <w:rPr>
                <w:rFonts w:ascii="Arial" w:hAnsi="Arial" w:cs="Arial"/>
                <w:b/>
              </w:rPr>
              <w:t>JAMAIS</w:t>
            </w:r>
          </w:p>
        </w:tc>
        <w:tc>
          <w:tcPr>
            <w:tcW w:w="2268" w:type="dxa"/>
            <w:gridSpan w:val="2"/>
            <w:shd w:val="clear" w:color="auto" w:fill="BFBFBF" w:themeFill="background1" w:themeFillShade="BF"/>
            <w:vAlign w:val="center"/>
          </w:tcPr>
          <w:p w:rsidR="002462FF" w:rsidRPr="001A60B6" w:rsidRDefault="001A60B6" w:rsidP="001A60B6">
            <w:pPr>
              <w:jc w:val="center"/>
              <w:rPr>
                <w:rFonts w:ascii="Arial" w:hAnsi="Arial" w:cs="Arial"/>
                <w:b/>
              </w:rPr>
            </w:pPr>
            <w:r w:rsidRPr="001A60B6">
              <w:rPr>
                <w:rFonts w:ascii="Arial" w:hAnsi="Arial" w:cs="Arial"/>
                <w:b/>
              </w:rPr>
              <w:t>PARFOIS</w:t>
            </w:r>
          </w:p>
        </w:tc>
        <w:tc>
          <w:tcPr>
            <w:tcW w:w="1956" w:type="dxa"/>
            <w:gridSpan w:val="2"/>
            <w:shd w:val="clear" w:color="auto" w:fill="BFBFBF" w:themeFill="background1" w:themeFillShade="BF"/>
            <w:vAlign w:val="center"/>
          </w:tcPr>
          <w:p w:rsidR="002462FF" w:rsidRPr="001A60B6" w:rsidRDefault="001A60B6" w:rsidP="001A60B6">
            <w:pPr>
              <w:jc w:val="center"/>
              <w:rPr>
                <w:rFonts w:ascii="Arial" w:hAnsi="Arial" w:cs="Arial"/>
                <w:b/>
              </w:rPr>
            </w:pPr>
            <w:r w:rsidRPr="001A60B6">
              <w:rPr>
                <w:rFonts w:ascii="Arial" w:hAnsi="Arial" w:cs="Arial"/>
                <w:b/>
              </w:rPr>
              <w:t>TOUJOURS</w:t>
            </w:r>
          </w:p>
        </w:tc>
      </w:tr>
      <w:tr w:rsidR="002462FF" w:rsidTr="001A60B6">
        <w:tc>
          <w:tcPr>
            <w:tcW w:w="3964" w:type="dxa"/>
          </w:tcPr>
          <w:p w:rsidR="002462FF" w:rsidRDefault="001A60B6" w:rsidP="00615C40">
            <w:pPr>
              <w:rPr>
                <w:rFonts w:ascii="Arial" w:hAnsi="Arial" w:cs="Arial"/>
              </w:rPr>
            </w:pPr>
            <w:r>
              <w:rPr>
                <w:rFonts w:ascii="Arial" w:hAnsi="Arial" w:cs="Arial"/>
              </w:rPr>
              <w:t>ERYTHEME SOLAIRE</w:t>
            </w:r>
          </w:p>
        </w:tc>
        <w:tc>
          <w:tcPr>
            <w:tcW w:w="2268" w:type="dxa"/>
            <w:gridSpan w:val="2"/>
            <w:vAlign w:val="center"/>
          </w:tcPr>
          <w:p w:rsidR="002462FF" w:rsidRDefault="002462FF" w:rsidP="001A60B6">
            <w:pPr>
              <w:jc w:val="center"/>
              <w:rPr>
                <w:rFonts w:ascii="Arial" w:hAnsi="Arial" w:cs="Arial"/>
              </w:rPr>
            </w:pPr>
          </w:p>
        </w:tc>
        <w:tc>
          <w:tcPr>
            <w:tcW w:w="2268" w:type="dxa"/>
            <w:gridSpan w:val="2"/>
            <w:vAlign w:val="center"/>
          </w:tcPr>
          <w:p w:rsidR="002462FF" w:rsidRDefault="002462FF" w:rsidP="001A60B6">
            <w:pPr>
              <w:jc w:val="center"/>
              <w:rPr>
                <w:rFonts w:ascii="Arial" w:hAnsi="Arial" w:cs="Arial"/>
              </w:rPr>
            </w:pPr>
          </w:p>
        </w:tc>
        <w:tc>
          <w:tcPr>
            <w:tcW w:w="1956" w:type="dxa"/>
            <w:gridSpan w:val="2"/>
            <w:vAlign w:val="center"/>
          </w:tcPr>
          <w:p w:rsidR="002462FF" w:rsidRDefault="001A60B6" w:rsidP="001A60B6">
            <w:pPr>
              <w:jc w:val="center"/>
              <w:rPr>
                <w:rFonts w:ascii="Arial" w:hAnsi="Arial" w:cs="Arial"/>
              </w:rPr>
            </w:pPr>
            <w:r>
              <w:rPr>
                <w:rFonts w:ascii="Arial" w:hAnsi="Arial" w:cs="Arial"/>
              </w:rPr>
              <w:t>X</w:t>
            </w:r>
          </w:p>
        </w:tc>
      </w:tr>
      <w:tr w:rsidR="002462FF" w:rsidTr="001A60B6">
        <w:tc>
          <w:tcPr>
            <w:tcW w:w="3964" w:type="dxa"/>
          </w:tcPr>
          <w:p w:rsidR="002462FF" w:rsidRDefault="001A60B6" w:rsidP="00615C40">
            <w:pPr>
              <w:rPr>
                <w:rFonts w:ascii="Arial" w:hAnsi="Arial" w:cs="Arial"/>
              </w:rPr>
            </w:pPr>
            <w:r>
              <w:rPr>
                <w:rFonts w:ascii="Arial" w:hAnsi="Arial" w:cs="Arial"/>
              </w:rPr>
              <w:t>SENSIBILITE SOLAIRE</w:t>
            </w:r>
          </w:p>
        </w:tc>
        <w:tc>
          <w:tcPr>
            <w:tcW w:w="2268" w:type="dxa"/>
            <w:gridSpan w:val="2"/>
            <w:vAlign w:val="center"/>
          </w:tcPr>
          <w:p w:rsidR="002462FF" w:rsidRDefault="002462FF" w:rsidP="001A60B6">
            <w:pPr>
              <w:jc w:val="center"/>
              <w:rPr>
                <w:rFonts w:ascii="Arial" w:hAnsi="Arial" w:cs="Arial"/>
              </w:rPr>
            </w:pPr>
          </w:p>
        </w:tc>
        <w:tc>
          <w:tcPr>
            <w:tcW w:w="2268" w:type="dxa"/>
            <w:gridSpan w:val="2"/>
            <w:vAlign w:val="center"/>
          </w:tcPr>
          <w:p w:rsidR="002462FF" w:rsidRDefault="002462FF" w:rsidP="001A60B6">
            <w:pPr>
              <w:jc w:val="center"/>
              <w:rPr>
                <w:rFonts w:ascii="Arial" w:hAnsi="Arial" w:cs="Arial"/>
              </w:rPr>
            </w:pPr>
          </w:p>
        </w:tc>
        <w:tc>
          <w:tcPr>
            <w:tcW w:w="1956" w:type="dxa"/>
            <w:gridSpan w:val="2"/>
            <w:vAlign w:val="center"/>
          </w:tcPr>
          <w:p w:rsidR="002462FF" w:rsidRDefault="001A60B6" w:rsidP="001A60B6">
            <w:pPr>
              <w:jc w:val="center"/>
              <w:rPr>
                <w:rFonts w:ascii="Arial" w:hAnsi="Arial" w:cs="Arial"/>
              </w:rPr>
            </w:pPr>
            <w:r>
              <w:rPr>
                <w:rFonts w:ascii="Arial" w:hAnsi="Arial" w:cs="Arial"/>
              </w:rPr>
              <w:t>X</w:t>
            </w:r>
          </w:p>
        </w:tc>
      </w:tr>
      <w:tr w:rsidR="001A60B6" w:rsidTr="001A60B6">
        <w:tc>
          <w:tcPr>
            <w:tcW w:w="3964" w:type="dxa"/>
            <w:shd w:val="clear" w:color="auto" w:fill="BFBFBF" w:themeFill="background1" w:themeFillShade="BF"/>
            <w:vAlign w:val="center"/>
          </w:tcPr>
          <w:p w:rsidR="001A60B6" w:rsidRPr="001A60B6" w:rsidRDefault="001A60B6" w:rsidP="001A60B6">
            <w:pPr>
              <w:jc w:val="center"/>
              <w:rPr>
                <w:rFonts w:ascii="Arial" w:hAnsi="Arial" w:cs="Arial"/>
                <w:b/>
              </w:rPr>
            </w:pPr>
          </w:p>
        </w:tc>
        <w:tc>
          <w:tcPr>
            <w:tcW w:w="2268" w:type="dxa"/>
            <w:gridSpan w:val="2"/>
            <w:shd w:val="clear" w:color="auto" w:fill="BFBFBF" w:themeFill="background1" w:themeFillShade="BF"/>
            <w:vAlign w:val="center"/>
          </w:tcPr>
          <w:p w:rsidR="001A60B6" w:rsidRPr="001A60B6" w:rsidRDefault="001A60B6" w:rsidP="001A60B6">
            <w:pPr>
              <w:jc w:val="center"/>
              <w:rPr>
                <w:rFonts w:ascii="Arial" w:hAnsi="Arial" w:cs="Arial"/>
                <w:b/>
              </w:rPr>
            </w:pPr>
            <w:r>
              <w:rPr>
                <w:rFonts w:ascii="Arial" w:hAnsi="Arial" w:cs="Arial"/>
                <w:b/>
              </w:rPr>
              <w:t>FACILE</w:t>
            </w:r>
          </w:p>
        </w:tc>
        <w:tc>
          <w:tcPr>
            <w:tcW w:w="2268" w:type="dxa"/>
            <w:gridSpan w:val="2"/>
            <w:shd w:val="clear" w:color="auto" w:fill="BFBFBF" w:themeFill="background1" w:themeFillShade="BF"/>
            <w:vAlign w:val="center"/>
          </w:tcPr>
          <w:p w:rsidR="001A60B6" w:rsidRPr="001A60B6" w:rsidRDefault="001A60B6" w:rsidP="001A60B6">
            <w:pPr>
              <w:jc w:val="center"/>
              <w:rPr>
                <w:rFonts w:ascii="Arial" w:hAnsi="Arial" w:cs="Arial"/>
                <w:b/>
              </w:rPr>
            </w:pPr>
            <w:r>
              <w:rPr>
                <w:rFonts w:ascii="Arial" w:hAnsi="Arial" w:cs="Arial"/>
                <w:b/>
              </w:rPr>
              <w:t>DIFFICILE</w:t>
            </w:r>
          </w:p>
        </w:tc>
        <w:tc>
          <w:tcPr>
            <w:tcW w:w="1956" w:type="dxa"/>
            <w:gridSpan w:val="2"/>
            <w:shd w:val="clear" w:color="auto" w:fill="BFBFBF" w:themeFill="background1" w:themeFillShade="BF"/>
            <w:vAlign w:val="center"/>
          </w:tcPr>
          <w:p w:rsidR="001A60B6" w:rsidRPr="001A60B6" w:rsidRDefault="001A60B6" w:rsidP="001A60B6">
            <w:pPr>
              <w:jc w:val="center"/>
              <w:rPr>
                <w:rFonts w:ascii="Arial" w:hAnsi="Arial" w:cs="Arial"/>
                <w:b/>
              </w:rPr>
            </w:pPr>
            <w:r>
              <w:rPr>
                <w:rFonts w:ascii="Arial" w:hAnsi="Arial" w:cs="Arial"/>
                <w:b/>
              </w:rPr>
              <w:t>IMPOSSIBLE</w:t>
            </w:r>
          </w:p>
        </w:tc>
      </w:tr>
      <w:tr w:rsidR="001A60B6" w:rsidTr="001A60B6">
        <w:tc>
          <w:tcPr>
            <w:tcW w:w="3964" w:type="dxa"/>
          </w:tcPr>
          <w:p w:rsidR="001A60B6" w:rsidRDefault="001A60B6" w:rsidP="00615C40">
            <w:pPr>
              <w:rPr>
                <w:rFonts w:ascii="Arial" w:hAnsi="Arial" w:cs="Arial"/>
              </w:rPr>
            </w:pPr>
            <w:r>
              <w:rPr>
                <w:rFonts w:ascii="Arial" w:hAnsi="Arial" w:cs="Arial"/>
              </w:rPr>
              <w:t>BRONZAGE</w:t>
            </w:r>
          </w:p>
        </w:tc>
        <w:tc>
          <w:tcPr>
            <w:tcW w:w="2268" w:type="dxa"/>
            <w:gridSpan w:val="2"/>
            <w:vAlign w:val="center"/>
          </w:tcPr>
          <w:p w:rsidR="001A60B6" w:rsidRDefault="001A60B6" w:rsidP="001A60B6">
            <w:pPr>
              <w:jc w:val="center"/>
              <w:rPr>
                <w:rFonts w:ascii="Arial" w:hAnsi="Arial" w:cs="Arial"/>
              </w:rPr>
            </w:pPr>
          </w:p>
        </w:tc>
        <w:tc>
          <w:tcPr>
            <w:tcW w:w="2268" w:type="dxa"/>
            <w:gridSpan w:val="2"/>
            <w:vAlign w:val="center"/>
          </w:tcPr>
          <w:p w:rsidR="001A60B6" w:rsidRDefault="001A60B6" w:rsidP="001A60B6">
            <w:pPr>
              <w:jc w:val="center"/>
              <w:rPr>
                <w:rFonts w:ascii="Arial" w:hAnsi="Arial" w:cs="Arial"/>
              </w:rPr>
            </w:pPr>
            <w:r>
              <w:rPr>
                <w:rFonts w:ascii="Arial" w:hAnsi="Arial" w:cs="Arial"/>
              </w:rPr>
              <w:t>X</w:t>
            </w:r>
          </w:p>
        </w:tc>
        <w:tc>
          <w:tcPr>
            <w:tcW w:w="1956" w:type="dxa"/>
            <w:gridSpan w:val="2"/>
            <w:vAlign w:val="center"/>
          </w:tcPr>
          <w:p w:rsidR="001A60B6" w:rsidRDefault="001A60B6" w:rsidP="001A60B6">
            <w:pPr>
              <w:jc w:val="center"/>
              <w:rPr>
                <w:rFonts w:ascii="Arial" w:hAnsi="Arial" w:cs="Arial"/>
              </w:rPr>
            </w:pPr>
          </w:p>
        </w:tc>
      </w:tr>
      <w:tr w:rsidR="001A60B6" w:rsidTr="001A60B6">
        <w:tc>
          <w:tcPr>
            <w:tcW w:w="3964" w:type="dxa"/>
            <w:vMerge w:val="restart"/>
            <w:vAlign w:val="center"/>
          </w:tcPr>
          <w:p w:rsidR="001A60B6" w:rsidRDefault="001A60B6" w:rsidP="001A60B6">
            <w:pPr>
              <w:rPr>
                <w:rFonts w:ascii="Arial" w:hAnsi="Arial" w:cs="Arial"/>
              </w:rPr>
            </w:pPr>
            <w:r>
              <w:rPr>
                <w:rFonts w:ascii="Arial" w:hAnsi="Arial" w:cs="Arial"/>
              </w:rPr>
              <w:t>PHOTOTYPE</w:t>
            </w:r>
          </w:p>
        </w:tc>
        <w:tc>
          <w:tcPr>
            <w:tcW w:w="1276" w:type="dxa"/>
            <w:vAlign w:val="center"/>
          </w:tcPr>
          <w:p w:rsidR="001A60B6" w:rsidRDefault="001A60B6" w:rsidP="001A60B6">
            <w:pPr>
              <w:jc w:val="center"/>
              <w:rPr>
                <w:rFonts w:ascii="Arial" w:hAnsi="Arial" w:cs="Arial"/>
              </w:rPr>
            </w:pPr>
            <w:r>
              <w:rPr>
                <w:rFonts w:ascii="Arial" w:hAnsi="Arial" w:cs="Arial"/>
              </w:rPr>
              <w:t>I</w:t>
            </w:r>
          </w:p>
        </w:tc>
        <w:tc>
          <w:tcPr>
            <w:tcW w:w="992" w:type="dxa"/>
            <w:vAlign w:val="center"/>
          </w:tcPr>
          <w:p w:rsidR="001A60B6" w:rsidRDefault="001A60B6" w:rsidP="001A60B6">
            <w:pPr>
              <w:jc w:val="center"/>
              <w:rPr>
                <w:rFonts w:ascii="Arial" w:hAnsi="Arial" w:cs="Arial"/>
              </w:rPr>
            </w:pPr>
          </w:p>
        </w:tc>
        <w:tc>
          <w:tcPr>
            <w:tcW w:w="1276" w:type="dxa"/>
            <w:vAlign w:val="center"/>
          </w:tcPr>
          <w:p w:rsidR="001A60B6" w:rsidRDefault="001A60B6" w:rsidP="001A60B6">
            <w:pPr>
              <w:jc w:val="center"/>
              <w:rPr>
                <w:rFonts w:ascii="Arial" w:hAnsi="Arial" w:cs="Arial"/>
              </w:rPr>
            </w:pPr>
            <w:r>
              <w:rPr>
                <w:rFonts w:ascii="Arial" w:hAnsi="Arial" w:cs="Arial"/>
              </w:rPr>
              <w:t>II</w:t>
            </w:r>
          </w:p>
        </w:tc>
        <w:tc>
          <w:tcPr>
            <w:tcW w:w="992" w:type="dxa"/>
            <w:vAlign w:val="center"/>
          </w:tcPr>
          <w:p w:rsidR="001A60B6" w:rsidRDefault="001A60B6" w:rsidP="001A60B6">
            <w:pPr>
              <w:jc w:val="center"/>
              <w:rPr>
                <w:rFonts w:ascii="Arial" w:hAnsi="Arial" w:cs="Arial"/>
              </w:rPr>
            </w:pPr>
          </w:p>
        </w:tc>
        <w:tc>
          <w:tcPr>
            <w:tcW w:w="1276" w:type="dxa"/>
            <w:vAlign w:val="center"/>
          </w:tcPr>
          <w:p w:rsidR="001A60B6" w:rsidRDefault="001A60B6" w:rsidP="001A60B6">
            <w:pPr>
              <w:jc w:val="center"/>
              <w:rPr>
                <w:rFonts w:ascii="Arial" w:hAnsi="Arial" w:cs="Arial"/>
              </w:rPr>
            </w:pPr>
            <w:r>
              <w:rPr>
                <w:rFonts w:ascii="Arial" w:hAnsi="Arial" w:cs="Arial"/>
              </w:rPr>
              <w:t>III</w:t>
            </w:r>
          </w:p>
        </w:tc>
        <w:tc>
          <w:tcPr>
            <w:tcW w:w="680" w:type="dxa"/>
            <w:vAlign w:val="center"/>
          </w:tcPr>
          <w:p w:rsidR="001A60B6" w:rsidRDefault="001A60B6" w:rsidP="001A60B6">
            <w:pPr>
              <w:jc w:val="center"/>
              <w:rPr>
                <w:rFonts w:ascii="Arial" w:hAnsi="Arial" w:cs="Arial"/>
              </w:rPr>
            </w:pPr>
          </w:p>
        </w:tc>
      </w:tr>
      <w:tr w:rsidR="001A60B6" w:rsidTr="001A60B6">
        <w:tc>
          <w:tcPr>
            <w:tcW w:w="3964" w:type="dxa"/>
            <w:vMerge/>
          </w:tcPr>
          <w:p w:rsidR="001A60B6" w:rsidRDefault="001A60B6" w:rsidP="00615C40">
            <w:pPr>
              <w:rPr>
                <w:rFonts w:ascii="Arial" w:hAnsi="Arial" w:cs="Arial"/>
              </w:rPr>
            </w:pPr>
          </w:p>
        </w:tc>
        <w:tc>
          <w:tcPr>
            <w:tcW w:w="1276" w:type="dxa"/>
            <w:vAlign w:val="center"/>
          </w:tcPr>
          <w:p w:rsidR="001A60B6" w:rsidRDefault="001A60B6" w:rsidP="001A60B6">
            <w:pPr>
              <w:jc w:val="center"/>
              <w:rPr>
                <w:rFonts w:ascii="Arial" w:hAnsi="Arial" w:cs="Arial"/>
              </w:rPr>
            </w:pPr>
            <w:r>
              <w:rPr>
                <w:rFonts w:ascii="Arial" w:hAnsi="Arial" w:cs="Arial"/>
              </w:rPr>
              <w:t>IV</w:t>
            </w:r>
          </w:p>
        </w:tc>
        <w:tc>
          <w:tcPr>
            <w:tcW w:w="992" w:type="dxa"/>
            <w:vAlign w:val="center"/>
          </w:tcPr>
          <w:p w:rsidR="001A60B6" w:rsidRDefault="001A60B6" w:rsidP="001A60B6">
            <w:pPr>
              <w:jc w:val="center"/>
              <w:rPr>
                <w:rFonts w:ascii="Arial" w:hAnsi="Arial" w:cs="Arial"/>
              </w:rPr>
            </w:pPr>
          </w:p>
        </w:tc>
        <w:tc>
          <w:tcPr>
            <w:tcW w:w="1276" w:type="dxa"/>
            <w:vAlign w:val="center"/>
          </w:tcPr>
          <w:p w:rsidR="001A60B6" w:rsidRDefault="001A60B6" w:rsidP="001A60B6">
            <w:pPr>
              <w:jc w:val="center"/>
              <w:rPr>
                <w:rFonts w:ascii="Arial" w:hAnsi="Arial" w:cs="Arial"/>
              </w:rPr>
            </w:pPr>
            <w:r>
              <w:rPr>
                <w:rFonts w:ascii="Arial" w:hAnsi="Arial" w:cs="Arial"/>
              </w:rPr>
              <w:t>V</w:t>
            </w:r>
          </w:p>
        </w:tc>
        <w:tc>
          <w:tcPr>
            <w:tcW w:w="992" w:type="dxa"/>
            <w:vAlign w:val="center"/>
          </w:tcPr>
          <w:p w:rsidR="001A60B6" w:rsidRDefault="001A60B6" w:rsidP="001A60B6">
            <w:pPr>
              <w:jc w:val="center"/>
              <w:rPr>
                <w:rFonts w:ascii="Arial" w:hAnsi="Arial" w:cs="Arial"/>
              </w:rPr>
            </w:pPr>
          </w:p>
        </w:tc>
        <w:tc>
          <w:tcPr>
            <w:tcW w:w="1276" w:type="dxa"/>
            <w:vAlign w:val="center"/>
          </w:tcPr>
          <w:p w:rsidR="001A60B6" w:rsidRDefault="001A60B6" w:rsidP="001A60B6">
            <w:pPr>
              <w:jc w:val="center"/>
              <w:rPr>
                <w:rFonts w:ascii="Arial" w:hAnsi="Arial" w:cs="Arial"/>
              </w:rPr>
            </w:pPr>
            <w:r>
              <w:rPr>
                <w:rFonts w:ascii="Arial" w:hAnsi="Arial" w:cs="Arial"/>
              </w:rPr>
              <w:t>VI</w:t>
            </w:r>
          </w:p>
        </w:tc>
        <w:tc>
          <w:tcPr>
            <w:tcW w:w="680" w:type="dxa"/>
            <w:vAlign w:val="center"/>
          </w:tcPr>
          <w:p w:rsidR="001A60B6" w:rsidRDefault="001A60B6" w:rsidP="001A60B6">
            <w:pPr>
              <w:jc w:val="center"/>
              <w:rPr>
                <w:rFonts w:ascii="Arial" w:hAnsi="Arial" w:cs="Arial"/>
              </w:rPr>
            </w:pPr>
          </w:p>
        </w:tc>
      </w:tr>
    </w:tbl>
    <w:p w:rsidR="002462FF" w:rsidRDefault="002462FF" w:rsidP="00615C40">
      <w:pPr>
        <w:rPr>
          <w:rFonts w:ascii="Arial" w:hAnsi="Arial" w:cs="Arial"/>
        </w:rPr>
      </w:pPr>
    </w:p>
    <w:p w:rsidR="002462FF" w:rsidRDefault="002462FF" w:rsidP="00615C40">
      <w:pPr>
        <w:rPr>
          <w:rFonts w:ascii="Arial" w:hAnsi="Arial" w:cs="Arial"/>
        </w:rPr>
      </w:pPr>
    </w:p>
    <w:p w:rsidR="001A60B6" w:rsidRDefault="001A60B6" w:rsidP="00615C40">
      <w:pPr>
        <w:rPr>
          <w:rFonts w:ascii="Arial" w:hAnsi="Arial" w:cs="Arial"/>
        </w:rPr>
      </w:pPr>
    </w:p>
    <w:p w:rsidR="001A60B6" w:rsidRDefault="001A60B6" w:rsidP="00615C40">
      <w:pPr>
        <w:rPr>
          <w:rFonts w:ascii="Arial" w:hAnsi="Arial" w:cs="Arial"/>
        </w:rPr>
      </w:pPr>
    </w:p>
    <w:p w:rsidR="001A60B6" w:rsidRDefault="001A60B6" w:rsidP="00615C40">
      <w:pPr>
        <w:rPr>
          <w:rFonts w:ascii="Arial" w:hAnsi="Arial" w:cs="Arial"/>
        </w:rPr>
      </w:pPr>
    </w:p>
    <w:p w:rsidR="001A60B6" w:rsidRDefault="001A60B6" w:rsidP="00615C40">
      <w:pPr>
        <w:rPr>
          <w:rFonts w:ascii="Arial" w:hAnsi="Arial" w:cs="Arial"/>
        </w:rPr>
      </w:pPr>
    </w:p>
    <w:p w:rsidR="001A60B6" w:rsidRDefault="001A60B6" w:rsidP="00615C40">
      <w:pPr>
        <w:rPr>
          <w:rFonts w:ascii="Arial" w:hAnsi="Arial" w:cs="Arial"/>
        </w:rPr>
      </w:pPr>
    </w:p>
    <w:p w:rsidR="001A60B6" w:rsidRDefault="001A60B6" w:rsidP="00615C40">
      <w:pPr>
        <w:rPr>
          <w:rFonts w:ascii="Arial" w:hAnsi="Arial" w:cs="Arial"/>
        </w:rPr>
      </w:pPr>
    </w:p>
    <w:p w:rsidR="001A60B6" w:rsidRDefault="001A60B6" w:rsidP="00615C40">
      <w:pPr>
        <w:rPr>
          <w:rFonts w:ascii="Arial" w:hAnsi="Arial" w:cs="Arial"/>
        </w:rPr>
      </w:pPr>
    </w:p>
    <w:p w:rsidR="001A60B6" w:rsidRDefault="001A60B6" w:rsidP="00615C40">
      <w:pPr>
        <w:rPr>
          <w:rFonts w:ascii="Arial" w:hAnsi="Arial" w:cs="Arial"/>
        </w:rPr>
      </w:pPr>
    </w:p>
    <w:p w:rsidR="008366C3" w:rsidRDefault="008366C3" w:rsidP="00615C40">
      <w:pPr>
        <w:rPr>
          <w:rFonts w:ascii="Arial" w:hAnsi="Arial" w:cs="Arial"/>
        </w:rPr>
      </w:pPr>
    </w:p>
    <w:p w:rsidR="001A60B6" w:rsidRDefault="001A60B6" w:rsidP="00615C40">
      <w:pPr>
        <w:rPr>
          <w:rFonts w:ascii="Arial" w:hAnsi="Arial" w:cs="Arial"/>
        </w:rPr>
      </w:pPr>
    </w:p>
    <w:p w:rsidR="001A60B6" w:rsidRDefault="008366C3" w:rsidP="00615C40">
      <w:pPr>
        <w:rPr>
          <w:rFonts w:ascii="Arial" w:hAnsi="Arial" w:cs="Arial"/>
        </w:rPr>
      </w:pPr>
      <w:r w:rsidRPr="001A60B6">
        <w:rPr>
          <w:rFonts w:ascii="Helvetica" w:eastAsia="Times New Roman" w:hAnsi="Helvetica" w:cs="Helvetica"/>
          <w:b/>
          <w:bCs/>
          <w:color w:val="26150D"/>
          <w:sz w:val="36"/>
          <w:szCs w:val="36"/>
          <w:lang w:eastAsia="fr-FR"/>
        </w:rPr>
        <w:lastRenderedPageBreak/>
        <w:t>La douche à affusion, une évasion relaxante</w:t>
      </w:r>
    </w:p>
    <w:p w:rsidR="001A60B6" w:rsidRPr="001A60B6" w:rsidRDefault="001A60B6" w:rsidP="00615C40">
      <w:pPr>
        <w:rPr>
          <w:rFonts w:ascii="Arial" w:hAnsi="Arial" w:cs="Arial"/>
          <w:sz w:val="16"/>
          <w:szCs w:val="16"/>
        </w:rPr>
      </w:pPr>
      <w:r>
        <w:rPr>
          <w:noProof/>
          <w:lang w:eastAsia="fr-FR"/>
        </w:rPr>
        <w:drawing>
          <wp:inline distT="0" distB="0" distL="0" distR="0">
            <wp:extent cx="3017297" cy="1539240"/>
            <wp:effectExtent l="0" t="0" r="0" b="3810"/>
            <wp:docPr id="2" name="Image 2" descr="douche Ã  affusion ma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uche Ã  affusion mass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9901" cy="1545670"/>
                    </a:xfrm>
                    <a:prstGeom prst="rect">
                      <a:avLst/>
                    </a:prstGeom>
                    <a:noFill/>
                    <a:ln>
                      <a:noFill/>
                    </a:ln>
                  </pic:spPr>
                </pic:pic>
              </a:graphicData>
            </a:graphic>
          </wp:inline>
        </w:drawing>
      </w:r>
      <w:r>
        <w:rPr>
          <w:rFonts w:ascii="Arial" w:hAnsi="Arial" w:cs="Arial"/>
        </w:rPr>
        <w:t xml:space="preserve"> </w:t>
      </w:r>
      <w:r w:rsidRPr="001A60B6">
        <w:rPr>
          <w:rFonts w:ascii="Arial" w:hAnsi="Arial" w:cs="Arial"/>
          <w:sz w:val="16"/>
          <w:szCs w:val="16"/>
        </w:rPr>
        <w:t>SOURCE / www.sunso.fr/2017/10/24/les-bienfaits-de-la-douche-a-affusion/</w:t>
      </w:r>
    </w:p>
    <w:p w:rsidR="001A60B6" w:rsidRPr="001A60B6" w:rsidRDefault="001A60B6" w:rsidP="001A60B6">
      <w:pPr>
        <w:shd w:val="clear" w:color="auto" w:fill="FFFFFF"/>
        <w:spacing w:after="0" w:line="450" w:lineRule="atLeast"/>
        <w:outlineLvl w:val="1"/>
        <w:rPr>
          <w:rFonts w:ascii="Helvetica" w:eastAsia="Times New Roman" w:hAnsi="Helvetica" w:cs="Helvetica"/>
          <w:b/>
          <w:bCs/>
          <w:color w:val="26150D"/>
          <w:sz w:val="36"/>
          <w:szCs w:val="36"/>
          <w:lang w:eastAsia="fr-FR"/>
        </w:rPr>
      </w:pPr>
    </w:p>
    <w:p w:rsidR="001A60B6" w:rsidRPr="001A60B6" w:rsidRDefault="001A60B6" w:rsidP="001A60B6">
      <w:pPr>
        <w:shd w:val="clear" w:color="auto" w:fill="FFFFFF"/>
        <w:spacing w:after="0" w:line="240" w:lineRule="auto"/>
        <w:rPr>
          <w:rFonts w:ascii="Helvetica" w:eastAsia="Times New Roman" w:hAnsi="Helvetica" w:cs="Helvetica"/>
          <w:color w:val="676B6D"/>
          <w:sz w:val="21"/>
          <w:szCs w:val="21"/>
          <w:lang w:eastAsia="fr-FR"/>
        </w:rPr>
      </w:pPr>
      <w:r w:rsidRPr="001A60B6">
        <w:rPr>
          <w:rFonts w:ascii="Helvetica" w:eastAsia="Times New Roman" w:hAnsi="Helvetica" w:cs="Helvetica"/>
          <w:color w:val="676B6D"/>
          <w:sz w:val="21"/>
          <w:szCs w:val="21"/>
          <w:lang w:eastAsia="fr-FR"/>
        </w:rPr>
        <w:t>Sous une douce pluie d’eau projetée sur la peau, vous passez un moment d’évasion apaisant. Votre esprit voyage vers un paradis tropical où chaleur et bien-être sont au rendez-vous. Ce soin SPA permet de lutter contre le stress en procurant une sensation de grande relaxation. Vous en sortez l’esprit totalement apaisé.</w:t>
      </w:r>
    </w:p>
    <w:p w:rsidR="001A60B6" w:rsidRDefault="001A60B6" w:rsidP="00615C40">
      <w:pPr>
        <w:rPr>
          <w:rFonts w:ascii="Arial" w:hAnsi="Arial" w:cs="Arial"/>
        </w:rPr>
      </w:pPr>
    </w:p>
    <w:p w:rsidR="001A60B6" w:rsidRPr="001A60B6" w:rsidRDefault="001A60B6" w:rsidP="001A60B6">
      <w:pPr>
        <w:shd w:val="clear" w:color="auto" w:fill="FFFFFF"/>
        <w:spacing w:after="0" w:line="450" w:lineRule="atLeast"/>
        <w:outlineLvl w:val="1"/>
        <w:rPr>
          <w:rFonts w:ascii="Helvetica" w:eastAsia="Times New Roman" w:hAnsi="Helvetica" w:cs="Helvetica"/>
          <w:b/>
          <w:bCs/>
          <w:color w:val="26150D"/>
          <w:sz w:val="36"/>
          <w:szCs w:val="36"/>
          <w:lang w:eastAsia="fr-FR"/>
        </w:rPr>
      </w:pPr>
      <w:r w:rsidRPr="001A60B6">
        <w:rPr>
          <w:rFonts w:ascii="Helvetica" w:eastAsia="Times New Roman" w:hAnsi="Helvetica" w:cs="Helvetica"/>
          <w:b/>
          <w:bCs/>
          <w:color w:val="26150D"/>
          <w:sz w:val="36"/>
          <w:szCs w:val="36"/>
          <w:lang w:eastAsia="fr-FR"/>
        </w:rPr>
        <w:t>Les vertus minceur et beauté de l’hydrothérapie</w:t>
      </w:r>
    </w:p>
    <w:p w:rsidR="001A60B6" w:rsidRPr="001A60B6" w:rsidRDefault="001A60B6" w:rsidP="001A60B6">
      <w:pPr>
        <w:shd w:val="clear" w:color="auto" w:fill="FFFFFF"/>
        <w:spacing w:after="0" w:line="240" w:lineRule="auto"/>
        <w:rPr>
          <w:rFonts w:ascii="Helvetica" w:eastAsia="Times New Roman" w:hAnsi="Helvetica" w:cs="Helvetica"/>
          <w:color w:val="676B6D"/>
          <w:sz w:val="21"/>
          <w:szCs w:val="21"/>
          <w:lang w:eastAsia="fr-FR"/>
        </w:rPr>
      </w:pPr>
      <w:r w:rsidRPr="001A60B6">
        <w:rPr>
          <w:rFonts w:ascii="Helvetica" w:eastAsia="Times New Roman" w:hAnsi="Helvetica" w:cs="Helvetica"/>
          <w:color w:val="676B6D"/>
          <w:sz w:val="21"/>
          <w:szCs w:val="21"/>
          <w:lang w:eastAsia="fr-FR"/>
        </w:rPr>
        <w:t>L’hydrothérapie a aussi un effet bénéfique sur l’amincissement car elle permet de réduire l’aspect de la cellulite. Combinée à un </w:t>
      </w:r>
      <w:hyperlink r:id="rId8" w:history="1">
        <w:r w:rsidRPr="001A60B6">
          <w:rPr>
            <w:rFonts w:ascii="Helvetica" w:eastAsia="Times New Roman" w:hAnsi="Helvetica" w:cs="Helvetica"/>
            <w:color w:val="26150D"/>
            <w:sz w:val="21"/>
            <w:szCs w:val="21"/>
            <w:u w:val="single"/>
            <w:lang w:eastAsia="fr-FR"/>
          </w:rPr>
          <w:t>massage drainant</w:t>
        </w:r>
      </w:hyperlink>
      <w:r w:rsidRPr="001A60B6">
        <w:rPr>
          <w:rFonts w:ascii="Helvetica" w:eastAsia="Times New Roman" w:hAnsi="Helvetica" w:cs="Helvetica"/>
          <w:color w:val="676B6D"/>
          <w:sz w:val="21"/>
          <w:szCs w:val="21"/>
          <w:lang w:eastAsia="fr-FR"/>
        </w:rPr>
        <w:t>, vous obtenez des résultats visibles.</w:t>
      </w:r>
    </w:p>
    <w:p w:rsidR="001A60B6" w:rsidRPr="001A60B6" w:rsidRDefault="001A60B6" w:rsidP="001A60B6">
      <w:pPr>
        <w:shd w:val="clear" w:color="auto" w:fill="FFFFFF"/>
        <w:spacing w:after="0" w:line="240" w:lineRule="auto"/>
        <w:rPr>
          <w:rFonts w:ascii="Helvetica" w:eastAsia="Times New Roman" w:hAnsi="Helvetica" w:cs="Helvetica"/>
          <w:color w:val="676B6D"/>
          <w:sz w:val="21"/>
          <w:szCs w:val="21"/>
          <w:lang w:eastAsia="fr-FR"/>
        </w:rPr>
      </w:pPr>
      <w:r w:rsidRPr="001A60B6">
        <w:rPr>
          <w:rFonts w:ascii="Helvetica" w:eastAsia="Times New Roman" w:hAnsi="Helvetica" w:cs="Helvetica"/>
          <w:color w:val="676B6D"/>
          <w:sz w:val="21"/>
          <w:szCs w:val="21"/>
          <w:lang w:eastAsia="fr-FR"/>
        </w:rPr>
        <w:t>D’un point de vue beauté, ce soin détient d’autres vertus détoxifiantes. En effet, associé à un </w:t>
      </w:r>
      <w:hyperlink r:id="rId9" w:history="1">
        <w:r w:rsidRPr="001A60B6">
          <w:rPr>
            <w:rFonts w:ascii="Helvetica" w:eastAsia="Times New Roman" w:hAnsi="Helvetica" w:cs="Helvetica"/>
            <w:color w:val="26150D"/>
            <w:sz w:val="21"/>
            <w:szCs w:val="21"/>
            <w:u w:val="single"/>
            <w:lang w:eastAsia="fr-FR"/>
          </w:rPr>
          <w:t>gommage</w:t>
        </w:r>
      </w:hyperlink>
      <w:r w:rsidRPr="001A60B6">
        <w:rPr>
          <w:rFonts w:ascii="Helvetica" w:eastAsia="Times New Roman" w:hAnsi="Helvetica" w:cs="Helvetica"/>
          <w:color w:val="676B6D"/>
          <w:sz w:val="21"/>
          <w:szCs w:val="21"/>
          <w:lang w:eastAsia="fr-FR"/>
        </w:rPr>
        <w:t>, il nettoie la peau en profondeur et libère l’organisme de ses toxines. La peau est visiblement plus douce. Suivi d’un enveloppement à la noix de coco, le soin permet de nourrir la peau en profondeur.</w:t>
      </w:r>
    </w:p>
    <w:p w:rsidR="00046722" w:rsidRDefault="00046722" w:rsidP="00046722">
      <w:pPr>
        <w:pStyle w:val="Sansinterligne"/>
      </w:pPr>
    </w:p>
    <w:p w:rsidR="00520A2A" w:rsidRDefault="001A60B6" w:rsidP="00046722">
      <w:pPr>
        <w:pStyle w:val="Sansinterligne"/>
      </w:pPr>
      <w:r>
        <w:rPr>
          <w:noProof/>
          <w:lang w:eastAsia="fr-FR"/>
        </w:rPr>
        <w:drawing>
          <wp:inline distT="0" distB="0" distL="0" distR="0">
            <wp:extent cx="2098040" cy="2098040"/>
            <wp:effectExtent l="0" t="0" r="0" b="0"/>
            <wp:docPr id="4" name="Image 4" descr="https://clairazur.com/site/uploaded/photos/photos_fichier_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lairazur.com/site/uploaded/photos/photos_fichier_7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8040" cy="2098040"/>
                    </a:xfrm>
                    <a:prstGeom prst="rect">
                      <a:avLst/>
                    </a:prstGeom>
                    <a:noFill/>
                    <a:ln>
                      <a:noFill/>
                    </a:ln>
                  </pic:spPr>
                </pic:pic>
              </a:graphicData>
            </a:graphic>
          </wp:inline>
        </w:drawing>
      </w:r>
      <w:r w:rsidR="00520A2A">
        <w:t xml:space="preserve"> </w:t>
      </w:r>
      <w:r w:rsidR="00520A2A">
        <w:rPr>
          <w:noProof/>
          <w:lang w:eastAsia="fr-FR"/>
        </w:rPr>
        <w:drawing>
          <wp:inline distT="0" distB="0" distL="0" distR="0">
            <wp:extent cx="2860040" cy="1950720"/>
            <wp:effectExtent l="0" t="0" r="0" b="0"/>
            <wp:docPr id="5" name="Image 5" descr="Douche sous aff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uche sous affu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0040" cy="1950720"/>
                    </a:xfrm>
                    <a:prstGeom prst="rect">
                      <a:avLst/>
                    </a:prstGeom>
                    <a:noFill/>
                    <a:ln>
                      <a:noFill/>
                    </a:ln>
                  </pic:spPr>
                </pic:pic>
              </a:graphicData>
            </a:graphic>
          </wp:inline>
        </w:drawing>
      </w:r>
    </w:p>
    <w:p w:rsidR="00046722" w:rsidRPr="00520A2A" w:rsidRDefault="00520A2A" w:rsidP="00046722">
      <w:pPr>
        <w:pStyle w:val="Sansinterligne"/>
        <w:rPr>
          <w:sz w:val="16"/>
          <w:szCs w:val="16"/>
        </w:rPr>
      </w:pPr>
      <w:r w:rsidRPr="00520A2A">
        <w:rPr>
          <w:sz w:val="16"/>
          <w:szCs w:val="16"/>
        </w:rPr>
        <w:t>SOURCE / ww.somethy.fr/hydrotherapie-medicale/divers-hydrotherapie/affusion/</w:t>
      </w:r>
    </w:p>
    <w:p w:rsidR="00046722" w:rsidRDefault="00046722" w:rsidP="00046722">
      <w:pPr>
        <w:pStyle w:val="Sansinterligne"/>
      </w:pPr>
    </w:p>
    <w:p w:rsidR="001A60B6" w:rsidRDefault="001A60B6" w:rsidP="00046722">
      <w:pPr>
        <w:pStyle w:val="Sansinterligne"/>
      </w:pPr>
    </w:p>
    <w:p w:rsidR="00520A2A" w:rsidRPr="00235D36" w:rsidRDefault="00520A2A" w:rsidP="00046722">
      <w:pPr>
        <w:pStyle w:val="Sansinterligne"/>
        <w:rPr>
          <w:b/>
          <w:u w:val="single"/>
        </w:rPr>
      </w:pPr>
      <w:r w:rsidRPr="00235D36">
        <w:rPr>
          <w:b/>
          <w:u w:val="single"/>
        </w:rPr>
        <w:t xml:space="preserve">DOUCHE A AFFUSION VICHY 1 </w:t>
      </w:r>
    </w:p>
    <w:p w:rsidR="00520A2A" w:rsidRDefault="00520A2A" w:rsidP="00046722">
      <w:pPr>
        <w:pStyle w:val="Sansinterligne"/>
      </w:pPr>
      <w:r>
        <w:t xml:space="preserve">Douche à affusion au design soigné, avec 5 pommes de douche, une protection anti-éclaboussures pour la cliente, une banquette confortable et design avec rigole d’écoulement intégrée, tétière et protection poitrine gonflable, bras orientable. </w:t>
      </w:r>
    </w:p>
    <w:p w:rsidR="00520A2A" w:rsidRDefault="00520A2A" w:rsidP="00046722">
      <w:pPr>
        <w:pStyle w:val="Sansinterligne"/>
      </w:pPr>
      <w:r>
        <w:t xml:space="preserve">Cette douche consomme de 600 à 1.000 litres d’eau par traitement. </w:t>
      </w:r>
    </w:p>
    <w:p w:rsidR="00520A2A" w:rsidRDefault="00520A2A" w:rsidP="00046722">
      <w:pPr>
        <w:pStyle w:val="Sansinterligne"/>
      </w:pPr>
      <w:r>
        <w:t>Dimensions : 198 x 68 x 192 cm Avec applique murale intégrant la vanne thermostatique, tuyaux de liaison et pommette de douche</w:t>
      </w:r>
    </w:p>
    <w:p w:rsidR="00520A2A" w:rsidRDefault="00520A2A" w:rsidP="00046722">
      <w:pPr>
        <w:pStyle w:val="Sansinterligne"/>
      </w:pPr>
      <w:r>
        <w:t xml:space="preserve"> Prix : 3.435 € HT, Hors port </w:t>
      </w:r>
    </w:p>
    <w:p w:rsidR="00520A2A" w:rsidRDefault="00520A2A" w:rsidP="00046722">
      <w:pPr>
        <w:pStyle w:val="Sansinterligne"/>
      </w:pPr>
      <w:r w:rsidRPr="00235D36">
        <w:rPr>
          <w:b/>
          <w:u w:val="single"/>
        </w:rPr>
        <w:t>Vichy 2</w:t>
      </w:r>
      <w:r>
        <w:t xml:space="preserve">, avec robinetterie pour eaux thermales, 3.742 € HT, Hors port Option : - douchette de nettoyage, avec tuyau 150 € HT - table design (photo Arc en ciel), avec hauteur réglable de l'appui tête </w:t>
      </w:r>
    </w:p>
    <w:p w:rsidR="00520A2A" w:rsidRDefault="00520A2A" w:rsidP="00046722">
      <w:pPr>
        <w:pStyle w:val="Sansinterligne"/>
      </w:pPr>
    </w:p>
    <w:p w:rsidR="00520A2A" w:rsidRDefault="00520A2A" w:rsidP="00046722">
      <w:pPr>
        <w:pStyle w:val="Sansinterligne"/>
      </w:pPr>
    </w:p>
    <w:p w:rsidR="00520A2A" w:rsidRDefault="00520A2A" w:rsidP="00046722">
      <w:pPr>
        <w:pStyle w:val="Sansinterligne"/>
      </w:pPr>
    </w:p>
    <w:p w:rsidR="00520A2A" w:rsidRDefault="00520A2A" w:rsidP="00046722">
      <w:pPr>
        <w:pStyle w:val="Sansinterligne"/>
      </w:pPr>
    </w:p>
    <w:p w:rsidR="00520A2A" w:rsidRDefault="00520A2A" w:rsidP="00046722">
      <w:pPr>
        <w:pStyle w:val="Sansinterligne"/>
      </w:pPr>
    </w:p>
    <w:p w:rsidR="00520A2A" w:rsidRDefault="00520A2A" w:rsidP="00046722">
      <w:pPr>
        <w:pStyle w:val="Sansinterligne"/>
      </w:pPr>
    </w:p>
    <w:p w:rsidR="00520A2A" w:rsidRDefault="00520A2A" w:rsidP="00046722">
      <w:pPr>
        <w:pStyle w:val="Sansinterligne"/>
      </w:pPr>
    </w:p>
    <w:p w:rsidR="00520A2A" w:rsidRDefault="00C07FE8" w:rsidP="00046722">
      <w:pPr>
        <w:pStyle w:val="Sansinterligne"/>
        <w:rPr>
          <w:rFonts w:ascii="Helvetica" w:eastAsia="Times New Roman" w:hAnsi="Helvetica" w:cs="Helvetica"/>
          <w:b/>
          <w:bCs/>
          <w:color w:val="26150D"/>
          <w:sz w:val="36"/>
          <w:szCs w:val="36"/>
          <w:lang w:eastAsia="fr-FR"/>
        </w:rPr>
      </w:pPr>
      <w:r w:rsidRPr="001A60B6">
        <w:rPr>
          <w:rFonts w:ascii="Helvetica" w:eastAsia="Times New Roman" w:hAnsi="Helvetica" w:cs="Helvetica"/>
          <w:b/>
          <w:bCs/>
          <w:color w:val="26150D"/>
          <w:sz w:val="36"/>
          <w:szCs w:val="36"/>
          <w:lang w:eastAsia="fr-FR"/>
        </w:rPr>
        <w:lastRenderedPageBreak/>
        <w:t xml:space="preserve">La </w:t>
      </w:r>
      <w:r w:rsidR="008366C3">
        <w:rPr>
          <w:rFonts w:ascii="Helvetica" w:eastAsia="Times New Roman" w:hAnsi="Helvetica" w:cs="Helvetica"/>
          <w:b/>
          <w:bCs/>
          <w:color w:val="26150D"/>
          <w:sz w:val="36"/>
          <w:szCs w:val="36"/>
          <w:lang w:eastAsia="fr-FR"/>
        </w:rPr>
        <w:t>balneoesthetique</w:t>
      </w:r>
    </w:p>
    <w:p w:rsidR="008366C3" w:rsidRDefault="008366C3" w:rsidP="00046722">
      <w:pPr>
        <w:pStyle w:val="Sansinterligne"/>
      </w:pPr>
    </w:p>
    <w:p w:rsidR="00C07FE8" w:rsidRPr="00C07FE8" w:rsidRDefault="00C07FE8" w:rsidP="00C07FE8">
      <w:pPr>
        <w:shd w:val="clear" w:color="auto" w:fill="F7F7F7"/>
        <w:spacing w:after="0" w:line="240" w:lineRule="auto"/>
        <w:jc w:val="both"/>
        <w:rPr>
          <w:rFonts w:ascii="Verdana" w:eastAsia="Times New Roman" w:hAnsi="Verdana" w:cs="Times New Roman"/>
          <w:color w:val="707070"/>
          <w:sz w:val="18"/>
          <w:szCs w:val="18"/>
          <w:lang w:eastAsia="fr-FR"/>
        </w:rPr>
      </w:pPr>
      <w:r w:rsidRPr="00C07FE8">
        <w:rPr>
          <w:rFonts w:ascii="Verdana" w:eastAsia="Times New Roman" w:hAnsi="Verdana" w:cs="Times New Roman"/>
          <w:color w:val="707070"/>
          <w:sz w:val="18"/>
          <w:szCs w:val="18"/>
          <w:lang w:eastAsia="fr-FR"/>
        </w:rPr>
        <w:t>Offrant des cures d’hydromassage quotidiennes, la balnéothérapie s’invite dans les salles de bain par le biais des baignoires balnéo. En effet, les bienfaits de l’hydrothérapie à domicile, ses effets thérapeutiques, sont nombreux tant sur le corps que l’esprit : réduction du stress, bien-être global, atténuation des douleurs articulaires, meilleure circulation sanguine… sans oublier les bénéfices de la chromothérapie et de l’aromathérapie.</w:t>
      </w:r>
    </w:p>
    <w:p w:rsidR="00C07FE8" w:rsidRPr="00C07FE8" w:rsidRDefault="00C07FE8" w:rsidP="00C07FE8">
      <w:pPr>
        <w:shd w:val="clear" w:color="auto" w:fill="F7F7F7"/>
        <w:spacing w:after="0" w:line="240" w:lineRule="auto"/>
        <w:jc w:val="both"/>
        <w:rPr>
          <w:rFonts w:ascii="Verdana" w:eastAsia="Times New Roman" w:hAnsi="Verdana" w:cs="Times New Roman"/>
          <w:color w:val="707070"/>
          <w:sz w:val="18"/>
          <w:szCs w:val="18"/>
          <w:lang w:eastAsia="fr-FR"/>
        </w:rPr>
      </w:pPr>
      <w:r w:rsidRPr="00C07FE8">
        <w:rPr>
          <w:rFonts w:ascii="Verdana" w:eastAsia="Times New Roman" w:hAnsi="Verdana" w:cs="Times New Roman"/>
          <w:color w:val="707070"/>
          <w:sz w:val="18"/>
          <w:szCs w:val="18"/>
          <w:lang w:eastAsia="fr-FR"/>
        </w:rPr>
        <w:t>Depuis plus de 30 ans, PRETI France est le spécialiste de la création de baignoires balnéo haut de gamme pour la salle de bain. Notre clientèle se compose de particuliers et de professionnels exigeants qui bénéficient de notre expérience et notre savoir-faire dans le domaine de la balnéothérapie.</w:t>
      </w:r>
    </w:p>
    <w:p w:rsidR="00C07FE8" w:rsidRPr="00C07FE8" w:rsidRDefault="00C07FE8" w:rsidP="00C07FE8">
      <w:pPr>
        <w:shd w:val="clear" w:color="auto" w:fill="F7F7F7"/>
        <w:spacing w:after="0" w:line="240" w:lineRule="auto"/>
        <w:jc w:val="both"/>
        <w:rPr>
          <w:rFonts w:ascii="Verdana" w:eastAsia="Times New Roman" w:hAnsi="Verdana" w:cs="Times New Roman"/>
          <w:color w:val="707070"/>
          <w:sz w:val="18"/>
          <w:szCs w:val="18"/>
          <w:lang w:eastAsia="fr-FR"/>
        </w:rPr>
      </w:pPr>
      <w:r w:rsidRPr="00C07FE8">
        <w:rPr>
          <w:rFonts w:ascii="Verdana" w:eastAsia="Times New Roman" w:hAnsi="Verdana" w:cs="Times New Roman"/>
          <w:color w:val="707070"/>
          <w:sz w:val="18"/>
          <w:szCs w:val="18"/>
          <w:lang w:eastAsia="fr-FR"/>
        </w:rPr>
        <w:t>Nous proposons une large gamme de baignoires balnéo : modèles une place, en duo, en ilot et à destination des professionnels, instituts et spas. Expertes dans la création de baignoires balnéo, nos équipes vous accompagnent dans le choix de votre baignoire, traditionnelle ou deux places, pour concilier vos besoins et les éventuelles contraintes de votre salle de bain.</w:t>
      </w:r>
    </w:p>
    <w:p w:rsidR="00520A2A" w:rsidRDefault="00C07FE8" w:rsidP="00046722">
      <w:pPr>
        <w:pStyle w:val="Sansinterligne"/>
      </w:pPr>
      <w:r>
        <w:rPr>
          <w:noProof/>
          <w:lang w:eastAsia="fr-FR"/>
        </w:rPr>
        <w:drawing>
          <wp:inline distT="0" distB="0" distL="0" distR="0">
            <wp:extent cx="4191000" cy="3093720"/>
            <wp:effectExtent l="0" t="0" r="0" b="0"/>
            <wp:docPr id="6" name="Image 6" descr="http://www.preti-france.com/wp-content/uploads/2013/11/THALASSO_OK-440x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reti-france.com/wp-content/uploads/2013/11/THALASSO_OK-440x32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3093720"/>
                    </a:xfrm>
                    <a:prstGeom prst="rect">
                      <a:avLst/>
                    </a:prstGeom>
                    <a:noFill/>
                    <a:ln>
                      <a:noFill/>
                    </a:ln>
                  </pic:spPr>
                </pic:pic>
              </a:graphicData>
            </a:graphic>
          </wp:inline>
        </w:drawing>
      </w:r>
    </w:p>
    <w:p w:rsidR="00235D36" w:rsidRDefault="00235D36" w:rsidP="00046722">
      <w:pPr>
        <w:pStyle w:val="Sansinterligne"/>
      </w:pPr>
    </w:p>
    <w:p w:rsidR="00235D36" w:rsidRPr="00235D36" w:rsidRDefault="00520A2A" w:rsidP="00046722">
      <w:pPr>
        <w:pStyle w:val="Sansinterligne"/>
        <w:rPr>
          <w:b/>
          <w:u w:val="single"/>
        </w:rPr>
      </w:pPr>
      <w:r w:rsidRPr="00235D36">
        <w:rPr>
          <w:b/>
          <w:u w:val="single"/>
        </w:rPr>
        <w:t xml:space="preserve">HYDROXEUR ROYAL 600 </w:t>
      </w:r>
    </w:p>
    <w:p w:rsidR="00235D36" w:rsidRDefault="00520A2A" w:rsidP="00046722">
      <w:pPr>
        <w:pStyle w:val="Sansinterligne"/>
      </w:pPr>
      <w:r>
        <w:t>Baignoire d’hydroth</w:t>
      </w:r>
      <w:r w:rsidR="00235D36">
        <w:t>é</w:t>
      </w:r>
      <w:r>
        <w:t>rapie comprenant 252 buses hydromassantes, pour une utilisation en Wellness, ou en Thalassoth</w:t>
      </w:r>
      <w:r w:rsidR="00235D36">
        <w:t>é</w:t>
      </w:r>
      <w:r>
        <w:t>rapie, int</w:t>
      </w:r>
      <w:r w:rsidR="00235D36">
        <w:t>é</w:t>
      </w:r>
      <w:r>
        <w:t xml:space="preserve">grant une commande </w:t>
      </w:r>
      <w:r w:rsidR="00235D36">
        <w:t>é</w:t>
      </w:r>
      <w:r>
        <w:t>lectronique permettant des soins personnalis</w:t>
      </w:r>
      <w:r w:rsidR="00235D36">
        <w:t>é</w:t>
      </w:r>
      <w:r>
        <w:t xml:space="preserve">s et 8 programmes standards sur 8 zones. </w:t>
      </w:r>
    </w:p>
    <w:p w:rsidR="00235D36" w:rsidRDefault="00520A2A" w:rsidP="00046722">
      <w:pPr>
        <w:pStyle w:val="Sansinterligne"/>
      </w:pPr>
      <w:r>
        <w:t xml:space="preserve">Le design de la baignoire et de son habillage rappelle celui d’un navire, </w:t>
      </w:r>
    </w:p>
    <w:p w:rsidR="00235D36" w:rsidRDefault="00520A2A" w:rsidP="00046722">
      <w:pPr>
        <w:pStyle w:val="Sansinterligne"/>
      </w:pPr>
      <w:r>
        <w:t xml:space="preserve">- consommation d’eau d’environ 220 l par soin, </w:t>
      </w:r>
    </w:p>
    <w:p w:rsidR="00235D36" w:rsidRDefault="00520A2A" w:rsidP="00046722">
      <w:pPr>
        <w:pStyle w:val="Sansinterligne"/>
      </w:pPr>
      <w:r>
        <w:t xml:space="preserve">- forme anatomique, avec reposes bras pour des soins en position assise, </w:t>
      </w:r>
    </w:p>
    <w:p w:rsidR="00235D36" w:rsidRDefault="00520A2A" w:rsidP="00046722">
      <w:pPr>
        <w:pStyle w:val="Sansinterligne"/>
      </w:pPr>
      <w:r>
        <w:t xml:space="preserve">- remplissage automatique, </w:t>
      </w:r>
    </w:p>
    <w:p w:rsidR="00235D36" w:rsidRDefault="00520A2A" w:rsidP="00046722">
      <w:pPr>
        <w:pStyle w:val="Sansinterligne"/>
      </w:pPr>
      <w:r>
        <w:t>- chromoth</w:t>
      </w:r>
      <w:r w:rsidR="00235D36">
        <w:t>é</w:t>
      </w:r>
      <w:r>
        <w:t>rapie avec 80 LED int</w:t>
      </w:r>
      <w:r w:rsidR="00235D36">
        <w:t>é</w:t>
      </w:r>
      <w:r>
        <w:t>gr</w:t>
      </w:r>
      <w:r w:rsidR="00235D36">
        <w:t>é</w:t>
      </w:r>
      <w:r>
        <w:t>es dans la coque, en 4 couleurs (rouge, jaune, vert et bleu), avec changement automatique des couleurs toutes les 15 secondes ou choix d’une couleur fixe,</w:t>
      </w:r>
    </w:p>
    <w:p w:rsidR="00235D36" w:rsidRDefault="00520A2A" w:rsidP="00046722">
      <w:pPr>
        <w:pStyle w:val="Sansinterligne"/>
      </w:pPr>
      <w:r>
        <w:t xml:space="preserve"> - programme de nettoyage automatique des conduites internes, </w:t>
      </w:r>
    </w:p>
    <w:p w:rsidR="00235D36" w:rsidRDefault="00520A2A" w:rsidP="00046722">
      <w:pPr>
        <w:pStyle w:val="Sansinterligne"/>
      </w:pPr>
      <w:r>
        <w:t xml:space="preserve">- </w:t>
      </w:r>
      <w:r w:rsidR="00235D36">
        <w:t>é</w:t>
      </w:r>
      <w:r>
        <w:t>clairage indirect int</w:t>
      </w:r>
      <w:r w:rsidR="00235D36">
        <w:t>é</w:t>
      </w:r>
      <w:r>
        <w:t>gr</w:t>
      </w:r>
      <w:r w:rsidR="00235D36">
        <w:t>é</w:t>
      </w:r>
      <w:r>
        <w:t xml:space="preserve"> dans l’habillage,</w:t>
      </w:r>
    </w:p>
    <w:p w:rsidR="00235D36" w:rsidRDefault="00520A2A" w:rsidP="00046722">
      <w:pPr>
        <w:pStyle w:val="Sansinterligne"/>
      </w:pPr>
      <w:r>
        <w:t xml:space="preserve"> - coque en acrylique sanitaire de tr</w:t>
      </w:r>
      <w:r w:rsidR="00235D36">
        <w:t>és</w:t>
      </w:r>
      <w:r>
        <w:t xml:space="preserve"> haute qualit</w:t>
      </w:r>
      <w:r w:rsidR="00235D36">
        <w:t>é</w:t>
      </w:r>
      <w:r>
        <w:t xml:space="preserve"> r</w:t>
      </w:r>
      <w:r w:rsidR="00235D36">
        <w:t>é</w:t>
      </w:r>
      <w:r>
        <w:t xml:space="preserve">sistant </w:t>
      </w:r>
      <w:r w:rsidR="00235D36">
        <w:t>à</w:t>
      </w:r>
      <w:r>
        <w:t xml:space="preserve"> l’eau bouillante, </w:t>
      </w:r>
    </w:p>
    <w:p w:rsidR="00235D36" w:rsidRDefault="00520A2A" w:rsidP="00046722">
      <w:pPr>
        <w:pStyle w:val="Sansinterligne"/>
      </w:pPr>
      <w:r>
        <w:t xml:space="preserve">- habillage en polyester, </w:t>
      </w:r>
    </w:p>
    <w:p w:rsidR="00235D36" w:rsidRDefault="00520A2A" w:rsidP="00046722">
      <w:pPr>
        <w:pStyle w:val="Sansinterligne"/>
      </w:pPr>
      <w:r>
        <w:t>- FORME Om</w:t>
      </w:r>
      <w:r w:rsidR="00235D36">
        <w:t>é</w:t>
      </w:r>
      <w:r>
        <w:t xml:space="preserve">ga ou alpha au choix, </w:t>
      </w:r>
    </w:p>
    <w:p w:rsidR="00235D36" w:rsidRDefault="00520A2A" w:rsidP="00046722">
      <w:pPr>
        <w:pStyle w:val="Sansinterligne"/>
      </w:pPr>
      <w:r>
        <w:t>- couleurs de la coque et de l’habillage au choix,</w:t>
      </w:r>
    </w:p>
    <w:p w:rsidR="00235D36" w:rsidRDefault="00520A2A" w:rsidP="00046722">
      <w:pPr>
        <w:pStyle w:val="Sansinterligne"/>
      </w:pPr>
      <w:r>
        <w:t xml:space="preserve"> - pompe de 850 L/min Dimensions : 230 x 90 x 78/86 cm </w:t>
      </w:r>
    </w:p>
    <w:p w:rsidR="00235D36" w:rsidRDefault="00520A2A" w:rsidP="00046722">
      <w:pPr>
        <w:pStyle w:val="Sansinterligne"/>
      </w:pPr>
      <w:r>
        <w:t xml:space="preserve">Branchement </w:t>
      </w:r>
      <w:r w:rsidR="00235D36">
        <w:t>é</w:t>
      </w:r>
      <w:r>
        <w:t xml:space="preserve">lectrique : 400 V, 50 Hz, 4 KW, 10 A </w:t>
      </w:r>
    </w:p>
    <w:p w:rsidR="00235D36" w:rsidRDefault="00520A2A" w:rsidP="00046722">
      <w:pPr>
        <w:pStyle w:val="Sansinterligne"/>
      </w:pPr>
      <w:r>
        <w:t xml:space="preserve">Alimentation en eau chaude et froide : 3/4" Poids : 250 kg </w:t>
      </w:r>
    </w:p>
    <w:p w:rsidR="00235D36" w:rsidRDefault="00520A2A" w:rsidP="00046722">
      <w:pPr>
        <w:pStyle w:val="Sansinterligne"/>
      </w:pPr>
      <w:r>
        <w:t xml:space="preserve">Nota : largeur de porte indispensable pour l’installation = 85 cm </w:t>
      </w:r>
    </w:p>
    <w:p w:rsidR="00235D36" w:rsidRDefault="00520A2A" w:rsidP="00046722">
      <w:pPr>
        <w:pStyle w:val="Sansinterligne"/>
      </w:pPr>
      <w:r>
        <w:t xml:space="preserve">Prix : 24.960 € HT, Hors port &amp; installation </w:t>
      </w:r>
    </w:p>
    <w:p w:rsidR="00235D36" w:rsidRDefault="00520A2A" w:rsidP="00046722">
      <w:pPr>
        <w:pStyle w:val="Sansinterligne"/>
      </w:pPr>
      <w:r>
        <w:t xml:space="preserve">Options : - jet manuel de massage sous-marin, avec 6 buses 520 € HT </w:t>
      </w:r>
    </w:p>
    <w:p w:rsidR="00235D36" w:rsidRDefault="00520A2A" w:rsidP="00046722">
      <w:pPr>
        <w:pStyle w:val="Sansinterligne"/>
      </w:pPr>
      <w:r>
        <w:t xml:space="preserve">- appareil de massage du ventre 280 € HT </w:t>
      </w:r>
    </w:p>
    <w:p w:rsidR="00235D36" w:rsidRDefault="00520A2A" w:rsidP="00046722">
      <w:pPr>
        <w:pStyle w:val="Sansinterligne"/>
      </w:pPr>
      <w:r>
        <w:t xml:space="preserve">- cadre support pour la baignoire </w:t>
      </w:r>
      <w:r w:rsidR="00235D36">
        <w:t xml:space="preserve">à </w:t>
      </w:r>
      <w:r>
        <w:t xml:space="preserve">la place de l’habillage (encastrement) 260 € HT </w:t>
      </w:r>
    </w:p>
    <w:p w:rsidR="00235D36" w:rsidRDefault="00520A2A" w:rsidP="00046722">
      <w:pPr>
        <w:pStyle w:val="Sansinterligne"/>
      </w:pPr>
      <w:r>
        <w:t xml:space="preserve">- appel d’urgence </w:t>
      </w:r>
      <w:r w:rsidR="00235D36">
        <w:t>à</w:t>
      </w:r>
      <w:r>
        <w:t xml:space="preserve"> brancher </w:t>
      </w:r>
      <w:r w:rsidR="00235D36">
        <w:t>à</w:t>
      </w:r>
      <w:r>
        <w:t xml:space="preserve"> l’installation existante 260 € HT</w:t>
      </w:r>
    </w:p>
    <w:p w:rsidR="00520A2A" w:rsidRDefault="00520A2A" w:rsidP="00046722">
      <w:pPr>
        <w:pStyle w:val="Sansinterligne"/>
      </w:pPr>
      <w:r>
        <w:t xml:space="preserve"> NOUVEAU : </w:t>
      </w:r>
      <w:r w:rsidR="00235D36">
        <w:t>désinfection</w:t>
      </w:r>
      <w:r>
        <w:t xml:space="preserve"> automatique au chlore 1.500€ HT</w:t>
      </w:r>
    </w:p>
    <w:p w:rsidR="00046A3C" w:rsidRDefault="00046A3C" w:rsidP="00046722">
      <w:pPr>
        <w:pStyle w:val="Sansinterligne"/>
      </w:pPr>
    </w:p>
    <w:p w:rsidR="00BC6711" w:rsidRDefault="00BC6711" w:rsidP="00046722">
      <w:pPr>
        <w:pStyle w:val="Sansinterligne"/>
      </w:pPr>
    </w:p>
    <w:p w:rsidR="008366C3" w:rsidRDefault="004A6B5E" w:rsidP="00046722">
      <w:pPr>
        <w:pStyle w:val="Sansinterligne"/>
        <w:rPr>
          <w:rFonts w:ascii="Arial" w:hAnsi="Arial" w:cs="Arial"/>
          <w:b/>
          <w:sz w:val="24"/>
          <w:szCs w:val="24"/>
        </w:rPr>
      </w:pPr>
      <w:r w:rsidRPr="004A6B5E">
        <w:rPr>
          <w:rFonts w:ascii="Arial" w:hAnsi="Arial" w:cs="Arial"/>
          <w:b/>
          <w:sz w:val="24"/>
          <w:szCs w:val="24"/>
        </w:rPr>
        <w:t>LES PRODUITS CORPS ET SOLAIRES DE CHEZ SOTHYS</w:t>
      </w:r>
    </w:p>
    <w:p w:rsidR="004A6B5E" w:rsidRPr="004A6B5E" w:rsidRDefault="004A6B5E" w:rsidP="00046722">
      <w:pPr>
        <w:pStyle w:val="Sansinterligne"/>
        <w:rPr>
          <w:rFonts w:ascii="Arial" w:hAnsi="Arial" w:cs="Arial"/>
          <w:b/>
          <w:sz w:val="24"/>
          <w:szCs w:val="24"/>
        </w:rPr>
      </w:pPr>
    </w:p>
    <w:tbl>
      <w:tblPr>
        <w:tblStyle w:val="Grilledutableau"/>
        <w:tblW w:w="0" w:type="auto"/>
        <w:tblLook w:val="04A0" w:firstRow="1" w:lastRow="0" w:firstColumn="1" w:lastColumn="0" w:noHBand="0" w:noVBand="1"/>
      </w:tblPr>
      <w:tblGrid>
        <w:gridCol w:w="5228"/>
        <w:gridCol w:w="5228"/>
      </w:tblGrid>
      <w:tr w:rsidR="008366C3" w:rsidTr="00BC6711">
        <w:tc>
          <w:tcPr>
            <w:tcW w:w="5228" w:type="dxa"/>
          </w:tcPr>
          <w:p w:rsidR="00BC6711" w:rsidRDefault="00BC6711" w:rsidP="00046722">
            <w:pPr>
              <w:pStyle w:val="Sansinterligne"/>
            </w:pPr>
            <w:r>
              <w:rPr>
                <w:noProof/>
                <w:lang w:eastAsia="fr-FR"/>
              </w:rPr>
              <w:drawing>
                <wp:inline distT="0" distB="0" distL="0" distR="0" wp14:anchorId="22F22C5C" wp14:editId="3F9C838A">
                  <wp:extent cx="1384184" cy="1620457"/>
                  <wp:effectExtent l="0" t="0" r="6985" b="0"/>
                  <wp:docPr id="3" name="Image 3" descr="https://www.sothys.com/images/lemon_and_petitgrain_invigorating_scrub_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othys.com/images/lemon_and_petitgrain_invigorating_scrub_98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1957" cy="1652971"/>
                          </a:xfrm>
                          <a:prstGeom prst="rect">
                            <a:avLst/>
                          </a:prstGeom>
                          <a:noFill/>
                          <a:ln>
                            <a:noFill/>
                          </a:ln>
                        </pic:spPr>
                      </pic:pic>
                    </a:graphicData>
                  </a:graphic>
                </wp:inline>
              </w:drawing>
            </w:r>
          </w:p>
          <w:p w:rsidR="00235D36" w:rsidRPr="00235D36" w:rsidRDefault="00235D36" w:rsidP="00235D36">
            <w:pPr>
              <w:pStyle w:val="Titre1"/>
              <w:shd w:val="clear" w:color="auto" w:fill="FFFFFF"/>
              <w:spacing w:before="0" w:line="300" w:lineRule="atLeast"/>
              <w:textAlignment w:val="baseline"/>
              <w:outlineLvl w:val="0"/>
              <w:rPr>
                <w:rFonts w:ascii="Georgia" w:hAnsi="Georgia"/>
                <w:color w:val="4C575E"/>
                <w:sz w:val="18"/>
                <w:szCs w:val="18"/>
              </w:rPr>
            </w:pPr>
            <w:r w:rsidRPr="00235D36">
              <w:rPr>
                <w:rFonts w:ascii="Georgia" w:hAnsi="Georgia"/>
                <w:color w:val="4C575E"/>
                <w:sz w:val="18"/>
                <w:szCs w:val="18"/>
              </w:rPr>
              <w:t>Gommage corps tonifiant </w:t>
            </w:r>
            <w:r w:rsidRPr="00235D36">
              <w:rPr>
                <w:rFonts w:ascii="Georgia" w:hAnsi="Georgia"/>
                <w:color w:val="4C575E"/>
                <w:sz w:val="18"/>
                <w:szCs w:val="18"/>
              </w:rPr>
              <w:br/>
              <w:t>Evasion Citron et petit</w:t>
            </w:r>
            <w:r>
              <w:rPr>
                <w:rFonts w:ascii="Georgia" w:hAnsi="Georgia"/>
                <w:color w:val="4C575E"/>
                <w:sz w:val="18"/>
                <w:szCs w:val="18"/>
              </w:rPr>
              <w:t xml:space="preserve"> </w:t>
            </w:r>
            <w:r w:rsidRPr="00235D36">
              <w:rPr>
                <w:rFonts w:ascii="Georgia" w:hAnsi="Georgia"/>
                <w:color w:val="4C575E"/>
                <w:sz w:val="18"/>
                <w:szCs w:val="18"/>
              </w:rPr>
              <w:t>grain</w:t>
            </w:r>
          </w:p>
          <w:p w:rsidR="00235D36" w:rsidRPr="007F6C37" w:rsidRDefault="00235D36" w:rsidP="00235D36">
            <w:pPr>
              <w:pStyle w:val="NormalWeb"/>
              <w:shd w:val="clear" w:color="auto" w:fill="FFFFFF"/>
              <w:spacing w:before="0" w:beforeAutospacing="0" w:after="300" w:afterAutospacing="0" w:line="360" w:lineRule="atLeast"/>
              <w:textAlignment w:val="baseline"/>
              <w:rPr>
                <w:rFonts w:ascii="Arial" w:hAnsi="Arial" w:cs="Arial"/>
                <w:color w:val="828C95"/>
                <w:sz w:val="19"/>
                <w:szCs w:val="19"/>
              </w:rPr>
            </w:pPr>
            <w:r w:rsidRPr="00235D36">
              <w:rPr>
                <w:rFonts w:ascii="Arial" w:hAnsi="Arial" w:cs="Arial"/>
                <w:color w:val="828C95"/>
                <w:sz w:val="18"/>
                <w:szCs w:val="18"/>
              </w:rPr>
              <w:t>Sa texture fondante, parsemée d’écorces de citron vous transporte dans une évasion sensorielle fraîche et tonique</w:t>
            </w:r>
            <w:r>
              <w:rPr>
                <w:rFonts w:ascii="Arial" w:hAnsi="Arial" w:cs="Arial"/>
                <w:color w:val="828C95"/>
                <w:sz w:val="19"/>
                <w:szCs w:val="19"/>
              </w:rPr>
              <w:t>.</w:t>
            </w:r>
          </w:p>
        </w:tc>
        <w:tc>
          <w:tcPr>
            <w:tcW w:w="5228" w:type="dxa"/>
          </w:tcPr>
          <w:p w:rsidR="00BC6711" w:rsidRDefault="00BC6711" w:rsidP="00BC6711">
            <w:pPr>
              <w:pStyle w:val="Sansinterligne"/>
              <w:ind w:left="720"/>
            </w:pPr>
          </w:p>
          <w:p w:rsidR="00BC6711" w:rsidRPr="00BC6711" w:rsidRDefault="00BC6711" w:rsidP="00BC6711">
            <w:pPr>
              <w:pStyle w:val="Sansinterligne"/>
              <w:numPr>
                <w:ilvl w:val="0"/>
                <w:numId w:val="12"/>
              </w:numPr>
            </w:pPr>
            <w:r>
              <w:t xml:space="preserve">Huile de tournesol : </w:t>
            </w:r>
            <w:r>
              <w:rPr>
                <w:rFonts w:ascii="Arial" w:hAnsi="Arial" w:cs="Arial"/>
                <w:color w:val="828C95"/>
                <w:sz w:val="20"/>
                <w:szCs w:val="20"/>
                <w:shd w:val="clear" w:color="auto" w:fill="FFFFFF"/>
              </w:rPr>
              <w:t xml:space="preserve">Hydrater et nourrir. </w:t>
            </w:r>
          </w:p>
          <w:p w:rsidR="00BC6711" w:rsidRPr="00BC6711" w:rsidRDefault="00BC6711" w:rsidP="00BC6711">
            <w:pPr>
              <w:pStyle w:val="Sansinterligne"/>
              <w:numPr>
                <w:ilvl w:val="0"/>
                <w:numId w:val="12"/>
              </w:numPr>
            </w:pPr>
            <w:r>
              <w:t xml:space="preserve">Huile de maïs : </w:t>
            </w:r>
            <w:r>
              <w:rPr>
                <w:rFonts w:ascii="Arial" w:hAnsi="Arial" w:cs="Arial"/>
                <w:color w:val="828C95"/>
                <w:sz w:val="20"/>
                <w:szCs w:val="20"/>
                <w:shd w:val="clear" w:color="auto" w:fill="FFFFFF"/>
              </w:rPr>
              <w:t>Nourrir la peau, lui apporter souplesse et confort</w:t>
            </w:r>
          </w:p>
          <w:p w:rsidR="00BC6711" w:rsidRDefault="00BC6711" w:rsidP="00BC6711">
            <w:pPr>
              <w:pStyle w:val="Sansinterligne"/>
              <w:numPr>
                <w:ilvl w:val="0"/>
                <w:numId w:val="12"/>
              </w:numPr>
            </w:pPr>
            <w:r>
              <w:t xml:space="preserve">Zeste de citron : </w:t>
            </w:r>
            <w:r>
              <w:rPr>
                <w:rFonts w:ascii="Arial" w:hAnsi="Arial" w:cs="Arial"/>
                <w:color w:val="828C95"/>
                <w:sz w:val="20"/>
                <w:szCs w:val="20"/>
                <w:shd w:val="clear" w:color="auto" w:fill="FFFFFF"/>
              </w:rPr>
              <w:t>Exfoliation mécanique tonifiante</w:t>
            </w:r>
          </w:p>
        </w:tc>
      </w:tr>
      <w:tr w:rsidR="008366C3" w:rsidTr="00BC6711">
        <w:tc>
          <w:tcPr>
            <w:tcW w:w="5228" w:type="dxa"/>
          </w:tcPr>
          <w:p w:rsidR="00BC6711" w:rsidRDefault="00BC6711" w:rsidP="00046722">
            <w:pPr>
              <w:pStyle w:val="Sansinterligne"/>
            </w:pPr>
            <w:r>
              <w:rPr>
                <w:noProof/>
                <w:lang w:eastAsia="fr-FR"/>
              </w:rPr>
              <w:drawing>
                <wp:inline distT="0" distB="0" distL="0" distR="0">
                  <wp:extent cx="1350628" cy="1581174"/>
                  <wp:effectExtent l="0" t="0" r="2540" b="0"/>
                  <wp:docPr id="7" name="Image 7" descr="https://www.sothys.com/images/Delicious_scrub_1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othys.com/images/Delicious_scrub_116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7506" cy="1600933"/>
                          </a:xfrm>
                          <a:prstGeom prst="rect">
                            <a:avLst/>
                          </a:prstGeom>
                          <a:noFill/>
                          <a:ln>
                            <a:noFill/>
                          </a:ln>
                        </pic:spPr>
                      </pic:pic>
                    </a:graphicData>
                  </a:graphic>
                </wp:inline>
              </w:drawing>
            </w:r>
          </w:p>
          <w:p w:rsidR="00235D36" w:rsidRPr="00235D36" w:rsidRDefault="00235D36" w:rsidP="00235D36">
            <w:pPr>
              <w:pStyle w:val="Titre1"/>
              <w:shd w:val="clear" w:color="auto" w:fill="FFFFFF"/>
              <w:spacing w:before="0" w:line="300" w:lineRule="atLeast"/>
              <w:textAlignment w:val="baseline"/>
              <w:outlineLvl w:val="0"/>
              <w:rPr>
                <w:rFonts w:ascii="Georgia" w:hAnsi="Georgia"/>
                <w:color w:val="4C575E"/>
                <w:sz w:val="18"/>
                <w:szCs w:val="18"/>
              </w:rPr>
            </w:pPr>
            <w:r w:rsidRPr="00235D36">
              <w:rPr>
                <w:rFonts w:ascii="Georgia" w:hAnsi="Georgia"/>
                <w:color w:val="4C575E"/>
                <w:sz w:val="18"/>
                <w:szCs w:val="18"/>
              </w:rPr>
              <w:t>Gommage délicieux </w:t>
            </w:r>
            <w:r w:rsidRPr="00235D36">
              <w:rPr>
                <w:rFonts w:ascii="Georgia" w:hAnsi="Georgia"/>
                <w:color w:val="4C575E"/>
                <w:sz w:val="18"/>
                <w:szCs w:val="18"/>
              </w:rPr>
              <w:br/>
              <w:t>Evasion Cannelle et gingembre</w:t>
            </w:r>
          </w:p>
          <w:p w:rsidR="00235D36" w:rsidRPr="007F6C37" w:rsidRDefault="00235D36" w:rsidP="007F6C37">
            <w:pPr>
              <w:pStyle w:val="NormalWeb"/>
              <w:shd w:val="clear" w:color="auto" w:fill="FFFFFF"/>
              <w:spacing w:before="0" w:beforeAutospacing="0" w:after="300" w:afterAutospacing="0" w:line="360" w:lineRule="atLeast"/>
              <w:textAlignment w:val="baseline"/>
              <w:rPr>
                <w:rFonts w:ascii="Arial" w:hAnsi="Arial" w:cs="Arial"/>
                <w:color w:val="828C95"/>
                <w:sz w:val="18"/>
                <w:szCs w:val="18"/>
              </w:rPr>
            </w:pPr>
            <w:r w:rsidRPr="00235D36">
              <w:rPr>
                <w:rFonts w:ascii="Arial" w:hAnsi="Arial" w:cs="Arial"/>
                <w:color w:val="828C95"/>
                <w:sz w:val="18"/>
                <w:szCs w:val="18"/>
              </w:rPr>
              <w:t>Exfolie en douceur et sublime la peau.</w:t>
            </w:r>
          </w:p>
        </w:tc>
        <w:tc>
          <w:tcPr>
            <w:tcW w:w="5228" w:type="dxa"/>
          </w:tcPr>
          <w:p w:rsidR="00BC6711" w:rsidRDefault="00BC6711" w:rsidP="00046722">
            <w:pPr>
              <w:pStyle w:val="Sansinterligne"/>
            </w:pPr>
          </w:p>
          <w:p w:rsidR="00BC6711" w:rsidRPr="00B010CD" w:rsidRDefault="00B010CD" w:rsidP="00B010CD">
            <w:pPr>
              <w:pStyle w:val="Sansinterligne"/>
              <w:numPr>
                <w:ilvl w:val="0"/>
                <w:numId w:val="13"/>
              </w:numPr>
            </w:pPr>
            <w:r w:rsidRPr="00B010CD">
              <w:rPr>
                <w:rFonts w:ascii="Arial" w:hAnsi="Arial" w:cs="Arial"/>
                <w:sz w:val="20"/>
                <w:szCs w:val="20"/>
                <w:shd w:val="clear" w:color="auto" w:fill="FFFFFF"/>
              </w:rPr>
              <w:t>Grains de rhyolite</w:t>
            </w:r>
            <w:r>
              <w:rPr>
                <w:rFonts w:ascii="Arial" w:hAnsi="Arial" w:cs="Arial"/>
                <w:color w:val="828C95"/>
                <w:sz w:val="20"/>
                <w:szCs w:val="20"/>
                <w:shd w:val="clear" w:color="auto" w:fill="FFFFFF"/>
              </w:rPr>
              <w:t>, roche volcanique gris argent. : particule exfoliante</w:t>
            </w:r>
          </w:p>
          <w:p w:rsidR="00B010CD" w:rsidRPr="00BC6711" w:rsidRDefault="00B010CD" w:rsidP="00B010CD">
            <w:pPr>
              <w:pStyle w:val="Sansinterligne"/>
              <w:numPr>
                <w:ilvl w:val="0"/>
                <w:numId w:val="13"/>
              </w:numPr>
            </w:pPr>
            <w:r>
              <w:t xml:space="preserve">Huile de maïs : </w:t>
            </w:r>
            <w:r>
              <w:rPr>
                <w:rFonts w:ascii="Arial" w:hAnsi="Arial" w:cs="Arial"/>
                <w:color w:val="828C95"/>
                <w:sz w:val="20"/>
                <w:szCs w:val="20"/>
                <w:shd w:val="clear" w:color="auto" w:fill="FFFFFF"/>
              </w:rPr>
              <w:t>Nourrir la peau, lui apporter souplesse et confort</w:t>
            </w:r>
          </w:p>
          <w:p w:rsidR="00B010CD" w:rsidRDefault="00B010CD" w:rsidP="00B010CD">
            <w:pPr>
              <w:pStyle w:val="Sansinterligne"/>
              <w:numPr>
                <w:ilvl w:val="0"/>
                <w:numId w:val="13"/>
              </w:numPr>
            </w:pPr>
            <w:r w:rsidRPr="00B010CD">
              <w:rPr>
                <w:rFonts w:ascii="Arial" w:hAnsi="Arial" w:cs="Arial"/>
                <w:sz w:val="20"/>
                <w:szCs w:val="20"/>
                <w:shd w:val="clear" w:color="auto" w:fill="FFFFFF"/>
              </w:rPr>
              <w:t>Grains de riz, grains de sucre, noix de muscade &amp; gingembre</w:t>
            </w:r>
            <w:r>
              <w:rPr>
                <w:rFonts w:ascii="Arial" w:hAnsi="Arial" w:cs="Arial"/>
                <w:sz w:val="20"/>
                <w:szCs w:val="20"/>
                <w:shd w:val="clear" w:color="auto" w:fill="FFFFFF"/>
              </w:rPr>
              <w:t xml:space="preserve"> : </w:t>
            </w:r>
            <w:r w:rsidRPr="00B010CD">
              <w:rPr>
                <w:rFonts w:ascii="Arial" w:hAnsi="Arial" w:cs="Arial"/>
                <w:color w:val="828C95"/>
                <w:sz w:val="20"/>
                <w:szCs w:val="20"/>
                <w:shd w:val="clear" w:color="auto" w:fill="FFFFFF"/>
              </w:rPr>
              <w:t>particules exfoliantes</w:t>
            </w:r>
          </w:p>
        </w:tc>
      </w:tr>
      <w:tr w:rsidR="008366C3" w:rsidTr="00BC6711">
        <w:tc>
          <w:tcPr>
            <w:tcW w:w="5228" w:type="dxa"/>
          </w:tcPr>
          <w:p w:rsidR="00BC6711" w:rsidRDefault="00B010CD" w:rsidP="00046722">
            <w:pPr>
              <w:pStyle w:val="Sansinterligne"/>
            </w:pPr>
            <w:r>
              <w:rPr>
                <w:noProof/>
                <w:lang w:eastAsia="fr-FR"/>
              </w:rPr>
              <w:drawing>
                <wp:inline distT="0" distB="0" distL="0" distR="0">
                  <wp:extent cx="1157681" cy="1355290"/>
                  <wp:effectExtent l="0" t="0" r="4445" b="0"/>
                  <wp:docPr id="8" name="Image 8" descr="https://www.sothys.com/images/Serum_jeunesse_corps_fullsize_3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othys.com/images/Serum_jeunesse_corps_fullsize_303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0880" cy="1382449"/>
                          </a:xfrm>
                          <a:prstGeom prst="rect">
                            <a:avLst/>
                          </a:prstGeom>
                          <a:noFill/>
                          <a:ln>
                            <a:noFill/>
                          </a:ln>
                        </pic:spPr>
                      </pic:pic>
                    </a:graphicData>
                  </a:graphic>
                </wp:inline>
              </w:drawing>
            </w:r>
          </w:p>
          <w:p w:rsidR="00B010CD" w:rsidRPr="00B010CD" w:rsidRDefault="00B010CD" w:rsidP="00B010CD">
            <w:pPr>
              <w:pStyle w:val="Titre1"/>
              <w:shd w:val="clear" w:color="auto" w:fill="FFFFFF"/>
              <w:spacing w:before="0" w:after="300" w:line="300" w:lineRule="atLeast"/>
              <w:textAlignment w:val="baseline"/>
              <w:outlineLvl w:val="0"/>
              <w:rPr>
                <w:rFonts w:ascii="Georgia" w:hAnsi="Georgia"/>
                <w:color w:val="4C575E"/>
                <w:sz w:val="18"/>
                <w:szCs w:val="18"/>
              </w:rPr>
            </w:pPr>
            <w:r w:rsidRPr="00B010CD">
              <w:rPr>
                <w:rFonts w:ascii="Georgia" w:hAnsi="Georgia"/>
                <w:color w:val="4C575E"/>
                <w:sz w:val="18"/>
                <w:szCs w:val="18"/>
              </w:rPr>
              <w:t>Sérum jeunesse corps - Lissage/fermeté</w:t>
            </w:r>
          </w:p>
          <w:p w:rsidR="00B010CD" w:rsidRPr="00B010CD" w:rsidRDefault="00B010CD" w:rsidP="00B010CD">
            <w:pPr>
              <w:pStyle w:val="NormalWeb"/>
              <w:shd w:val="clear" w:color="auto" w:fill="FFFFFF"/>
              <w:spacing w:before="0" w:beforeAutospacing="0" w:after="0" w:afterAutospacing="0" w:line="360" w:lineRule="atLeast"/>
              <w:textAlignment w:val="baseline"/>
              <w:rPr>
                <w:rFonts w:ascii="Arial" w:hAnsi="Arial" w:cs="Arial"/>
                <w:color w:val="828C95"/>
                <w:sz w:val="16"/>
                <w:szCs w:val="16"/>
              </w:rPr>
            </w:pPr>
            <w:r w:rsidRPr="00B010CD">
              <w:rPr>
                <w:rFonts w:ascii="Arial" w:hAnsi="Arial" w:cs="Arial"/>
                <w:color w:val="828C95"/>
                <w:sz w:val="16"/>
                <w:szCs w:val="16"/>
              </w:rPr>
              <w:t>Votre geste essentiel silhouette !</w:t>
            </w:r>
            <w:r w:rsidRPr="00B010CD">
              <w:rPr>
                <w:rFonts w:ascii="Arial" w:hAnsi="Arial" w:cs="Arial"/>
                <w:color w:val="828C95"/>
                <w:sz w:val="16"/>
                <w:szCs w:val="16"/>
              </w:rPr>
              <w:br/>
              <w:t>Une formule fondante combinant la gourmandise d’un parfum pamplemousse à l’efficacité d’un sérum pour entretenir la jeunesse apparente de votre corps.</w:t>
            </w:r>
          </w:p>
          <w:p w:rsidR="00B010CD" w:rsidRDefault="00B010CD" w:rsidP="00046722">
            <w:pPr>
              <w:pStyle w:val="Sansinterligne"/>
            </w:pPr>
          </w:p>
        </w:tc>
        <w:tc>
          <w:tcPr>
            <w:tcW w:w="5228" w:type="dxa"/>
          </w:tcPr>
          <w:p w:rsidR="00BC6711" w:rsidRDefault="007F6C37" w:rsidP="00B010CD">
            <w:pPr>
              <w:pStyle w:val="NormalWeb"/>
              <w:shd w:val="clear" w:color="auto" w:fill="FFFFFF"/>
              <w:spacing w:before="0" w:beforeAutospacing="0" w:after="0" w:afterAutospacing="0" w:line="360" w:lineRule="atLeast"/>
              <w:textAlignment w:val="baseline"/>
              <w:rPr>
                <w:rFonts w:ascii="Arial" w:hAnsi="Arial" w:cs="Arial"/>
                <w:color w:val="828C95"/>
                <w:sz w:val="20"/>
                <w:szCs w:val="20"/>
                <w:shd w:val="clear" w:color="auto" w:fill="FFFFFF"/>
              </w:rPr>
            </w:pPr>
            <w:r w:rsidRPr="007F6C37">
              <w:rPr>
                <w:rFonts w:ascii="Arial" w:hAnsi="Arial" w:cs="Arial"/>
                <w:b/>
                <w:sz w:val="20"/>
                <w:szCs w:val="20"/>
                <w:shd w:val="clear" w:color="auto" w:fill="FFFFFF"/>
              </w:rPr>
              <w:t>Extrait de lotus sacré</w:t>
            </w:r>
            <w:r w:rsidRPr="007F6C37">
              <w:rPr>
                <w:rFonts w:ascii="Arial" w:hAnsi="Arial" w:cs="Arial"/>
                <w:sz w:val="20"/>
                <w:szCs w:val="20"/>
                <w:shd w:val="clear" w:color="auto" w:fill="FFFFFF"/>
              </w:rPr>
              <w:t> </w:t>
            </w:r>
            <w:r>
              <w:rPr>
                <w:rFonts w:ascii="Arial" w:hAnsi="Arial" w:cs="Arial"/>
                <w:color w:val="828C95"/>
                <w:sz w:val="20"/>
                <w:szCs w:val="20"/>
                <w:shd w:val="clear" w:color="auto" w:fill="FFFFFF"/>
              </w:rPr>
              <w:t xml:space="preserve">: </w:t>
            </w:r>
            <w:r w:rsidR="00B010CD">
              <w:rPr>
                <w:rFonts w:ascii="Arial" w:hAnsi="Arial" w:cs="Arial"/>
                <w:color w:val="828C95"/>
                <w:sz w:val="20"/>
                <w:szCs w:val="20"/>
                <w:shd w:val="clear" w:color="auto" w:fill="FFFFFF"/>
              </w:rPr>
              <w:t>Limiter le stockage des graisses sur les zones rebelles (test in vitro).</w:t>
            </w:r>
          </w:p>
          <w:p w:rsidR="00B010CD" w:rsidRDefault="007F6C37" w:rsidP="00B010CD">
            <w:pPr>
              <w:pStyle w:val="NormalWeb"/>
              <w:shd w:val="clear" w:color="auto" w:fill="FFFFFF"/>
              <w:spacing w:before="0" w:beforeAutospacing="0" w:after="0" w:afterAutospacing="0" w:line="360" w:lineRule="atLeast"/>
              <w:textAlignment w:val="baseline"/>
              <w:rPr>
                <w:rFonts w:ascii="Arial" w:hAnsi="Arial" w:cs="Arial"/>
                <w:color w:val="828C95"/>
                <w:sz w:val="20"/>
                <w:szCs w:val="20"/>
                <w:shd w:val="clear" w:color="auto" w:fill="FFFFFF"/>
              </w:rPr>
            </w:pPr>
            <w:r w:rsidRPr="007F6C37">
              <w:rPr>
                <w:rFonts w:ascii="Arial" w:hAnsi="Arial" w:cs="Arial"/>
                <w:b/>
                <w:sz w:val="20"/>
                <w:szCs w:val="20"/>
                <w:shd w:val="clear" w:color="auto" w:fill="FFFFFF"/>
              </w:rPr>
              <w:t>Peptide M30</w:t>
            </w:r>
            <w:r w:rsidRPr="007F6C37">
              <w:rPr>
                <w:rFonts w:ascii="Arial" w:hAnsi="Arial" w:cs="Arial"/>
                <w:sz w:val="20"/>
                <w:szCs w:val="20"/>
                <w:shd w:val="clear" w:color="auto" w:fill="FFFFFF"/>
              </w:rPr>
              <w:t> </w:t>
            </w:r>
            <w:r>
              <w:rPr>
                <w:rFonts w:ascii="Arial" w:hAnsi="Arial" w:cs="Arial"/>
                <w:color w:val="828C95"/>
                <w:sz w:val="20"/>
                <w:szCs w:val="20"/>
                <w:shd w:val="clear" w:color="auto" w:fill="FFFFFF"/>
              </w:rPr>
              <w:t>: Booste la synthèse de collagène, garanti une structure dermique efficace et durable. Pour lisser et redonner texture et tonicité à la peau.</w:t>
            </w:r>
          </w:p>
          <w:p w:rsidR="007F6C37" w:rsidRPr="00B010CD" w:rsidRDefault="007F6C37" w:rsidP="00B010CD">
            <w:pPr>
              <w:pStyle w:val="NormalWeb"/>
              <w:shd w:val="clear" w:color="auto" w:fill="FFFFFF"/>
              <w:spacing w:before="0" w:beforeAutospacing="0" w:after="0" w:afterAutospacing="0" w:line="360" w:lineRule="atLeast"/>
              <w:textAlignment w:val="baseline"/>
              <w:rPr>
                <w:rFonts w:ascii="Georgia" w:hAnsi="Georgia"/>
                <w:color w:val="FFFFFF"/>
                <w:sz w:val="22"/>
                <w:szCs w:val="22"/>
              </w:rPr>
            </w:pPr>
            <w:r w:rsidRPr="007F6C37">
              <w:rPr>
                <w:rFonts w:ascii="Arial" w:hAnsi="Arial" w:cs="Arial"/>
                <w:sz w:val="20"/>
                <w:szCs w:val="20"/>
                <w:shd w:val="clear" w:color="auto" w:fill="FFFFFF"/>
              </w:rPr>
              <w:t>Analogue vegetal d’acide hyaluronique </w:t>
            </w:r>
            <w:r>
              <w:rPr>
                <w:rFonts w:ascii="Arial" w:hAnsi="Arial" w:cs="Arial"/>
                <w:color w:val="828C95"/>
                <w:sz w:val="20"/>
                <w:szCs w:val="20"/>
                <w:shd w:val="clear" w:color="auto" w:fill="FFFFFF"/>
              </w:rPr>
              <w:t>: Effet lissant immédiat de surface.</w:t>
            </w:r>
          </w:p>
        </w:tc>
      </w:tr>
      <w:tr w:rsidR="008366C3" w:rsidTr="00BC6711">
        <w:tc>
          <w:tcPr>
            <w:tcW w:w="5228" w:type="dxa"/>
          </w:tcPr>
          <w:p w:rsidR="00BC6711" w:rsidRDefault="007F6C37" w:rsidP="00046722">
            <w:pPr>
              <w:pStyle w:val="Sansinterligne"/>
            </w:pPr>
            <w:r>
              <w:rPr>
                <w:noProof/>
                <w:lang w:eastAsia="fr-FR"/>
              </w:rPr>
              <w:lastRenderedPageBreak/>
              <w:drawing>
                <wp:inline distT="0" distB="0" distL="0" distR="0">
                  <wp:extent cx="1434635" cy="1677799"/>
                  <wp:effectExtent l="0" t="0" r="0" b="0"/>
                  <wp:docPr id="10" name="Image 10" descr="https://www.sothys.com/images/refreshing_gel_for_legs_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othys.com/images/refreshing_gel_for_legs_97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5411" cy="1690402"/>
                          </a:xfrm>
                          <a:prstGeom prst="rect">
                            <a:avLst/>
                          </a:prstGeom>
                          <a:noFill/>
                          <a:ln>
                            <a:noFill/>
                          </a:ln>
                        </pic:spPr>
                      </pic:pic>
                    </a:graphicData>
                  </a:graphic>
                </wp:inline>
              </w:drawing>
            </w:r>
          </w:p>
          <w:p w:rsidR="007F6C37" w:rsidRPr="007F6C37" w:rsidRDefault="007F6C37" w:rsidP="007F6C37">
            <w:pPr>
              <w:pStyle w:val="Titre1"/>
              <w:shd w:val="clear" w:color="auto" w:fill="FFFFFF"/>
              <w:spacing w:before="0" w:after="300" w:line="300" w:lineRule="atLeast"/>
              <w:textAlignment w:val="baseline"/>
              <w:outlineLvl w:val="0"/>
              <w:rPr>
                <w:rFonts w:ascii="Georgia" w:hAnsi="Georgia"/>
                <w:color w:val="4C575E"/>
                <w:sz w:val="18"/>
                <w:szCs w:val="18"/>
              </w:rPr>
            </w:pPr>
            <w:r w:rsidRPr="007F6C37">
              <w:rPr>
                <w:rFonts w:ascii="Georgia" w:hAnsi="Georgia"/>
                <w:color w:val="4C575E"/>
                <w:sz w:val="18"/>
                <w:szCs w:val="18"/>
              </w:rPr>
              <w:t>Gel fraîcheur jambes légères</w:t>
            </w:r>
          </w:p>
          <w:p w:rsidR="007F6C37" w:rsidRPr="007F6C37" w:rsidRDefault="007F6C37" w:rsidP="007F6C37">
            <w:pPr>
              <w:pStyle w:val="NormalWeb"/>
              <w:shd w:val="clear" w:color="auto" w:fill="FFFFFF"/>
              <w:spacing w:before="0" w:beforeAutospacing="0" w:after="300" w:afterAutospacing="0" w:line="360" w:lineRule="atLeast"/>
              <w:textAlignment w:val="baseline"/>
              <w:rPr>
                <w:rFonts w:ascii="Arial" w:hAnsi="Arial" w:cs="Arial"/>
                <w:color w:val="828C95"/>
                <w:sz w:val="18"/>
                <w:szCs w:val="18"/>
              </w:rPr>
            </w:pPr>
            <w:r w:rsidRPr="007F6C37">
              <w:rPr>
                <w:rFonts w:ascii="Arial" w:hAnsi="Arial" w:cs="Arial"/>
                <w:color w:val="828C95"/>
                <w:sz w:val="18"/>
                <w:szCs w:val="18"/>
              </w:rPr>
              <w:t>Gel fluide pour des jambes légères et confortables.</w:t>
            </w:r>
          </w:p>
        </w:tc>
        <w:tc>
          <w:tcPr>
            <w:tcW w:w="5228" w:type="dxa"/>
          </w:tcPr>
          <w:p w:rsidR="00BC6711" w:rsidRDefault="00BC6711" w:rsidP="00046722">
            <w:pPr>
              <w:pStyle w:val="Sansinterligne"/>
            </w:pPr>
          </w:p>
          <w:p w:rsidR="007F6C37" w:rsidRDefault="007F6C37" w:rsidP="00046722">
            <w:pPr>
              <w:pStyle w:val="Sansinterligne"/>
            </w:pPr>
            <w:r>
              <w:t xml:space="preserve">Menthol : </w:t>
            </w:r>
            <w:r w:rsidRPr="007F6C37">
              <w:rPr>
                <w:rFonts w:ascii="Arial" w:hAnsi="Arial" w:cs="Arial"/>
                <w:color w:val="828C95"/>
                <w:sz w:val="20"/>
                <w:szCs w:val="20"/>
                <w:shd w:val="clear" w:color="auto" w:fill="FFFFFF"/>
              </w:rPr>
              <w:t>Effet glaçons</w:t>
            </w:r>
          </w:p>
          <w:p w:rsidR="007F6C37" w:rsidRDefault="007F6C37" w:rsidP="00046722">
            <w:pPr>
              <w:pStyle w:val="Sansinterligne"/>
            </w:pPr>
          </w:p>
          <w:p w:rsidR="007F6C37" w:rsidRDefault="007F6C37" w:rsidP="00046722">
            <w:pPr>
              <w:pStyle w:val="Sansinterligne"/>
            </w:pPr>
            <w:r>
              <w:t xml:space="preserve">Extrait d’arnica et de camphre : </w:t>
            </w:r>
          </w:p>
          <w:p w:rsidR="007F6C37" w:rsidRDefault="007F6C37" w:rsidP="00046722">
            <w:pPr>
              <w:pStyle w:val="Sansinterligne"/>
            </w:pPr>
            <w:r>
              <w:rPr>
                <w:rFonts w:ascii="Arial" w:hAnsi="Arial" w:cs="Arial"/>
                <w:color w:val="828C95"/>
                <w:sz w:val="20"/>
                <w:szCs w:val="20"/>
                <w:shd w:val="clear" w:color="auto" w:fill="FFFFFF"/>
              </w:rPr>
              <w:t>Favorise l’élimination des toxines.</w:t>
            </w:r>
          </w:p>
        </w:tc>
      </w:tr>
      <w:tr w:rsidR="008366C3" w:rsidTr="00BC6711">
        <w:tc>
          <w:tcPr>
            <w:tcW w:w="5228" w:type="dxa"/>
          </w:tcPr>
          <w:p w:rsidR="00BC6711" w:rsidRDefault="006C4196" w:rsidP="00046722">
            <w:pPr>
              <w:pStyle w:val="Sansinterligne"/>
            </w:pPr>
            <w:r>
              <w:rPr>
                <w:noProof/>
                <w:lang w:eastAsia="fr-FR"/>
              </w:rPr>
              <w:drawing>
                <wp:inline distT="0" distB="0" distL="0" distR="0">
                  <wp:extent cx="2004969" cy="2344803"/>
                  <wp:effectExtent l="0" t="0" r="0" b="0"/>
                  <wp:docPr id="13" name="Image 13" descr="https://www.sothys.com/images/sun_care_spf_20_fluid_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othys.com/images/sun_care_spf_20_fluid_101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7483" cy="2359438"/>
                          </a:xfrm>
                          <a:prstGeom prst="rect">
                            <a:avLst/>
                          </a:prstGeom>
                          <a:noFill/>
                          <a:ln>
                            <a:noFill/>
                          </a:ln>
                        </pic:spPr>
                      </pic:pic>
                    </a:graphicData>
                  </a:graphic>
                </wp:inline>
              </w:drawing>
            </w:r>
          </w:p>
          <w:p w:rsidR="006C4196" w:rsidRDefault="006C4196" w:rsidP="00046722">
            <w:pPr>
              <w:pStyle w:val="Sansinterligne"/>
            </w:pPr>
          </w:p>
        </w:tc>
        <w:tc>
          <w:tcPr>
            <w:tcW w:w="5228" w:type="dxa"/>
          </w:tcPr>
          <w:p w:rsidR="008366C3" w:rsidRPr="008366C3" w:rsidRDefault="008366C3" w:rsidP="008366C3">
            <w:pPr>
              <w:pStyle w:val="Titre1"/>
              <w:shd w:val="clear" w:color="auto" w:fill="FFFFFF"/>
              <w:spacing w:before="0" w:after="300" w:line="300" w:lineRule="atLeast"/>
              <w:textAlignment w:val="baseline"/>
              <w:outlineLvl w:val="0"/>
              <w:rPr>
                <w:rFonts w:ascii="Georgia" w:hAnsi="Georgia"/>
                <w:color w:val="4C575E"/>
                <w:sz w:val="20"/>
                <w:szCs w:val="20"/>
              </w:rPr>
            </w:pPr>
            <w:r w:rsidRPr="008366C3">
              <w:rPr>
                <w:rFonts w:ascii="Georgia" w:hAnsi="Georgia"/>
                <w:color w:val="4C575E"/>
                <w:sz w:val="20"/>
                <w:szCs w:val="20"/>
              </w:rPr>
              <w:t>Fluide protecteur SPF20 - Visage et corps</w:t>
            </w:r>
          </w:p>
          <w:p w:rsidR="008366C3" w:rsidRDefault="008366C3" w:rsidP="008366C3">
            <w:pPr>
              <w:pStyle w:val="NormalWeb"/>
              <w:shd w:val="clear" w:color="auto" w:fill="FFFFFF"/>
              <w:spacing w:before="0" w:beforeAutospacing="0" w:after="300" w:afterAutospacing="0" w:line="360" w:lineRule="atLeast"/>
              <w:textAlignment w:val="baseline"/>
              <w:rPr>
                <w:rFonts w:ascii="Arial" w:hAnsi="Arial" w:cs="Arial"/>
                <w:color w:val="828C95"/>
                <w:sz w:val="19"/>
                <w:szCs w:val="19"/>
              </w:rPr>
            </w:pPr>
            <w:r>
              <w:rPr>
                <w:rFonts w:ascii="Arial" w:hAnsi="Arial" w:cs="Arial"/>
                <w:color w:val="828C95"/>
                <w:sz w:val="19"/>
                <w:szCs w:val="19"/>
              </w:rPr>
              <w:t>Une texture fluide et laiteuse, water-resistant, en flacon pompe ultrapratique.</w:t>
            </w:r>
          </w:p>
          <w:p w:rsidR="00BC6711" w:rsidRDefault="00BC6711" w:rsidP="00046722">
            <w:pPr>
              <w:pStyle w:val="Sansinterligne"/>
            </w:pPr>
          </w:p>
        </w:tc>
      </w:tr>
      <w:tr w:rsidR="008366C3" w:rsidTr="00BC6711">
        <w:tc>
          <w:tcPr>
            <w:tcW w:w="5228" w:type="dxa"/>
          </w:tcPr>
          <w:p w:rsidR="00BC6711" w:rsidRDefault="008366C3" w:rsidP="00046722">
            <w:pPr>
              <w:pStyle w:val="Sansinterligne"/>
            </w:pPr>
            <w:r>
              <w:rPr>
                <w:noProof/>
                <w:lang w:eastAsia="fr-FR"/>
              </w:rPr>
              <w:drawing>
                <wp:inline distT="0" distB="0" distL="0" distR="0">
                  <wp:extent cx="1879371" cy="2197916"/>
                  <wp:effectExtent l="0" t="0" r="6985" b="0"/>
                  <wp:docPr id="16" name="Image 16" descr="https://www.sothys.com/images/sun_care_spf_50_sensitiv_fluid_1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othys.com/images/sun_care_spf_50_sensitiv_fluid_101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87243" cy="2207122"/>
                          </a:xfrm>
                          <a:prstGeom prst="rect">
                            <a:avLst/>
                          </a:prstGeom>
                          <a:noFill/>
                          <a:ln>
                            <a:noFill/>
                          </a:ln>
                        </pic:spPr>
                      </pic:pic>
                    </a:graphicData>
                  </a:graphic>
                </wp:inline>
              </w:drawing>
            </w:r>
          </w:p>
          <w:p w:rsidR="008366C3" w:rsidRDefault="008366C3" w:rsidP="00046722">
            <w:pPr>
              <w:pStyle w:val="Sansinterligne"/>
            </w:pPr>
          </w:p>
        </w:tc>
        <w:tc>
          <w:tcPr>
            <w:tcW w:w="5228" w:type="dxa"/>
          </w:tcPr>
          <w:p w:rsidR="008366C3" w:rsidRPr="008366C3" w:rsidRDefault="008366C3" w:rsidP="008366C3">
            <w:pPr>
              <w:pStyle w:val="Titre1"/>
              <w:shd w:val="clear" w:color="auto" w:fill="FFFFFF"/>
              <w:spacing w:before="0" w:after="300" w:line="300" w:lineRule="atLeast"/>
              <w:textAlignment w:val="baseline"/>
              <w:outlineLvl w:val="0"/>
              <w:rPr>
                <w:rFonts w:ascii="Georgia" w:hAnsi="Georgia"/>
                <w:color w:val="4C575E"/>
                <w:sz w:val="20"/>
                <w:szCs w:val="20"/>
              </w:rPr>
            </w:pPr>
            <w:r w:rsidRPr="008366C3">
              <w:rPr>
                <w:rFonts w:ascii="Georgia" w:hAnsi="Georgia"/>
                <w:color w:val="4C575E"/>
                <w:sz w:val="20"/>
                <w:szCs w:val="20"/>
              </w:rPr>
              <w:t>Fluide protecteur zones sensibles SPF50</w:t>
            </w:r>
          </w:p>
          <w:p w:rsidR="008366C3" w:rsidRDefault="008366C3" w:rsidP="008366C3">
            <w:pPr>
              <w:pStyle w:val="NormalWeb"/>
              <w:shd w:val="clear" w:color="auto" w:fill="FFFFFF"/>
              <w:spacing w:before="0" w:beforeAutospacing="0" w:after="300" w:afterAutospacing="0" w:line="360" w:lineRule="atLeast"/>
              <w:textAlignment w:val="baseline"/>
              <w:rPr>
                <w:rFonts w:ascii="Arial" w:hAnsi="Arial" w:cs="Arial"/>
                <w:color w:val="828C95"/>
                <w:sz w:val="19"/>
                <w:szCs w:val="19"/>
              </w:rPr>
            </w:pPr>
            <w:r>
              <w:rPr>
                <w:rFonts w:ascii="Arial" w:hAnsi="Arial" w:cs="Arial"/>
                <w:color w:val="828C95"/>
                <w:sz w:val="19"/>
                <w:szCs w:val="19"/>
              </w:rPr>
              <w:t>Pour assurer une protection renforcée pour le visage et les zones les plus sensibles.</w:t>
            </w:r>
          </w:p>
          <w:p w:rsidR="00BC6711" w:rsidRDefault="00BC6711" w:rsidP="00046722">
            <w:pPr>
              <w:pStyle w:val="Sansinterligne"/>
            </w:pPr>
          </w:p>
        </w:tc>
      </w:tr>
      <w:tr w:rsidR="008366C3" w:rsidTr="00BC6711">
        <w:tc>
          <w:tcPr>
            <w:tcW w:w="5228" w:type="dxa"/>
          </w:tcPr>
          <w:p w:rsidR="00BC6711" w:rsidRDefault="008366C3" w:rsidP="00046722">
            <w:pPr>
              <w:pStyle w:val="Sansinterligne"/>
            </w:pPr>
            <w:r>
              <w:rPr>
                <w:noProof/>
                <w:lang w:eastAsia="fr-FR"/>
              </w:rPr>
              <w:drawing>
                <wp:inline distT="0" distB="0" distL="0" distR="0">
                  <wp:extent cx="1996580" cy="2334992"/>
                  <wp:effectExtent l="0" t="0" r="3810" b="8255"/>
                  <wp:docPr id="17" name="Image 17" descr="https://www.sothys.com/images/after-sun_anti-age_treatment_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othys.com/images/after-sun_anti-age_treatment_956.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5971" cy="2345974"/>
                          </a:xfrm>
                          <a:prstGeom prst="rect">
                            <a:avLst/>
                          </a:prstGeom>
                          <a:noFill/>
                          <a:ln>
                            <a:noFill/>
                          </a:ln>
                        </pic:spPr>
                      </pic:pic>
                    </a:graphicData>
                  </a:graphic>
                </wp:inline>
              </w:drawing>
            </w:r>
          </w:p>
        </w:tc>
        <w:tc>
          <w:tcPr>
            <w:tcW w:w="5228" w:type="dxa"/>
          </w:tcPr>
          <w:p w:rsidR="008366C3" w:rsidRPr="008366C3" w:rsidRDefault="008366C3" w:rsidP="008366C3">
            <w:pPr>
              <w:pStyle w:val="Titre1"/>
              <w:shd w:val="clear" w:color="auto" w:fill="FFFFFF"/>
              <w:spacing w:before="0" w:after="300" w:line="300" w:lineRule="atLeast"/>
              <w:textAlignment w:val="baseline"/>
              <w:outlineLvl w:val="0"/>
              <w:rPr>
                <w:rFonts w:ascii="Georgia" w:hAnsi="Georgia"/>
                <w:color w:val="4C575E"/>
                <w:sz w:val="20"/>
                <w:szCs w:val="20"/>
              </w:rPr>
            </w:pPr>
            <w:r w:rsidRPr="008366C3">
              <w:rPr>
                <w:rFonts w:ascii="Georgia" w:hAnsi="Georgia"/>
                <w:color w:val="4C575E"/>
                <w:sz w:val="20"/>
                <w:szCs w:val="20"/>
              </w:rPr>
              <w:t>Soin après-soleil anti-âge</w:t>
            </w:r>
          </w:p>
          <w:p w:rsidR="008366C3" w:rsidRDefault="008366C3" w:rsidP="008366C3">
            <w:pPr>
              <w:pStyle w:val="NormalWeb"/>
              <w:shd w:val="clear" w:color="auto" w:fill="FFFFFF"/>
              <w:spacing w:before="0" w:beforeAutospacing="0" w:after="300" w:afterAutospacing="0" w:line="360" w:lineRule="atLeast"/>
              <w:textAlignment w:val="baseline"/>
              <w:rPr>
                <w:rFonts w:ascii="Arial" w:hAnsi="Arial" w:cs="Arial"/>
                <w:color w:val="828C95"/>
                <w:sz w:val="19"/>
                <w:szCs w:val="19"/>
              </w:rPr>
            </w:pPr>
            <w:r>
              <w:rPr>
                <w:rFonts w:ascii="Arial" w:hAnsi="Arial" w:cs="Arial"/>
                <w:color w:val="828C95"/>
                <w:sz w:val="19"/>
                <w:szCs w:val="19"/>
              </w:rPr>
              <w:t>Formule soin à la texture légère et glissante pour envelopper la peau d’un voile de douceur et de confort et préserver le capital jeunesse de la peau en période d’exposition.</w:t>
            </w:r>
          </w:p>
          <w:p w:rsidR="00BC6711" w:rsidRDefault="00BC6711" w:rsidP="00046722">
            <w:pPr>
              <w:pStyle w:val="Sansinterligne"/>
            </w:pPr>
          </w:p>
        </w:tc>
      </w:tr>
      <w:tr w:rsidR="008366C3" w:rsidTr="00BC6711">
        <w:tc>
          <w:tcPr>
            <w:tcW w:w="5228" w:type="dxa"/>
          </w:tcPr>
          <w:p w:rsidR="00BC6711" w:rsidRDefault="008366C3" w:rsidP="00046722">
            <w:pPr>
              <w:pStyle w:val="Sansinterligne"/>
            </w:pPr>
            <w:r>
              <w:rPr>
                <w:noProof/>
                <w:lang w:eastAsia="fr-FR"/>
              </w:rPr>
              <w:lastRenderedPageBreak/>
              <w:drawing>
                <wp:inline distT="0" distB="0" distL="0" distR="0">
                  <wp:extent cx="1812022" cy="2119152"/>
                  <wp:effectExtent l="0" t="0" r="0" b="0"/>
                  <wp:docPr id="18" name="Image 18" descr="https://www.sothys.com/images/sun_care_refreshing_after_sun_body_1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sothys.com/images/sun_care_refreshing_after_sun_body_1018.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0393" cy="2128941"/>
                          </a:xfrm>
                          <a:prstGeom prst="rect">
                            <a:avLst/>
                          </a:prstGeom>
                          <a:noFill/>
                          <a:ln>
                            <a:noFill/>
                          </a:ln>
                        </pic:spPr>
                      </pic:pic>
                    </a:graphicData>
                  </a:graphic>
                </wp:inline>
              </w:drawing>
            </w:r>
          </w:p>
        </w:tc>
        <w:tc>
          <w:tcPr>
            <w:tcW w:w="5228" w:type="dxa"/>
          </w:tcPr>
          <w:p w:rsidR="008366C3" w:rsidRPr="008366C3" w:rsidRDefault="008366C3" w:rsidP="008366C3">
            <w:pPr>
              <w:pStyle w:val="Titre1"/>
              <w:shd w:val="clear" w:color="auto" w:fill="FFFFFF"/>
              <w:spacing w:before="0" w:after="300" w:line="300" w:lineRule="atLeast"/>
              <w:textAlignment w:val="baseline"/>
              <w:outlineLvl w:val="0"/>
              <w:rPr>
                <w:rFonts w:ascii="Georgia" w:hAnsi="Georgia"/>
                <w:color w:val="4C575E"/>
                <w:sz w:val="20"/>
                <w:szCs w:val="20"/>
              </w:rPr>
            </w:pPr>
            <w:r w:rsidRPr="008366C3">
              <w:rPr>
                <w:rFonts w:ascii="Georgia" w:hAnsi="Georgia"/>
                <w:color w:val="4C575E"/>
                <w:sz w:val="20"/>
                <w:szCs w:val="20"/>
              </w:rPr>
              <w:t>Lait après-soleil corps régénérant</w:t>
            </w:r>
          </w:p>
          <w:p w:rsidR="008366C3" w:rsidRDefault="008366C3" w:rsidP="008366C3">
            <w:pPr>
              <w:pStyle w:val="NormalWeb"/>
              <w:shd w:val="clear" w:color="auto" w:fill="FFFFFF"/>
              <w:spacing w:before="0" w:beforeAutospacing="0" w:after="300" w:afterAutospacing="0" w:line="360" w:lineRule="atLeast"/>
              <w:textAlignment w:val="baseline"/>
              <w:rPr>
                <w:rFonts w:ascii="Arial" w:hAnsi="Arial" w:cs="Arial"/>
                <w:color w:val="828C95"/>
                <w:sz w:val="19"/>
                <w:szCs w:val="19"/>
              </w:rPr>
            </w:pPr>
            <w:r>
              <w:rPr>
                <w:rFonts w:ascii="Arial" w:hAnsi="Arial" w:cs="Arial"/>
                <w:color w:val="828C95"/>
                <w:sz w:val="19"/>
                <w:szCs w:val="19"/>
              </w:rPr>
              <w:t>Lait onctueux et fondant pour réconforter immédiatement et sublimer la peau.</w:t>
            </w:r>
          </w:p>
          <w:p w:rsidR="00BC6711" w:rsidRDefault="00BC6711" w:rsidP="00046722">
            <w:pPr>
              <w:pStyle w:val="Sansinterligne"/>
            </w:pPr>
          </w:p>
        </w:tc>
      </w:tr>
    </w:tbl>
    <w:p w:rsidR="00BC6711" w:rsidRDefault="00BC6711" w:rsidP="00046722">
      <w:pPr>
        <w:pStyle w:val="Sansinterligne"/>
      </w:pPr>
    </w:p>
    <w:p w:rsidR="00BC6711" w:rsidRDefault="00BC6711" w:rsidP="00046722">
      <w:pPr>
        <w:pStyle w:val="Sansinterligne"/>
      </w:pPr>
    </w:p>
    <w:p w:rsidR="004A7D87" w:rsidRDefault="004A7D87" w:rsidP="00046722">
      <w:pPr>
        <w:pStyle w:val="Sansinterligne"/>
      </w:pPr>
    </w:p>
    <w:p w:rsidR="004A7D87" w:rsidRDefault="004A7D87" w:rsidP="00046722">
      <w:pPr>
        <w:pStyle w:val="Sansinterligne"/>
      </w:pPr>
    </w:p>
    <w:p w:rsidR="004A7D87" w:rsidRPr="004A6B5E" w:rsidRDefault="004A7D87" w:rsidP="00046722">
      <w:pPr>
        <w:pStyle w:val="Sansinterligne"/>
        <w:rPr>
          <w:b/>
          <w:sz w:val="32"/>
          <w:szCs w:val="32"/>
          <w:u w:val="single"/>
        </w:rPr>
      </w:pPr>
      <w:r w:rsidRPr="004A6B5E">
        <w:rPr>
          <w:b/>
          <w:sz w:val="32"/>
          <w:szCs w:val="32"/>
          <w:u w:val="single"/>
        </w:rPr>
        <w:t xml:space="preserve">PROFIL POSTE </w:t>
      </w:r>
    </w:p>
    <w:p w:rsidR="004A7D87" w:rsidRPr="004A7D87" w:rsidRDefault="004A7D87" w:rsidP="00046722">
      <w:pPr>
        <w:pStyle w:val="Sansinterligne"/>
        <w:rPr>
          <w:b/>
        </w:rPr>
      </w:pPr>
    </w:p>
    <w:p w:rsidR="004A7D87" w:rsidRDefault="004A7D87" w:rsidP="004A7D87">
      <w:pPr>
        <w:suppressAutoHyphens/>
        <w:spacing w:after="0" w:line="240" w:lineRule="auto"/>
        <w:rPr>
          <w:rFonts w:ascii="Times New Roman" w:hAnsi="Times New Roman"/>
          <w:sz w:val="24"/>
        </w:rPr>
      </w:pPr>
      <w:r>
        <w:rPr>
          <w:rFonts w:ascii="Times New Roman" w:hAnsi="Times New Roman"/>
          <w:sz w:val="24"/>
        </w:rPr>
        <w:t>Expérience</w:t>
      </w:r>
      <w:r w:rsidRPr="009659D0">
        <w:rPr>
          <w:rFonts w:ascii="Times New Roman" w:hAnsi="Times New Roman"/>
          <w:sz w:val="24"/>
        </w:rPr>
        <w:t xml:space="preserve"> au moins 2 ans de pratique en spa</w:t>
      </w:r>
    </w:p>
    <w:p w:rsidR="004A7D87" w:rsidRDefault="004A7D87" w:rsidP="004A7D87">
      <w:pPr>
        <w:suppressAutoHyphens/>
        <w:spacing w:after="0" w:line="240" w:lineRule="auto"/>
        <w:rPr>
          <w:rFonts w:ascii="Times New Roman" w:hAnsi="Times New Roman"/>
          <w:sz w:val="24"/>
        </w:rPr>
      </w:pPr>
      <w:r>
        <w:rPr>
          <w:rFonts w:ascii="Times New Roman" w:hAnsi="Times New Roman"/>
          <w:sz w:val="24"/>
        </w:rPr>
        <w:t xml:space="preserve">Titulaire </w:t>
      </w:r>
      <w:r w:rsidRPr="009659D0">
        <w:rPr>
          <w:rFonts w:ascii="Times New Roman" w:hAnsi="Times New Roman"/>
          <w:sz w:val="24"/>
        </w:rPr>
        <w:t xml:space="preserve">d’un </w:t>
      </w:r>
      <w:r>
        <w:rPr>
          <w:rFonts w:ascii="Times New Roman" w:hAnsi="Times New Roman"/>
          <w:sz w:val="24"/>
        </w:rPr>
        <w:t xml:space="preserve">Bac professionnel Esthétique </w:t>
      </w:r>
    </w:p>
    <w:p w:rsidR="004A7D87" w:rsidRPr="009659D0" w:rsidRDefault="004A7D87" w:rsidP="004A7D87">
      <w:pPr>
        <w:suppressAutoHyphens/>
        <w:spacing w:after="0" w:line="240" w:lineRule="auto"/>
        <w:rPr>
          <w:rFonts w:ascii="Times New Roman" w:hAnsi="Times New Roman"/>
          <w:sz w:val="24"/>
        </w:rPr>
      </w:pPr>
      <w:r>
        <w:rPr>
          <w:rFonts w:ascii="Times New Roman" w:hAnsi="Times New Roman"/>
          <w:sz w:val="24"/>
        </w:rPr>
        <w:t xml:space="preserve">Parler couramment anglais, </w:t>
      </w:r>
      <w:r w:rsidRPr="009659D0">
        <w:rPr>
          <w:rFonts w:ascii="Times New Roman" w:hAnsi="Times New Roman"/>
          <w:sz w:val="24"/>
        </w:rPr>
        <w:t>clientèle internationale</w:t>
      </w:r>
    </w:p>
    <w:p w:rsidR="004A7D87" w:rsidRDefault="004A7D87" w:rsidP="004A7D87">
      <w:pPr>
        <w:pStyle w:val="Sansinterligne"/>
        <w:suppressAutoHyphens/>
        <w:jc w:val="both"/>
        <w:rPr>
          <w:rFonts w:ascii="Times New Roman" w:hAnsi="Times New Roman" w:cs="Times New Roman"/>
          <w:sz w:val="24"/>
        </w:rPr>
      </w:pPr>
      <w:r>
        <w:rPr>
          <w:rFonts w:ascii="Times New Roman" w:hAnsi="Times New Roman" w:cs="Times New Roman"/>
          <w:sz w:val="24"/>
        </w:rPr>
        <w:t>Motivation</w:t>
      </w:r>
      <w:r w:rsidRPr="009659D0">
        <w:rPr>
          <w:rFonts w:ascii="Times New Roman" w:hAnsi="Times New Roman" w:cs="Times New Roman"/>
          <w:sz w:val="24"/>
        </w:rPr>
        <w:t xml:space="preserve">, </w:t>
      </w:r>
      <w:r>
        <w:rPr>
          <w:rFonts w:ascii="Times New Roman" w:hAnsi="Times New Roman" w:cs="Times New Roman"/>
          <w:sz w:val="24"/>
        </w:rPr>
        <w:t>dynamisme,</w:t>
      </w:r>
      <w:r w:rsidRPr="009659D0">
        <w:rPr>
          <w:rFonts w:ascii="Times New Roman" w:hAnsi="Times New Roman" w:cs="Times New Roman"/>
          <w:sz w:val="24"/>
        </w:rPr>
        <w:t xml:space="preserve"> </w:t>
      </w:r>
      <w:r>
        <w:rPr>
          <w:rFonts w:ascii="Times New Roman" w:hAnsi="Times New Roman" w:cs="Times New Roman"/>
          <w:sz w:val="24"/>
        </w:rPr>
        <w:t>rigueur</w:t>
      </w:r>
      <w:r w:rsidRPr="009659D0">
        <w:rPr>
          <w:rFonts w:ascii="Times New Roman" w:hAnsi="Times New Roman" w:cs="Times New Roman"/>
          <w:sz w:val="24"/>
        </w:rPr>
        <w:t xml:space="preserve"> et</w:t>
      </w:r>
      <w:r>
        <w:rPr>
          <w:rFonts w:ascii="Times New Roman" w:hAnsi="Times New Roman" w:cs="Times New Roman"/>
          <w:sz w:val="24"/>
        </w:rPr>
        <w:t xml:space="preserve"> organisation</w:t>
      </w:r>
    </w:p>
    <w:p w:rsidR="004A7D87" w:rsidRDefault="004A7D87" w:rsidP="004A7D87">
      <w:pPr>
        <w:pStyle w:val="Sansinterligne"/>
        <w:suppressAutoHyphens/>
        <w:jc w:val="both"/>
        <w:rPr>
          <w:rFonts w:ascii="Times New Roman" w:hAnsi="Times New Roman" w:cs="Times New Roman"/>
          <w:sz w:val="24"/>
        </w:rPr>
      </w:pPr>
      <w:r>
        <w:rPr>
          <w:rFonts w:ascii="Times New Roman" w:hAnsi="Times New Roman" w:cs="Times New Roman"/>
          <w:sz w:val="24"/>
        </w:rPr>
        <w:t xml:space="preserve">Capacités d’analyse (pour déterminer les besoins de la clientèle) et de persuasion (pour assurer les ventes) </w:t>
      </w:r>
    </w:p>
    <w:p w:rsidR="004A7D87" w:rsidRPr="009659D0" w:rsidRDefault="004A7D87" w:rsidP="004A7D87">
      <w:pPr>
        <w:pStyle w:val="Sansinterligne"/>
        <w:tabs>
          <w:tab w:val="left" w:pos="3060"/>
        </w:tabs>
        <w:suppressAutoHyphens/>
        <w:jc w:val="both"/>
        <w:rPr>
          <w:rFonts w:ascii="Times New Roman" w:hAnsi="Times New Roman" w:cs="Times New Roman"/>
          <w:sz w:val="24"/>
        </w:rPr>
      </w:pPr>
      <w:r>
        <w:rPr>
          <w:rFonts w:ascii="Times New Roman" w:hAnsi="Times New Roman" w:cs="Times New Roman"/>
          <w:sz w:val="24"/>
        </w:rPr>
        <w:t xml:space="preserve">Un très bon esprit d’équipe </w:t>
      </w:r>
      <w:r>
        <w:rPr>
          <w:rFonts w:ascii="Times New Roman" w:hAnsi="Times New Roman" w:cs="Times New Roman"/>
          <w:sz w:val="24"/>
        </w:rPr>
        <w:tab/>
      </w:r>
    </w:p>
    <w:p w:rsidR="004A7D87" w:rsidRDefault="004A7D87" w:rsidP="004A7D87">
      <w:pPr>
        <w:pStyle w:val="Sansinterligne"/>
        <w:suppressAutoHyphens/>
        <w:jc w:val="both"/>
        <w:rPr>
          <w:rFonts w:ascii="Times New Roman" w:hAnsi="Times New Roman" w:cs="Times New Roman"/>
          <w:sz w:val="24"/>
        </w:rPr>
      </w:pPr>
      <w:r>
        <w:rPr>
          <w:rFonts w:ascii="Times New Roman" w:hAnsi="Times New Roman" w:cs="Times New Roman"/>
          <w:sz w:val="24"/>
        </w:rPr>
        <w:t>Maitrise des instruments et appareils</w:t>
      </w:r>
    </w:p>
    <w:p w:rsidR="004A7D87" w:rsidRDefault="004A7D87" w:rsidP="004A7D87">
      <w:pPr>
        <w:pStyle w:val="Sansinterligne"/>
        <w:suppressAutoHyphens/>
        <w:jc w:val="both"/>
        <w:rPr>
          <w:rFonts w:ascii="Times New Roman" w:hAnsi="Times New Roman" w:cs="Times New Roman"/>
          <w:sz w:val="24"/>
        </w:rPr>
      </w:pPr>
      <w:r>
        <w:rPr>
          <w:rFonts w:ascii="Times New Roman" w:hAnsi="Times New Roman" w:cs="Times New Roman"/>
          <w:sz w:val="24"/>
        </w:rPr>
        <w:t>Excellente hygiène personnelle exigée</w:t>
      </w:r>
    </w:p>
    <w:p w:rsidR="004A7D87" w:rsidRPr="009659D0" w:rsidRDefault="004A7D87" w:rsidP="004A7D87">
      <w:pPr>
        <w:pStyle w:val="Sansinterligne"/>
        <w:suppressAutoHyphens/>
        <w:jc w:val="both"/>
        <w:rPr>
          <w:rFonts w:ascii="Times New Roman" w:hAnsi="Times New Roman" w:cs="Times New Roman"/>
          <w:sz w:val="24"/>
        </w:rPr>
      </w:pPr>
      <w:r>
        <w:rPr>
          <w:rFonts w:ascii="Times New Roman" w:hAnsi="Times New Roman" w:cs="Times New Roman"/>
          <w:sz w:val="24"/>
        </w:rPr>
        <w:t xml:space="preserve">Contrat de travail à </w:t>
      </w:r>
      <w:r w:rsidRPr="009659D0">
        <w:rPr>
          <w:rFonts w:ascii="Times New Roman" w:hAnsi="Times New Roman" w:cs="Times New Roman"/>
          <w:sz w:val="24"/>
        </w:rPr>
        <w:t>temps plein en CDI</w:t>
      </w:r>
      <w:r>
        <w:rPr>
          <w:rFonts w:ascii="Times New Roman" w:hAnsi="Times New Roman" w:cs="Times New Roman"/>
          <w:sz w:val="24"/>
        </w:rPr>
        <w:t xml:space="preserve"> (Contrat à Durée Indéterminée)</w:t>
      </w:r>
      <w:r w:rsidRPr="009659D0">
        <w:rPr>
          <w:rFonts w:ascii="Times New Roman" w:hAnsi="Times New Roman" w:cs="Times New Roman"/>
          <w:sz w:val="24"/>
        </w:rPr>
        <w:t xml:space="preserve">. </w:t>
      </w:r>
    </w:p>
    <w:p w:rsidR="004A7D87" w:rsidRDefault="004A7D87" w:rsidP="004A7D87">
      <w:pPr>
        <w:pStyle w:val="Sansinterligne"/>
        <w:suppressAutoHyphens/>
        <w:jc w:val="both"/>
        <w:rPr>
          <w:rFonts w:ascii="Times New Roman" w:hAnsi="Times New Roman" w:cs="Times New Roman"/>
          <w:sz w:val="24"/>
          <w:szCs w:val="24"/>
        </w:rPr>
      </w:pPr>
    </w:p>
    <w:p w:rsidR="004A7D87" w:rsidRDefault="004A7D87" w:rsidP="004A7D87">
      <w:pPr>
        <w:pStyle w:val="Sansinterligne"/>
        <w:suppressAutoHyphens/>
        <w:jc w:val="both"/>
        <w:rPr>
          <w:rFonts w:ascii="Times New Roman" w:hAnsi="Times New Roman" w:cs="Times New Roman"/>
          <w:sz w:val="24"/>
          <w:szCs w:val="24"/>
        </w:rPr>
      </w:pPr>
    </w:p>
    <w:p w:rsidR="004A7D87" w:rsidRDefault="004A7D87" w:rsidP="004A7D87">
      <w:pPr>
        <w:pStyle w:val="Sansinterligne"/>
        <w:suppressAutoHyphens/>
        <w:jc w:val="both"/>
        <w:rPr>
          <w:rFonts w:ascii="Times New Roman" w:hAnsi="Times New Roman" w:cs="Times New Roman"/>
          <w:sz w:val="24"/>
          <w:szCs w:val="24"/>
        </w:rPr>
      </w:pPr>
    </w:p>
    <w:p w:rsidR="004A7D87" w:rsidRDefault="004A7D87" w:rsidP="004A7D87">
      <w:pPr>
        <w:pStyle w:val="Sansinterligne"/>
        <w:suppressAutoHyphens/>
        <w:jc w:val="both"/>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66432" behindDoc="0" locked="0" layoutInCell="1" allowOverlap="1" wp14:anchorId="4E7BBBF3" wp14:editId="7BE63A75">
                <wp:simplePos x="0" y="0"/>
                <wp:positionH relativeFrom="column">
                  <wp:posOffset>395605</wp:posOffset>
                </wp:positionH>
                <wp:positionV relativeFrom="paragraph">
                  <wp:posOffset>976630</wp:posOffset>
                </wp:positionV>
                <wp:extent cx="485775" cy="352425"/>
                <wp:effectExtent l="9525" t="6985" r="9525" b="2159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52425"/>
                        </a:xfrm>
                        <a:prstGeom prst="rect">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txbx>
                        <w:txbxContent>
                          <w:p w:rsidR="007F6C37" w:rsidRPr="0066044F" w:rsidRDefault="007F6C37" w:rsidP="004A7D87">
                            <w:pPr>
                              <w:spacing w:after="0"/>
                              <w:rPr>
                                <w:b/>
                              </w:rPr>
                            </w:pPr>
                            <w:r w:rsidRPr="0066044F">
                              <w:rPr>
                                <w:b/>
                              </w:rPr>
                              <w:t>Logo</w:t>
                            </w:r>
                          </w:p>
                          <w:p w:rsidR="007F6C37" w:rsidRDefault="007F6C37" w:rsidP="004A7D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7BBBF3" id="Rectangle 15" o:spid="_x0000_s1026" style="position:absolute;left:0;text-align:left;margin-left:31.15pt;margin-top:76.9pt;width:38.2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" fillcolor="#a8d08d [1945]" strokecolor="#70ad47 [3209]" strokeweight="1pt">
                <v:fill color2="#70ad47 [3209]" focus="50%" type="gradient"/>
                <v:shadow on="t" color="#375623 [1609]" offset="1pt"/>
                <v:textbox>
                  <w:txbxContent>
                    <w:p w:rsidR="007F6C37" w:rsidRPr="0066044F" w:rsidRDefault="007F6C37" w:rsidP="004A7D87">
                      <w:pPr>
                        <w:spacing w:after="0"/>
                        <w:rPr>
                          <w:b/>
                        </w:rPr>
                      </w:pPr>
                      <w:r w:rsidRPr="0066044F">
                        <w:rPr>
                          <w:b/>
                        </w:rPr>
                        <w:t>Logo</w:t>
                      </w:r>
                    </w:p>
                    <w:p w:rsidR="007F6C37" w:rsidRDefault="007F6C37" w:rsidP="004A7D87"/>
                  </w:txbxContent>
                </v:textbox>
              </v:rect>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665408" behindDoc="0" locked="0" layoutInCell="1" allowOverlap="1" wp14:anchorId="4A5D8AE5" wp14:editId="01A65EB8">
                <wp:simplePos x="0" y="0"/>
                <wp:positionH relativeFrom="column">
                  <wp:posOffset>290830</wp:posOffset>
                </wp:positionH>
                <wp:positionV relativeFrom="paragraph">
                  <wp:posOffset>643890</wp:posOffset>
                </wp:positionV>
                <wp:extent cx="2628900" cy="3048000"/>
                <wp:effectExtent l="0" t="0" r="0" b="1905"/>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04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C37" w:rsidRPr="0066044F" w:rsidRDefault="007F6C37" w:rsidP="004A7D87">
                            <w:pPr>
                              <w:rPr>
                                <w:b/>
                              </w:rPr>
                            </w:pPr>
                            <w:r w:rsidRPr="0066044F">
                              <w:rPr>
                                <w:b/>
                                <w:highlight w:val="yellow"/>
                              </w:rPr>
                              <w:t>Rubriques de l’annonce sur LinkedIn </w:t>
                            </w:r>
                          </w:p>
                          <w:p w:rsidR="007F6C37" w:rsidRDefault="007F6C37" w:rsidP="004A7D87">
                            <w:pPr>
                              <w:spacing w:after="0"/>
                            </w:pPr>
                          </w:p>
                          <w:p w:rsidR="007F6C37" w:rsidRDefault="007F6C37" w:rsidP="004A7D87">
                            <w:pPr>
                              <w:spacing w:after="0"/>
                            </w:pPr>
                          </w:p>
                          <w:p w:rsidR="007F6C37" w:rsidRPr="0066044F" w:rsidRDefault="007F6C37" w:rsidP="004A7D87">
                            <w:pPr>
                              <w:spacing w:after="0"/>
                              <w:rPr>
                                <w:b/>
                              </w:rPr>
                            </w:pPr>
                            <w:r w:rsidRPr="0066044F">
                              <w:rPr>
                                <w:b/>
                              </w:rPr>
                              <w:t>Intitulé du poste</w:t>
                            </w:r>
                            <w:r>
                              <w:rPr>
                                <w:b/>
                              </w:rPr>
                              <w:t xml:space="preserve"> H/F</w:t>
                            </w:r>
                          </w:p>
                          <w:p w:rsidR="007F6C37" w:rsidRPr="0066044F" w:rsidRDefault="007F6C37" w:rsidP="004A7D87">
                            <w:pPr>
                              <w:spacing w:after="0"/>
                            </w:pPr>
                            <w:r w:rsidRPr="0066044F">
                              <w:t>Nom de l’institut</w:t>
                            </w:r>
                          </w:p>
                          <w:p w:rsidR="007F6C37" w:rsidRDefault="007F6C37" w:rsidP="004A7D87">
                            <w:pPr>
                              <w:spacing w:after="0"/>
                            </w:pPr>
                            <w:r>
                              <w:t>Ville, région, pays</w:t>
                            </w:r>
                          </w:p>
                          <w:p w:rsidR="007F6C37" w:rsidRDefault="007F6C37" w:rsidP="004A7D87">
                            <w:pPr>
                              <w:spacing w:after="0"/>
                            </w:pPr>
                            <w:r>
                              <w:t>----------------------------------------------------</w:t>
                            </w:r>
                          </w:p>
                          <w:p w:rsidR="007F6C37" w:rsidRDefault="007F6C37" w:rsidP="004A7D87">
                            <w:pPr>
                              <w:spacing w:after="120"/>
                              <w:rPr>
                                <w:b/>
                              </w:rPr>
                            </w:pPr>
                            <w:r w:rsidRPr="0066044F">
                              <w:rPr>
                                <w:b/>
                              </w:rPr>
                              <w:t>Descriptif du poste</w:t>
                            </w:r>
                          </w:p>
                          <w:p w:rsidR="007F6C37" w:rsidRPr="0066044F" w:rsidRDefault="007F6C37" w:rsidP="004A7D87">
                            <w:pPr>
                              <w:rPr>
                                <w:b/>
                                <w:u w:val="single"/>
                              </w:rPr>
                            </w:pPr>
                            <w:r w:rsidRPr="0066044F">
                              <w:rPr>
                                <w:b/>
                                <w:u w:val="single"/>
                              </w:rPr>
                              <w:t>Votre mission</w:t>
                            </w:r>
                          </w:p>
                          <w:p w:rsidR="007F6C37" w:rsidRPr="0066044F" w:rsidRDefault="007F6C37" w:rsidP="004A7D87">
                            <w:pPr>
                              <w:rPr>
                                <w:b/>
                              </w:rPr>
                            </w:pPr>
                          </w:p>
                          <w:p w:rsidR="007F6C37" w:rsidRPr="0066044F" w:rsidRDefault="007F6C37" w:rsidP="004A7D87">
                            <w:pPr>
                              <w:rPr>
                                <w:b/>
                                <w:u w:val="single"/>
                              </w:rPr>
                            </w:pPr>
                            <w:r w:rsidRPr="0066044F">
                              <w:rPr>
                                <w:b/>
                                <w:u w:val="single"/>
                              </w:rPr>
                              <w:t>Votre profil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5D8AE5" id="_x0000_t202" coordsize="21600,21600" o:spt="202" path="m,l,21600r21600,l21600,xe">
                <v:stroke joinstyle="miter"/>
                <v:path gradientshapeok="t" o:connecttype="rect"/>
              </v:shapetype>
              <v:shape id="Zone de texte 14" o:spid="_x0000_s1027" type="#_x0000_t202" style="position:absolute;left:0;text-align:left;margin-left:22.9pt;margin-top:50.7pt;width:207pt;height:2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" stroked="f">
                <v:textbox>
                  <w:txbxContent>
                    <w:p w:rsidR="007F6C37" w:rsidRPr="0066044F" w:rsidRDefault="007F6C37" w:rsidP="004A7D87">
                      <w:pPr>
                        <w:rPr>
                          <w:b/>
                        </w:rPr>
                      </w:pPr>
                      <w:r w:rsidRPr="0066044F">
                        <w:rPr>
                          <w:b/>
                          <w:highlight w:val="yellow"/>
                        </w:rPr>
                        <w:t>Rubriques de l’annonce sur LinkedIn </w:t>
                      </w:r>
                    </w:p>
                    <w:p w:rsidR="007F6C37" w:rsidRDefault="007F6C37" w:rsidP="004A7D87">
                      <w:pPr>
                        <w:spacing w:after="0"/>
                      </w:pPr>
                    </w:p>
                    <w:p w:rsidR="007F6C37" w:rsidRDefault="007F6C37" w:rsidP="004A7D87">
                      <w:pPr>
                        <w:spacing w:after="0"/>
                      </w:pPr>
                    </w:p>
                    <w:p w:rsidR="007F6C37" w:rsidRPr="0066044F" w:rsidRDefault="007F6C37" w:rsidP="004A7D87">
                      <w:pPr>
                        <w:spacing w:after="0"/>
                        <w:rPr>
                          <w:b/>
                        </w:rPr>
                      </w:pPr>
                      <w:r w:rsidRPr="0066044F">
                        <w:rPr>
                          <w:b/>
                        </w:rPr>
                        <w:t>Intitulé du poste</w:t>
                      </w:r>
                      <w:r>
                        <w:rPr>
                          <w:b/>
                        </w:rPr>
                        <w:t xml:space="preserve"> H/F</w:t>
                      </w:r>
                    </w:p>
                    <w:p w:rsidR="007F6C37" w:rsidRPr="0066044F" w:rsidRDefault="007F6C37" w:rsidP="004A7D87">
                      <w:pPr>
                        <w:spacing w:after="0"/>
                      </w:pPr>
                      <w:r w:rsidRPr="0066044F">
                        <w:t>Nom de l’institut</w:t>
                      </w:r>
                    </w:p>
                    <w:p w:rsidR="007F6C37" w:rsidRDefault="007F6C37" w:rsidP="004A7D87">
                      <w:pPr>
                        <w:spacing w:after="0"/>
                      </w:pPr>
                      <w:r>
                        <w:t>Ville, région, pays</w:t>
                      </w:r>
                    </w:p>
                    <w:p w:rsidR="007F6C37" w:rsidRDefault="007F6C37" w:rsidP="004A7D87">
                      <w:pPr>
                        <w:spacing w:after="0"/>
                      </w:pPr>
                      <w:r>
                        <w:t>----------------------------------------------------</w:t>
                      </w:r>
                    </w:p>
                    <w:p w:rsidR="007F6C37" w:rsidRDefault="007F6C37" w:rsidP="004A7D87">
                      <w:pPr>
                        <w:spacing w:after="120"/>
                        <w:rPr>
                          <w:b/>
                        </w:rPr>
                      </w:pPr>
                      <w:r w:rsidRPr="0066044F">
                        <w:rPr>
                          <w:b/>
                        </w:rPr>
                        <w:t>Descriptif du poste</w:t>
                      </w:r>
                    </w:p>
                    <w:p w:rsidR="007F6C37" w:rsidRPr="0066044F" w:rsidRDefault="007F6C37" w:rsidP="004A7D87">
                      <w:pPr>
                        <w:rPr>
                          <w:b/>
                          <w:u w:val="single"/>
                        </w:rPr>
                      </w:pPr>
                      <w:r w:rsidRPr="0066044F">
                        <w:rPr>
                          <w:b/>
                          <w:u w:val="single"/>
                        </w:rPr>
                        <w:t>Votre mission</w:t>
                      </w:r>
                    </w:p>
                    <w:p w:rsidR="007F6C37" w:rsidRPr="0066044F" w:rsidRDefault="007F6C37" w:rsidP="004A7D87">
                      <w:pPr>
                        <w:rPr>
                          <w:b/>
                        </w:rPr>
                      </w:pPr>
                    </w:p>
                    <w:p w:rsidR="007F6C37" w:rsidRPr="0066044F" w:rsidRDefault="007F6C37" w:rsidP="004A7D87">
                      <w:pPr>
                        <w:rPr>
                          <w:b/>
                          <w:u w:val="single"/>
                        </w:rPr>
                      </w:pPr>
                      <w:r w:rsidRPr="0066044F">
                        <w:rPr>
                          <w:b/>
                          <w:u w:val="single"/>
                        </w:rPr>
                        <w:t>Votre profil</w:t>
                      </w:r>
                    </w:p>
                  </w:txbxContent>
                </v:textbox>
              </v:shape>
            </w:pict>
          </mc:Fallback>
        </mc:AlternateContent>
      </w:r>
      <w:r w:rsidRPr="00DD4346">
        <w:rPr>
          <w:rFonts w:ascii="Times New Roman" w:hAnsi="Times New Roman" w:cs="Times New Roman"/>
          <w:noProof/>
          <w:sz w:val="24"/>
          <w:szCs w:val="24"/>
          <w:lang w:eastAsia="fr-FR"/>
        </w:rPr>
        <w:drawing>
          <wp:inline distT="0" distB="0" distL="0" distR="0" wp14:anchorId="668C5F0E" wp14:editId="32278E5B">
            <wp:extent cx="3124200" cy="3999141"/>
            <wp:effectExtent l="19050" t="0" r="0" b="0"/>
            <wp:docPr id="9" name="Image 29" descr="http://thumbs9.dreamstime.com/x/bloc-notes-vide-360889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humbs9.dreamstime.com/x/bloc-notes-vide-36088979.jpg"/>
                    <pic:cNvPicPr>
                      <a:picLocks noChangeAspect="1" noChangeArrowheads="1"/>
                    </pic:cNvPicPr>
                  </pic:nvPicPr>
                  <pic:blipFill>
                    <a:blip r:embed="rId21" cstate="print"/>
                    <a:srcRect l="14869" r="15545" b="3916"/>
                    <a:stretch>
                      <a:fillRect/>
                    </a:stretch>
                  </pic:blipFill>
                  <pic:spPr bwMode="auto">
                    <a:xfrm>
                      <a:off x="0" y="0"/>
                      <a:ext cx="3126292" cy="4001819"/>
                    </a:xfrm>
                    <a:prstGeom prst="rect">
                      <a:avLst/>
                    </a:prstGeom>
                    <a:noFill/>
                    <a:ln w="9525">
                      <a:noFill/>
                      <a:miter lim="800000"/>
                      <a:headEnd/>
                      <a:tailEnd/>
                    </a:ln>
                  </pic:spPr>
                </pic:pic>
              </a:graphicData>
            </a:graphic>
          </wp:inline>
        </w:drawing>
      </w:r>
    </w:p>
    <w:p w:rsidR="004A7D87" w:rsidRDefault="004A7D87" w:rsidP="00046722">
      <w:pPr>
        <w:pStyle w:val="Sansinterligne"/>
      </w:pPr>
    </w:p>
    <w:p w:rsidR="002A1426" w:rsidRDefault="002A1426" w:rsidP="00046722">
      <w:pPr>
        <w:pStyle w:val="Sansinterligne"/>
      </w:pPr>
    </w:p>
    <w:p w:rsidR="008366C3" w:rsidRDefault="008366C3" w:rsidP="008366C3">
      <w:pPr>
        <w:autoSpaceDE w:val="0"/>
        <w:autoSpaceDN w:val="0"/>
        <w:adjustRightInd w:val="0"/>
        <w:spacing w:after="0" w:line="240" w:lineRule="auto"/>
        <w:rPr>
          <w:rFonts w:ascii="Arial" w:eastAsiaTheme="minorEastAsia" w:hAnsi="Arial" w:cs="Arial"/>
          <w:color w:val="000000" w:themeColor="text1"/>
          <w:kern w:val="24"/>
          <w:sz w:val="20"/>
          <w:szCs w:val="20"/>
          <w:lang w:eastAsia="fr-FR"/>
        </w:rPr>
      </w:pPr>
    </w:p>
    <w:p w:rsidR="008366C3" w:rsidRDefault="008366C3" w:rsidP="008366C3">
      <w:pPr>
        <w:autoSpaceDE w:val="0"/>
        <w:autoSpaceDN w:val="0"/>
        <w:adjustRightInd w:val="0"/>
        <w:spacing w:after="0" w:line="240" w:lineRule="auto"/>
        <w:rPr>
          <w:rFonts w:ascii="Arial" w:eastAsiaTheme="minorEastAsia" w:hAnsi="Arial" w:cs="Arial"/>
          <w:color w:val="000000" w:themeColor="text1"/>
          <w:kern w:val="24"/>
          <w:sz w:val="20"/>
          <w:szCs w:val="20"/>
          <w:lang w:eastAsia="fr-FR"/>
        </w:rPr>
      </w:pPr>
    </w:p>
    <w:p w:rsidR="008366C3" w:rsidRDefault="004A6B5E" w:rsidP="008366C3">
      <w:pPr>
        <w:autoSpaceDE w:val="0"/>
        <w:autoSpaceDN w:val="0"/>
        <w:adjustRightInd w:val="0"/>
        <w:spacing w:after="0" w:line="240" w:lineRule="auto"/>
        <w:rPr>
          <w:rFonts w:ascii="Arial" w:eastAsiaTheme="minorEastAsia" w:hAnsi="Arial" w:cs="Arial"/>
          <w:b/>
          <w:color w:val="000000" w:themeColor="text1"/>
          <w:kern w:val="24"/>
          <w:sz w:val="28"/>
          <w:szCs w:val="28"/>
          <w:lang w:eastAsia="fr-FR"/>
        </w:rPr>
      </w:pPr>
      <w:r w:rsidRPr="004A6B5E">
        <w:rPr>
          <w:rFonts w:ascii="Arial" w:eastAsiaTheme="minorEastAsia" w:hAnsi="Arial" w:cs="Arial"/>
          <w:b/>
          <w:color w:val="000000" w:themeColor="text1"/>
          <w:kern w:val="24"/>
          <w:sz w:val="28"/>
          <w:szCs w:val="28"/>
          <w:lang w:eastAsia="fr-FR"/>
        </w:rPr>
        <w:t xml:space="preserve">CONTRAINTES DU PLANNING DE TRAVAIL  </w:t>
      </w:r>
    </w:p>
    <w:p w:rsidR="004A6B5E" w:rsidRDefault="004A6B5E" w:rsidP="008366C3">
      <w:pPr>
        <w:autoSpaceDE w:val="0"/>
        <w:autoSpaceDN w:val="0"/>
        <w:adjustRightInd w:val="0"/>
        <w:spacing w:after="0" w:line="240" w:lineRule="auto"/>
        <w:rPr>
          <w:rFonts w:ascii="Arial" w:eastAsiaTheme="minorEastAsia" w:hAnsi="Arial" w:cs="Arial"/>
          <w:b/>
          <w:color w:val="000000" w:themeColor="text1"/>
          <w:kern w:val="24"/>
          <w:sz w:val="28"/>
          <w:szCs w:val="28"/>
          <w:lang w:eastAsia="fr-FR"/>
        </w:rPr>
      </w:pPr>
    </w:p>
    <w:p w:rsidR="004A6B5E" w:rsidRPr="004A6B5E" w:rsidRDefault="004A6B5E" w:rsidP="008366C3">
      <w:pPr>
        <w:autoSpaceDE w:val="0"/>
        <w:autoSpaceDN w:val="0"/>
        <w:adjustRightInd w:val="0"/>
        <w:spacing w:after="0" w:line="240" w:lineRule="auto"/>
        <w:rPr>
          <w:rFonts w:ascii="Arial" w:eastAsiaTheme="minorEastAsia" w:hAnsi="Arial" w:cs="Arial"/>
          <w:b/>
          <w:color w:val="000000" w:themeColor="text1"/>
          <w:kern w:val="24"/>
          <w:sz w:val="28"/>
          <w:szCs w:val="28"/>
          <w:lang w:eastAsia="fr-FR"/>
        </w:rPr>
      </w:pPr>
    </w:p>
    <w:p w:rsidR="008366C3" w:rsidRPr="002A1426" w:rsidRDefault="008366C3" w:rsidP="008366C3">
      <w:pPr>
        <w:autoSpaceDE w:val="0"/>
        <w:autoSpaceDN w:val="0"/>
        <w:adjustRightInd w:val="0"/>
        <w:spacing w:after="0" w:line="240" w:lineRule="auto"/>
        <w:rPr>
          <w:rFonts w:ascii="Arial" w:eastAsiaTheme="minorEastAsia" w:hAnsi="Arial" w:cs="Arial"/>
          <w:color w:val="000000" w:themeColor="text1"/>
          <w:kern w:val="24"/>
          <w:sz w:val="20"/>
          <w:szCs w:val="20"/>
          <w:lang w:eastAsia="fr-FR"/>
        </w:rPr>
      </w:pPr>
      <w:r w:rsidRPr="002A1426">
        <w:rPr>
          <w:rFonts w:ascii="Arial" w:eastAsiaTheme="minorEastAsia" w:hAnsi="Arial" w:cs="Arial"/>
          <w:color w:val="000000" w:themeColor="text1"/>
          <w:kern w:val="24"/>
          <w:sz w:val="20"/>
          <w:szCs w:val="20"/>
          <w:lang w:eastAsia="fr-FR"/>
        </w:rPr>
        <w:t>Travaille du mardi au samedi, 7h par jour</w:t>
      </w:r>
    </w:p>
    <w:p w:rsidR="008366C3" w:rsidRPr="002A1426" w:rsidRDefault="008366C3" w:rsidP="008366C3">
      <w:pPr>
        <w:autoSpaceDE w:val="0"/>
        <w:autoSpaceDN w:val="0"/>
        <w:adjustRightInd w:val="0"/>
        <w:spacing w:after="0" w:line="240" w:lineRule="auto"/>
        <w:rPr>
          <w:rFonts w:ascii="Arial" w:eastAsiaTheme="minorEastAsia" w:hAnsi="Arial" w:cs="Arial"/>
          <w:color w:val="000000" w:themeColor="text1"/>
          <w:kern w:val="24"/>
          <w:sz w:val="20"/>
          <w:szCs w:val="20"/>
          <w:lang w:eastAsia="fr-FR"/>
        </w:rPr>
      </w:pPr>
      <w:r w:rsidRPr="002A1426">
        <w:rPr>
          <w:rFonts w:ascii="Arial" w:eastAsiaTheme="minorEastAsia" w:hAnsi="Arial" w:cs="Arial"/>
          <w:color w:val="000000" w:themeColor="text1"/>
          <w:kern w:val="24"/>
          <w:sz w:val="20"/>
          <w:szCs w:val="20"/>
          <w:lang w:eastAsia="fr-FR"/>
        </w:rPr>
        <w:t>Ouvertures : mardi jeudi samedi</w:t>
      </w:r>
    </w:p>
    <w:p w:rsidR="008366C3" w:rsidRPr="002A1426" w:rsidRDefault="008366C3" w:rsidP="008366C3">
      <w:pPr>
        <w:autoSpaceDE w:val="0"/>
        <w:autoSpaceDN w:val="0"/>
        <w:adjustRightInd w:val="0"/>
        <w:spacing w:after="0" w:line="240" w:lineRule="auto"/>
        <w:rPr>
          <w:rFonts w:ascii="Arial" w:eastAsiaTheme="minorEastAsia" w:hAnsi="Arial" w:cs="Arial"/>
          <w:color w:val="000000" w:themeColor="text1"/>
          <w:kern w:val="24"/>
          <w:sz w:val="20"/>
          <w:szCs w:val="20"/>
          <w:lang w:eastAsia="fr-FR"/>
        </w:rPr>
      </w:pPr>
      <w:r w:rsidRPr="002A1426">
        <w:rPr>
          <w:rFonts w:ascii="Arial" w:eastAsiaTheme="minorEastAsia" w:hAnsi="Arial" w:cs="Arial"/>
          <w:color w:val="000000" w:themeColor="text1"/>
          <w:kern w:val="24"/>
          <w:sz w:val="20"/>
          <w:szCs w:val="20"/>
          <w:lang w:eastAsia="fr-FR"/>
        </w:rPr>
        <w:t>Fermetures : autres jours</w:t>
      </w:r>
    </w:p>
    <w:p w:rsidR="008366C3" w:rsidRPr="002A1426" w:rsidRDefault="008366C3" w:rsidP="008366C3">
      <w:pPr>
        <w:autoSpaceDE w:val="0"/>
        <w:autoSpaceDN w:val="0"/>
        <w:adjustRightInd w:val="0"/>
        <w:spacing w:after="0" w:line="240" w:lineRule="auto"/>
        <w:rPr>
          <w:rFonts w:ascii="Arial" w:eastAsiaTheme="minorEastAsia" w:hAnsi="Arial" w:cs="Arial"/>
          <w:color w:val="000000" w:themeColor="text1"/>
          <w:kern w:val="24"/>
          <w:sz w:val="20"/>
          <w:szCs w:val="20"/>
          <w:lang w:eastAsia="fr-FR"/>
        </w:rPr>
      </w:pPr>
      <w:r w:rsidRPr="002A1426">
        <w:rPr>
          <w:rFonts w:ascii="Arial" w:eastAsiaTheme="minorEastAsia" w:hAnsi="Arial" w:cs="Arial"/>
          <w:color w:val="000000" w:themeColor="text1"/>
          <w:kern w:val="24"/>
          <w:sz w:val="20"/>
          <w:szCs w:val="20"/>
          <w:lang w:eastAsia="fr-FR"/>
        </w:rPr>
        <w:t>Le mardi et le jeudi de 9 à 10h : réception des commandes</w:t>
      </w:r>
    </w:p>
    <w:p w:rsidR="008366C3" w:rsidRPr="002A1426" w:rsidRDefault="008366C3" w:rsidP="008366C3">
      <w:pPr>
        <w:autoSpaceDE w:val="0"/>
        <w:autoSpaceDN w:val="0"/>
        <w:adjustRightInd w:val="0"/>
        <w:spacing w:after="0" w:line="240" w:lineRule="auto"/>
        <w:rPr>
          <w:rFonts w:ascii="Arial" w:eastAsiaTheme="minorEastAsia" w:hAnsi="Arial" w:cs="Arial"/>
          <w:color w:val="000000" w:themeColor="text1"/>
          <w:kern w:val="24"/>
          <w:sz w:val="20"/>
          <w:szCs w:val="20"/>
          <w:lang w:eastAsia="fr-FR"/>
        </w:rPr>
      </w:pPr>
      <w:r w:rsidRPr="002A1426">
        <w:rPr>
          <w:rFonts w:ascii="Arial" w:eastAsiaTheme="minorEastAsia" w:hAnsi="Arial" w:cs="Arial"/>
          <w:color w:val="000000" w:themeColor="text1"/>
          <w:kern w:val="24"/>
          <w:sz w:val="20"/>
          <w:szCs w:val="20"/>
          <w:lang w:eastAsia="fr-FR"/>
        </w:rPr>
        <w:t>Un r</w:t>
      </w:r>
      <w:r>
        <w:rPr>
          <w:rFonts w:ascii="Arial" w:eastAsiaTheme="minorEastAsia" w:hAnsi="Arial" w:cs="Arial"/>
          <w:color w:val="000000" w:themeColor="text1"/>
          <w:kern w:val="24"/>
          <w:sz w:val="20"/>
          <w:szCs w:val="20"/>
          <w:lang w:eastAsia="fr-FR"/>
        </w:rPr>
        <w:t xml:space="preserve">endez-vous </w:t>
      </w:r>
      <w:r w:rsidRPr="002A1426">
        <w:rPr>
          <w:rFonts w:ascii="Arial" w:eastAsiaTheme="minorEastAsia" w:hAnsi="Arial" w:cs="Arial"/>
          <w:color w:val="000000" w:themeColor="text1"/>
          <w:kern w:val="24"/>
          <w:sz w:val="20"/>
          <w:szCs w:val="20"/>
          <w:lang w:eastAsia="fr-FR"/>
        </w:rPr>
        <w:t>client dure 1h30 et est suivi d'1/2h de nettoyage</w:t>
      </w:r>
    </w:p>
    <w:p w:rsidR="008366C3" w:rsidRPr="002A1426" w:rsidRDefault="008366C3" w:rsidP="008366C3">
      <w:pPr>
        <w:autoSpaceDE w:val="0"/>
        <w:autoSpaceDN w:val="0"/>
        <w:adjustRightInd w:val="0"/>
        <w:spacing w:after="0" w:line="240" w:lineRule="auto"/>
        <w:rPr>
          <w:rFonts w:ascii="Arial" w:eastAsiaTheme="minorEastAsia" w:hAnsi="Arial" w:cs="Arial"/>
          <w:color w:val="000000" w:themeColor="text1"/>
          <w:kern w:val="24"/>
          <w:sz w:val="20"/>
          <w:szCs w:val="20"/>
          <w:lang w:eastAsia="fr-FR"/>
        </w:rPr>
      </w:pPr>
      <w:r w:rsidRPr="002A1426">
        <w:rPr>
          <w:rFonts w:ascii="Arial" w:eastAsiaTheme="minorEastAsia" w:hAnsi="Arial" w:cs="Arial"/>
          <w:color w:val="000000" w:themeColor="text1"/>
          <w:kern w:val="24"/>
          <w:sz w:val="20"/>
          <w:szCs w:val="20"/>
          <w:lang w:eastAsia="fr-FR"/>
        </w:rPr>
        <w:t>Mardi, mercredi et jeudi de 12 à 13h Tâches administratives</w:t>
      </w:r>
    </w:p>
    <w:p w:rsidR="008366C3" w:rsidRPr="002A1426" w:rsidRDefault="008366C3" w:rsidP="008366C3">
      <w:pPr>
        <w:autoSpaceDE w:val="0"/>
        <w:autoSpaceDN w:val="0"/>
        <w:adjustRightInd w:val="0"/>
        <w:spacing w:after="0" w:line="240" w:lineRule="auto"/>
        <w:rPr>
          <w:rFonts w:ascii="Arial" w:eastAsiaTheme="minorEastAsia" w:hAnsi="Arial" w:cs="Arial"/>
          <w:color w:val="000000" w:themeColor="text1"/>
          <w:kern w:val="24"/>
          <w:sz w:val="20"/>
          <w:szCs w:val="20"/>
          <w:lang w:eastAsia="fr-FR"/>
        </w:rPr>
      </w:pPr>
      <w:r w:rsidRPr="002A1426">
        <w:rPr>
          <w:rFonts w:ascii="Arial" w:eastAsiaTheme="minorEastAsia" w:hAnsi="Arial" w:cs="Arial"/>
          <w:color w:val="000000" w:themeColor="text1"/>
          <w:kern w:val="24"/>
          <w:sz w:val="20"/>
          <w:szCs w:val="20"/>
          <w:lang w:eastAsia="fr-FR"/>
        </w:rPr>
        <w:t>Jeudi de 12 à 13h r</w:t>
      </w:r>
      <w:r>
        <w:rPr>
          <w:rFonts w:ascii="Arial" w:eastAsiaTheme="minorEastAsia" w:hAnsi="Arial" w:cs="Arial"/>
          <w:color w:val="000000" w:themeColor="text1"/>
          <w:kern w:val="24"/>
          <w:sz w:val="20"/>
          <w:szCs w:val="20"/>
          <w:lang w:eastAsia="fr-FR"/>
        </w:rPr>
        <w:t xml:space="preserve">endez-vous </w:t>
      </w:r>
      <w:r w:rsidRPr="002A1426">
        <w:rPr>
          <w:rFonts w:ascii="Arial" w:eastAsiaTheme="minorEastAsia" w:hAnsi="Arial" w:cs="Arial"/>
          <w:color w:val="000000" w:themeColor="text1"/>
          <w:kern w:val="24"/>
          <w:sz w:val="20"/>
          <w:szCs w:val="20"/>
          <w:lang w:eastAsia="fr-FR"/>
        </w:rPr>
        <w:t>fournisseur</w:t>
      </w:r>
    </w:p>
    <w:p w:rsidR="008366C3" w:rsidRPr="002A1426" w:rsidRDefault="008366C3" w:rsidP="008366C3">
      <w:pPr>
        <w:autoSpaceDE w:val="0"/>
        <w:autoSpaceDN w:val="0"/>
        <w:adjustRightInd w:val="0"/>
        <w:spacing w:after="0" w:line="240" w:lineRule="auto"/>
        <w:rPr>
          <w:rFonts w:ascii="Arial" w:eastAsiaTheme="minorEastAsia" w:hAnsi="Arial" w:cs="Arial"/>
          <w:color w:val="000000" w:themeColor="text1"/>
          <w:kern w:val="24"/>
          <w:sz w:val="20"/>
          <w:szCs w:val="20"/>
          <w:lang w:eastAsia="fr-FR"/>
        </w:rPr>
      </w:pPr>
      <w:r w:rsidRPr="002A1426">
        <w:rPr>
          <w:rFonts w:ascii="Arial" w:eastAsiaTheme="minorEastAsia" w:hAnsi="Arial" w:cs="Arial"/>
          <w:color w:val="000000" w:themeColor="text1"/>
          <w:kern w:val="24"/>
          <w:sz w:val="20"/>
          <w:szCs w:val="20"/>
          <w:lang w:eastAsia="fr-FR"/>
        </w:rPr>
        <w:t>Jeudi a</w:t>
      </w:r>
      <w:r>
        <w:rPr>
          <w:rFonts w:ascii="Arial" w:eastAsiaTheme="minorEastAsia" w:hAnsi="Arial" w:cs="Arial"/>
          <w:color w:val="000000" w:themeColor="text1"/>
          <w:kern w:val="24"/>
          <w:sz w:val="20"/>
          <w:szCs w:val="20"/>
          <w:lang w:eastAsia="fr-FR"/>
        </w:rPr>
        <w:t xml:space="preserve">près-midi </w:t>
      </w:r>
      <w:r w:rsidRPr="002A1426">
        <w:rPr>
          <w:rFonts w:ascii="Arial" w:eastAsiaTheme="minorEastAsia" w:hAnsi="Arial" w:cs="Arial"/>
          <w:color w:val="000000" w:themeColor="text1"/>
          <w:kern w:val="24"/>
          <w:sz w:val="20"/>
          <w:szCs w:val="20"/>
          <w:lang w:eastAsia="fr-FR"/>
        </w:rPr>
        <w:t>ventes privées</w:t>
      </w:r>
    </w:p>
    <w:p w:rsidR="008366C3" w:rsidRPr="002A1426" w:rsidRDefault="008366C3" w:rsidP="008366C3">
      <w:pPr>
        <w:autoSpaceDE w:val="0"/>
        <w:autoSpaceDN w:val="0"/>
        <w:adjustRightInd w:val="0"/>
        <w:spacing w:after="0" w:line="240" w:lineRule="auto"/>
        <w:rPr>
          <w:rFonts w:ascii="Arial" w:eastAsiaTheme="minorEastAsia" w:hAnsi="Arial" w:cs="Arial"/>
          <w:color w:val="000000" w:themeColor="text1"/>
          <w:kern w:val="24"/>
          <w:sz w:val="20"/>
          <w:szCs w:val="20"/>
          <w:lang w:eastAsia="fr-FR"/>
        </w:rPr>
      </w:pPr>
      <w:r w:rsidRPr="002A1426">
        <w:rPr>
          <w:rFonts w:ascii="Arial" w:eastAsiaTheme="minorEastAsia" w:hAnsi="Arial" w:cs="Arial"/>
          <w:color w:val="000000" w:themeColor="text1"/>
          <w:kern w:val="24"/>
          <w:sz w:val="20"/>
          <w:szCs w:val="20"/>
          <w:lang w:eastAsia="fr-FR"/>
        </w:rPr>
        <w:t>Pause déjeuner de 13 à 14h</w:t>
      </w:r>
    </w:p>
    <w:p w:rsidR="002A1426" w:rsidRDefault="008366C3" w:rsidP="008366C3">
      <w:pPr>
        <w:pStyle w:val="Sansinterligne"/>
      </w:pPr>
      <w:r w:rsidRPr="002A1426">
        <w:rPr>
          <w:rFonts w:ascii="Arial" w:eastAsiaTheme="minorEastAsia" w:hAnsi="Arial" w:cs="Arial"/>
          <w:color w:val="000000" w:themeColor="text1"/>
          <w:kern w:val="24"/>
          <w:sz w:val="20"/>
          <w:szCs w:val="20"/>
          <w:lang w:eastAsia="fr-FR"/>
        </w:rPr>
        <w:t xml:space="preserve">Tous les créneaux restants sont des </w:t>
      </w:r>
      <w:r>
        <w:rPr>
          <w:rFonts w:ascii="Arial" w:eastAsiaTheme="minorEastAsia" w:hAnsi="Arial" w:cs="Arial"/>
          <w:color w:val="000000" w:themeColor="text1"/>
          <w:kern w:val="24"/>
          <w:sz w:val="20"/>
          <w:szCs w:val="20"/>
          <w:lang w:eastAsia="fr-FR"/>
        </w:rPr>
        <w:t>rendez-vous</w:t>
      </w:r>
      <w:r w:rsidRPr="002A1426">
        <w:rPr>
          <w:rFonts w:ascii="Arial" w:eastAsiaTheme="minorEastAsia" w:hAnsi="Arial" w:cs="Arial"/>
          <w:color w:val="000000" w:themeColor="text1"/>
          <w:kern w:val="24"/>
          <w:sz w:val="20"/>
          <w:szCs w:val="20"/>
          <w:lang w:eastAsia="fr-FR"/>
        </w:rPr>
        <w:t xml:space="preserve"> client</w:t>
      </w:r>
    </w:p>
    <w:p w:rsidR="002A1426" w:rsidRDefault="002A1426" w:rsidP="00046722">
      <w:pPr>
        <w:pStyle w:val="Sansinterligne"/>
      </w:pPr>
    </w:p>
    <w:tbl>
      <w:tblPr>
        <w:tblW w:w="11940" w:type="dxa"/>
        <w:tblInd w:w="55" w:type="dxa"/>
        <w:tblCellMar>
          <w:left w:w="70" w:type="dxa"/>
          <w:right w:w="70" w:type="dxa"/>
        </w:tblCellMar>
        <w:tblLook w:val="04A0" w:firstRow="1" w:lastRow="0" w:firstColumn="1" w:lastColumn="0" w:noHBand="0" w:noVBand="1"/>
      </w:tblPr>
      <w:tblGrid>
        <w:gridCol w:w="780"/>
        <w:gridCol w:w="1660"/>
        <w:gridCol w:w="1660"/>
        <w:gridCol w:w="1660"/>
        <w:gridCol w:w="1660"/>
        <w:gridCol w:w="1660"/>
        <w:gridCol w:w="1660"/>
        <w:gridCol w:w="1200"/>
      </w:tblGrid>
      <w:tr w:rsidR="002A1426" w:rsidRPr="00DD460C" w:rsidTr="00B46AA4">
        <w:trPr>
          <w:trHeight w:val="397"/>
        </w:trPr>
        <w:tc>
          <w:tcPr>
            <w:tcW w:w="780" w:type="dxa"/>
            <w:tcBorders>
              <w:top w:val="nil"/>
              <w:left w:val="nil"/>
              <w:bottom w:val="nil"/>
              <w:right w:val="nil"/>
            </w:tcBorders>
            <w:shd w:val="clear" w:color="auto" w:fill="auto"/>
            <w:noWrap/>
            <w:hideMark/>
          </w:tcPr>
          <w:p w:rsidR="002A1426" w:rsidRPr="00DD460C" w:rsidRDefault="002A1426" w:rsidP="00B46AA4">
            <w:pPr>
              <w:spacing w:after="0" w:line="240" w:lineRule="auto"/>
              <w:jc w:val="right"/>
              <w:rPr>
                <w:rFonts w:ascii="Times New Roman" w:hAnsi="Times New Roman"/>
                <w:color w:val="000000"/>
                <w:sz w:val="20"/>
                <w:szCs w:val="20"/>
              </w:rPr>
            </w:pPr>
          </w:p>
        </w:tc>
        <w:tc>
          <w:tcPr>
            <w:tcW w:w="1660" w:type="dxa"/>
            <w:tcBorders>
              <w:top w:val="nil"/>
              <w:left w:val="nil"/>
              <w:bottom w:val="nil"/>
              <w:right w:val="nil"/>
            </w:tcBorders>
            <w:shd w:val="clear" w:color="auto" w:fill="auto"/>
            <w:noWrap/>
            <w:hideMark/>
          </w:tcPr>
          <w:p w:rsidR="002A1426" w:rsidRDefault="002A1426"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Default="004A6B5E" w:rsidP="00B46AA4">
            <w:pPr>
              <w:spacing w:after="0" w:line="240" w:lineRule="auto"/>
              <w:jc w:val="right"/>
              <w:rPr>
                <w:rFonts w:ascii="Times New Roman" w:hAnsi="Times New Roman"/>
                <w:color w:val="000000"/>
                <w:sz w:val="20"/>
                <w:szCs w:val="20"/>
              </w:rPr>
            </w:pPr>
          </w:p>
          <w:p w:rsidR="004A6B5E" w:rsidRPr="00DD460C" w:rsidRDefault="004A6B5E" w:rsidP="00B46AA4">
            <w:pPr>
              <w:spacing w:after="0" w:line="240" w:lineRule="auto"/>
              <w:jc w:val="right"/>
              <w:rPr>
                <w:rFonts w:ascii="Times New Roman" w:hAnsi="Times New Roman"/>
                <w:color w:val="000000"/>
                <w:sz w:val="20"/>
                <w:szCs w:val="20"/>
              </w:rPr>
            </w:pPr>
          </w:p>
        </w:tc>
        <w:tc>
          <w:tcPr>
            <w:tcW w:w="1660" w:type="dxa"/>
            <w:tcBorders>
              <w:top w:val="nil"/>
              <w:left w:val="nil"/>
              <w:bottom w:val="nil"/>
              <w:right w:val="nil"/>
            </w:tcBorders>
            <w:shd w:val="clear" w:color="auto" w:fill="auto"/>
            <w:noWrap/>
            <w:vAlign w:val="bottom"/>
            <w:hideMark/>
          </w:tcPr>
          <w:p w:rsidR="002A1426" w:rsidRPr="00DD460C" w:rsidRDefault="002A1426" w:rsidP="00B46AA4">
            <w:pPr>
              <w:spacing w:after="0" w:line="240" w:lineRule="auto"/>
              <w:rPr>
                <w:rFonts w:cs="Calibri"/>
                <w:color w:val="000000"/>
              </w:rPr>
            </w:pPr>
          </w:p>
        </w:tc>
        <w:tc>
          <w:tcPr>
            <w:tcW w:w="1660" w:type="dxa"/>
            <w:tcBorders>
              <w:top w:val="nil"/>
              <w:left w:val="nil"/>
              <w:bottom w:val="nil"/>
              <w:right w:val="nil"/>
            </w:tcBorders>
            <w:shd w:val="clear" w:color="auto" w:fill="auto"/>
            <w:noWrap/>
            <w:vAlign w:val="bottom"/>
            <w:hideMark/>
          </w:tcPr>
          <w:p w:rsidR="002A1426" w:rsidRPr="00DD460C" w:rsidRDefault="002A1426" w:rsidP="00B46AA4">
            <w:pPr>
              <w:spacing w:after="0" w:line="240" w:lineRule="auto"/>
              <w:rPr>
                <w:rFonts w:cs="Calibri"/>
                <w:color w:val="000000"/>
              </w:rPr>
            </w:pPr>
          </w:p>
        </w:tc>
        <w:tc>
          <w:tcPr>
            <w:tcW w:w="1660" w:type="dxa"/>
            <w:tcBorders>
              <w:top w:val="nil"/>
              <w:left w:val="nil"/>
              <w:bottom w:val="nil"/>
              <w:right w:val="nil"/>
            </w:tcBorders>
            <w:shd w:val="clear" w:color="auto" w:fill="auto"/>
            <w:noWrap/>
            <w:vAlign w:val="bottom"/>
            <w:hideMark/>
          </w:tcPr>
          <w:p w:rsidR="002A1426" w:rsidRPr="00DD460C" w:rsidRDefault="002A1426" w:rsidP="00B46AA4">
            <w:pPr>
              <w:spacing w:after="0" w:line="240" w:lineRule="auto"/>
              <w:rPr>
                <w:rFonts w:cs="Calibri"/>
                <w:color w:val="000000"/>
              </w:rPr>
            </w:pPr>
          </w:p>
        </w:tc>
        <w:tc>
          <w:tcPr>
            <w:tcW w:w="1660" w:type="dxa"/>
            <w:tcBorders>
              <w:top w:val="nil"/>
              <w:left w:val="nil"/>
              <w:bottom w:val="nil"/>
              <w:right w:val="nil"/>
            </w:tcBorders>
            <w:shd w:val="clear" w:color="auto" w:fill="auto"/>
            <w:noWrap/>
            <w:vAlign w:val="bottom"/>
            <w:hideMark/>
          </w:tcPr>
          <w:p w:rsidR="002A1426" w:rsidRPr="00DD460C" w:rsidRDefault="002A1426" w:rsidP="00B46AA4">
            <w:pPr>
              <w:spacing w:after="0" w:line="240" w:lineRule="auto"/>
              <w:rPr>
                <w:rFonts w:cs="Calibri"/>
                <w:color w:val="000000"/>
              </w:rPr>
            </w:pPr>
          </w:p>
        </w:tc>
        <w:tc>
          <w:tcPr>
            <w:tcW w:w="1660" w:type="dxa"/>
            <w:tcBorders>
              <w:top w:val="nil"/>
              <w:left w:val="nil"/>
              <w:bottom w:val="nil"/>
              <w:right w:val="nil"/>
            </w:tcBorders>
            <w:shd w:val="clear" w:color="auto" w:fill="auto"/>
            <w:noWrap/>
            <w:vAlign w:val="bottom"/>
            <w:hideMark/>
          </w:tcPr>
          <w:p w:rsidR="002A1426" w:rsidRPr="00DD460C" w:rsidRDefault="002A1426" w:rsidP="00B46AA4">
            <w:pPr>
              <w:spacing w:after="0" w:line="240" w:lineRule="auto"/>
              <w:rPr>
                <w:rFonts w:cs="Calibri"/>
                <w:color w:val="000000"/>
              </w:rPr>
            </w:pPr>
          </w:p>
        </w:tc>
        <w:tc>
          <w:tcPr>
            <w:tcW w:w="1200" w:type="dxa"/>
            <w:tcBorders>
              <w:top w:val="nil"/>
              <w:left w:val="nil"/>
              <w:bottom w:val="nil"/>
              <w:right w:val="nil"/>
            </w:tcBorders>
            <w:shd w:val="clear" w:color="auto" w:fill="auto"/>
            <w:noWrap/>
            <w:vAlign w:val="bottom"/>
            <w:hideMark/>
          </w:tcPr>
          <w:p w:rsidR="002A1426" w:rsidRPr="00DD460C" w:rsidRDefault="002A1426" w:rsidP="00B46AA4">
            <w:pPr>
              <w:spacing w:after="0" w:line="240" w:lineRule="auto"/>
              <w:rPr>
                <w:rFonts w:cs="Calibri"/>
                <w:color w:val="000000"/>
              </w:rPr>
            </w:pPr>
          </w:p>
        </w:tc>
      </w:tr>
    </w:tbl>
    <w:p w:rsidR="0049637D" w:rsidRPr="004E3436" w:rsidRDefault="0049637D" w:rsidP="0049637D">
      <w:pPr>
        <w:jc w:val="center"/>
        <w:rPr>
          <w:rFonts w:ascii="Arial" w:hAnsi="Arial" w:cs="Arial"/>
          <w:b/>
          <w:bCs/>
          <w:color w:val="000000"/>
        </w:rPr>
      </w:pPr>
      <w:r>
        <w:rPr>
          <w:rFonts w:ascii="Calibri" w:hAnsi="Calibri" w:cs="Times New Roman"/>
          <w:noProof/>
          <w:sz w:val="28"/>
          <w:lang w:eastAsia="fr-FR"/>
        </w:rPr>
        <w:lastRenderedPageBreak/>
        <mc:AlternateContent>
          <mc:Choice Requires="wps">
            <w:drawing>
              <wp:anchor distT="0" distB="0" distL="114300" distR="114300" simplePos="0" relativeHeight="251668480" behindDoc="0" locked="0" layoutInCell="1" allowOverlap="1" wp14:anchorId="40CA114B" wp14:editId="23063FBE">
                <wp:simplePos x="0" y="0"/>
                <wp:positionH relativeFrom="column">
                  <wp:posOffset>-243205</wp:posOffset>
                </wp:positionH>
                <wp:positionV relativeFrom="paragraph">
                  <wp:posOffset>-74295</wp:posOffset>
                </wp:positionV>
                <wp:extent cx="1981200" cy="485775"/>
                <wp:effectExtent l="8890" t="6350" r="10160" b="1270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85775"/>
                        </a:xfrm>
                        <a:prstGeom prst="rect">
                          <a:avLst/>
                        </a:prstGeom>
                        <a:solidFill>
                          <a:srgbClr val="FFFFFF"/>
                        </a:solidFill>
                        <a:ln w="9525">
                          <a:solidFill>
                            <a:srgbClr val="000000"/>
                          </a:solidFill>
                          <a:miter lim="800000"/>
                          <a:headEnd/>
                          <a:tailEnd/>
                        </a:ln>
                      </wps:spPr>
                      <wps:txbx>
                        <w:txbxContent>
                          <w:p w:rsidR="007F6C37" w:rsidRDefault="007F6C37" w:rsidP="0049637D">
                            <w:pPr>
                              <w:spacing w:after="0"/>
                              <w:rPr>
                                <w:b/>
                              </w:rPr>
                            </w:pPr>
                            <w:r>
                              <w:rPr>
                                <w:b/>
                              </w:rPr>
                              <w:t>Annexe</w:t>
                            </w:r>
                            <w:r w:rsidRPr="00F13BB2">
                              <w:rPr>
                                <w:b/>
                              </w:rPr>
                              <w:t xml:space="preserve"> </w:t>
                            </w:r>
                            <w:r>
                              <w:rPr>
                                <w:b/>
                              </w:rPr>
                              <w:t>2</w:t>
                            </w:r>
                            <w:r w:rsidRPr="00F13BB2">
                              <w:rPr>
                                <w:b/>
                              </w:rPr>
                              <w:t> </w:t>
                            </w:r>
                          </w:p>
                          <w:p w:rsidR="007F6C37" w:rsidRPr="00F13BB2" w:rsidRDefault="007F6C37" w:rsidP="0049637D">
                            <w:pPr>
                              <w:spacing w:after="0"/>
                              <w:rPr>
                                <w:b/>
                              </w:rPr>
                            </w:pPr>
                            <w:r w:rsidRPr="00F13BB2">
                              <w:rPr>
                                <w:b/>
                              </w:rPr>
                              <w:t>Bon de livraison SOTHYS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CA114B" id="Zone de texte 12" o:spid="_x0000_s1028" type="#_x0000_t202" style="position:absolute;left:0;text-align:left;margin-left:-19.15pt;margin-top:-5.85pt;width:156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">
                <v:textbox>
                  <w:txbxContent>
                    <w:p w:rsidR="007F6C37" w:rsidRDefault="007F6C37" w:rsidP="0049637D">
                      <w:pPr>
                        <w:spacing w:after="0"/>
                        <w:rPr>
                          <w:b/>
                        </w:rPr>
                      </w:pPr>
                      <w:r>
                        <w:rPr>
                          <w:b/>
                        </w:rPr>
                        <w:t>Annexe</w:t>
                      </w:r>
                      <w:r w:rsidRPr="00F13BB2">
                        <w:rPr>
                          <w:b/>
                        </w:rPr>
                        <w:t xml:space="preserve"> </w:t>
                      </w:r>
                      <w:r>
                        <w:rPr>
                          <w:b/>
                        </w:rPr>
                        <w:t>2</w:t>
                      </w:r>
                      <w:r w:rsidRPr="00F13BB2">
                        <w:rPr>
                          <w:b/>
                        </w:rPr>
                        <w:t> </w:t>
                      </w:r>
                    </w:p>
                    <w:p w:rsidR="007F6C37" w:rsidRPr="00F13BB2" w:rsidRDefault="007F6C37" w:rsidP="0049637D">
                      <w:pPr>
                        <w:spacing w:after="0"/>
                        <w:rPr>
                          <w:b/>
                        </w:rPr>
                      </w:pPr>
                      <w:r w:rsidRPr="00F13BB2">
                        <w:rPr>
                          <w:b/>
                        </w:rPr>
                        <w:t>Bon de livraison SOTHYS</w:t>
                      </w:r>
                    </w:p>
                  </w:txbxContent>
                </v:textbox>
              </v:shape>
            </w:pict>
          </mc:Fallback>
        </mc:AlternateContent>
      </w:r>
      <w:r w:rsidRPr="004E3436">
        <w:rPr>
          <w:noProof/>
          <w:sz w:val="28"/>
          <w:lang w:eastAsia="fr-FR"/>
        </w:rPr>
        <w:drawing>
          <wp:inline distT="0" distB="0" distL="0" distR="0" wp14:anchorId="41C8192A" wp14:editId="347A427D">
            <wp:extent cx="1524000" cy="1081045"/>
            <wp:effectExtent l="171450" t="133350" r="361950" b="309605"/>
            <wp:docPr id="1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1524000" cy="1081405"/>
                    </a:xfrm>
                    <a:prstGeom prst="rect">
                      <a:avLst/>
                    </a:prstGeom>
                    <a:ln>
                      <a:noFill/>
                    </a:ln>
                    <a:effectLst>
                      <a:outerShdw blurRad="292100" dist="139700" dir="2700000" algn="tl" rotWithShape="0">
                        <a:srgbClr val="333333">
                          <a:alpha val="65000"/>
                        </a:srgbClr>
                      </a:outerShdw>
                    </a:effectLst>
                  </pic:spPr>
                </pic:pic>
              </a:graphicData>
            </a:graphic>
          </wp:inline>
        </w:drawing>
      </w:r>
    </w:p>
    <w:p w:rsidR="0049637D" w:rsidRPr="004E3436" w:rsidRDefault="0049637D" w:rsidP="0049637D">
      <w:pPr>
        <w:spacing w:after="0"/>
        <w:rPr>
          <w:rFonts w:ascii="Arial" w:hAnsi="Arial" w:cs="Arial"/>
          <w:b/>
          <w:bCs/>
          <w:color w:val="000000"/>
          <w:sz w:val="28"/>
        </w:rPr>
      </w:pPr>
      <w:r w:rsidRPr="00546D01">
        <w:rPr>
          <w:rFonts w:ascii="Arial" w:hAnsi="Arial" w:cs="Arial"/>
          <w:b/>
          <w:bCs/>
          <w:color w:val="000000"/>
        </w:rPr>
        <w:t>SOTHYS International</w:t>
      </w:r>
    </w:p>
    <w:p w:rsidR="0049637D" w:rsidRPr="004E3436" w:rsidRDefault="0049637D" w:rsidP="0049637D">
      <w:pPr>
        <w:spacing w:after="0"/>
        <w:rPr>
          <w:rFonts w:ascii="Arial" w:hAnsi="Arial" w:cs="Arial"/>
          <w:bCs/>
          <w:color w:val="000000"/>
          <w:sz w:val="20"/>
        </w:rPr>
      </w:pPr>
      <w:r w:rsidRPr="004E3436">
        <w:rPr>
          <w:rFonts w:ascii="Arial" w:hAnsi="Arial" w:cs="Arial"/>
          <w:bCs/>
          <w:color w:val="000000"/>
          <w:sz w:val="20"/>
        </w:rPr>
        <w:t>12-14  rue de l’Hôtel de Ville</w:t>
      </w:r>
    </w:p>
    <w:p w:rsidR="0049637D" w:rsidRPr="004E3436" w:rsidRDefault="0049637D" w:rsidP="0049637D">
      <w:pPr>
        <w:spacing w:after="0"/>
      </w:pPr>
      <w:r w:rsidRPr="004E3436">
        <w:rPr>
          <w:rFonts w:ascii="Arial" w:hAnsi="Arial" w:cs="Arial"/>
          <w:bCs/>
          <w:color w:val="000000"/>
          <w:sz w:val="20"/>
        </w:rPr>
        <w:t>19107 Brive-La-Gaillarde</w:t>
      </w:r>
    </w:p>
    <w:p w:rsidR="0049637D" w:rsidRPr="00546D01" w:rsidRDefault="0049637D" w:rsidP="0049637D">
      <w:pPr>
        <w:spacing w:after="0"/>
        <w:rPr>
          <w:rFonts w:ascii="Arial" w:hAnsi="Arial" w:cs="Arial"/>
          <w:b/>
          <w:sz w:val="20"/>
        </w:rPr>
      </w:pPr>
      <w:r w:rsidRPr="00253391">
        <w:tab/>
      </w:r>
      <w:r>
        <w:tab/>
      </w:r>
      <w:r>
        <w:tab/>
      </w:r>
      <w:r>
        <w:tab/>
      </w:r>
      <w:r>
        <w:tab/>
      </w:r>
      <w:r>
        <w:tab/>
      </w:r>
      <w:r>
        <w:tab/>
      </w:r>
      <w:r w:rsidRPr="00546D01">
        <w:rPr>
          <w:rFonts w:ascii="Arial" w:hAnsi="Arial" w:cs="Arial"/>
          <w:b/>
        </w:rPr>
        <w:t>Belle et Zen</w:t>
      </w:r>
    </w:p>
    <w:p w:rsidR="0049637D" w:rsidRPr="00253391" w:rsidRDefault="0049637D" w:rsidP="0049637D">
      <w:pPr>
        <w:spacing w:after="0"/>
        <w:rPr>
          <w:rFonts w:ascii="Arial" w:hAnsi="Arial" w:cs="Arial"/>
        </w:rPr>
      </w:pPr>
      <w:r w:rsidRPr="00253391">
        <w:rPr>
          <w:rFonts w:ascii="Arial" w:hAnsi="Arial" w:cs="Arial"/>
        </w:rPr>
        <w:tab/>
      </w:r>
      <w:r w:rsidRPr="00253391">
        <w:rPr>
          <w:rFonts w:ascii="Arial" w:hAnsi="Arial" w:cs="Arial"/>
        </w:rPr>
        <w:tab/>
      </w:r>
      <w:r w:rsidRPr="00253391">
        <w:rPr>
          <w:rFonts w:ascii="Arial" w:hAnsi="Arial" w:cs="Arial"/>
        </w:rPr>
        <w:tab/>
      </w:r>
      <w:r w:rsidRPr="00253391">
        <w:rPr>
          <w:rFonts w:ascii="Arial" w:hAnsi="Arial" w:cs="Arial"/>
        </w:rPr>
        <w:tab/>
      </w:r>
      <w:r w:rsidRPr="00253391">
        <w:rPr>
          <w:rFonts w:ascii="Arial" w:hAnsi="Arial" w:cs="Arial"/>
        </w:rPr>
        <w:tab/>
      </w:r>
      <w:r w:rsidRPr="00253391">
        <w:rPr>
          <w:rFonts w:ascii="Arial" w:hAnsi="Arial" w:cs="Arial"/>
        </w:rPr>
        <w:tab/>
      </w:r>
      <w:r w:rsidRPr="00253391">
        <w:rPr>
          <w:rFonts w:ascii="Arial" w:hAnsi="Arial" w:cs="Arial"/>
        </w:rPr>
        <w:tab/>
        <w:t>155 rue de la Convention</w:t>
      </w:r>
    </w:p>
    <w:p w:rsidR="0049637D" w:rsidRDefault="0049637D" w:rsidP="0049637D">
      <w:pPr>
        <w:spacing w:after="0"/>
        <w:rPr>
          <w:rFonts w:ascii="Arial" w:hAnsi="Arial" w:cs="Arial"/>
        </w:rPr>
      </w:pPr>
      <w:r w:rsidRPr="00253391">
        <w:rPr>
          <w:rFonts w:ascii="Arial" w:hAnsi="Arial" w:cs="Arial"/>
        </w:rPr>
        <w:tab/>
      </w:r>
      <w:r w:rsidRPr="00253391">
        <w:rPr>
          <w:rFonts w:ascii="Arial" w:hAnsi="Arial" w:cs="Arial"/>
        </w:rPr>
        <w:tab/>
      </w:r>
      <w:r w:rsidRPr="00253391">
        <w:rPr>
          <w:rFonts w:ascii="Arial" w:hAnsi="Arial" w:cs="Arial"/>
        </w:rPr>
        <w:tab/>
      </w:r>
      <w:r w:rsidRPr="00253391">
        <w:rPr>
          <w:rFonts w:ascii="Arial" w:hAnsi="Arial" w:cs="Arial"/>
        </w:rPr>
        <w:tab/>
      </w:r>
      <w:r w:rsidRPr="00253391">
        <w:rPr>
          <w:rFonts w:ascii="Arial" w:hAnsi="Arial" w:cs="Arial"/>
        </w:rPr>
        <w:tab/>
      </w:r>
      <w:r w:rsidRPr="00253391">
        <w:rPr>
          <w:rFonts w:ascii="Arial" w:hAnsi="Arial" w:cs="Arial"/>
        </w:rPr>
        <w:tab/>
      </w:r>
      <w:r w:rsidRPr="00253391">
        <w:rPr>
          <w:rFonts w:ascii="Arial" w:hAnsi="Arial" w:cs="Arial"/>
        </w:rPr>
        <w:tab/>
        <w:t>75015 Paris</w:t>
      </w:r>
    </w:p>
    <w:p w:rsidR="0049637D" w:rsidRPr="004E3436" w:rsidRDefault="0049637D" w:rsidP="0049637D">
      <w:pPr>
        <w:spacing w:after="0"/>
      </w:pPr>
      <w:r w:rsidRPr="00546D01">
        <w:rPr>
          <w:b/>
        </w:rPr>
        <w:t>Date</w:t>
      </w:r>
      <w:r w:rsidRPr="004E3436">
        <w:t xml:space="preserve">  </w:t>
      </w:r>
      <w:r>
        <w:t>09</w:t>
      </w:r>
      <w:r w:rsidRPr="004E3436">
        <w:t>/0</w:t>
      </w:r>
      <w:r>
        <w:t>1</w:t>
      </w:r>
      <w:r w:rsidRPr="004E3436">
        <w:t>/20</w:t>
      </w:r>
      <w:r>
        <w:t>N</w:t>
      </w:r>
    </w:p>
    <w:p w:rsidR="0049637D" w:rsidRPr="00546D01" w:rsidRDefault="0049637D" w:rsidP="0049637D">
      <w:pPr>
        <w:spacing w:after="0"/>
        <w:jc w:val="center"/>
        <w:rPr>
          <w:b/>
        </w:rPr>
      </w:pPr>
      <w:r w:rsidRPr="00546D01">
        <w:rPr>
          <w:b/>
        </w:rPr>
        <w:t>BON DE LIVRAISON</w:t>
      </w:r>
      <w:r w:rsidRPr="004E3436">
        <w:t xml:space="preserve">  </w:t>
      </w:r>
      <w:r w:rsidRPr="00546D01">
        <w:rPr>
          <w:b/>
        </w:rPr>
        <w:t>n° 0024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3997"/>
        <w:gridCol w:w="2664"/>
      </w:tblGrid>
      <w:tr w:rsidR="0049637D" w:rsidRPr="004E3436" w:rsidTr="00B46AA4">
        <w:trPr>
          <w:jc w:val="center"/>
        </w:trPr>
        <w:tc>
          <w:tcPr>
            <w:tcW w:w="1870" w:type="dxa"/>
          </w:tcPr>
          <w:p w:rsidR="0049637D" w:rsidRPr="004E3436" w:rsidRDefault="0049637D" w:rsidP="00B46AA4">
            <w:pPr>
              <w:spacing w:after="0"/>
              <w:jc w:val="center"/>
              <w:rPr>
                <w:b/>
              </w:rPr>
            </w:pPr>
            <w:r w:rsidRPr="004E3436">
              <w:rPr>
                <w:b/>
              </w:rPr>
              <w:t>Réf</w:t>
            </w:r>
          </w:p>
        </w:tc>
        <w:tc>
          <w:tcPr>
            <w:tcW w:w="3997" w:type="dxa"/>
          </w:tcPr>
          <w:p w:rsidR="0049637D" w:rsidRPr="004E3436" w:rsidRDefault="0049637D" w:rsidP="00B46AA4">
            <w:pPr>
              <w:spacing w:after="0"/>
              <w:jc w:val="center"/>
              <w:rPr>
                <w:b/>
              </w:rPr>
            </w:pPr>
            <w:r w:rsidRPr="004E3436">
              <w:rPr>
                <w:b/>
              </w:rPr>
              <w:t>Désignation</w:t>
            </w:r>
          </w:p>
        </w:tc>
        <w:tc>
          <w:tcPr>
            <w:tcW w:w="2664" w:type="dxa"/>
          </w:tcPr>
          <w:p w:rsidR="0049637D" w:rsidRPr="004E3436" w:rsidRDefault="0049637D" w:rsidP="00B46AA4">
            <w:pPr>
              <w:spacing w:after="0"/>
              <w:jc w:val="center"/>
              <w:rPr>
                <w:b/>
              </w:rPr>
            </w:pPr>
            <w:r w:rsidRPr="004E3436">
              <w:rPr>
                <w:b/>
              </w:rPr>
              <w:t>Quantité</w:t>
            </w:r>
          </w:p>
        </w:tc>
      </w:tr>
      <w:tr w:rsidR="0049637D" w:rsidRPr="004E3436" w:rsidTr="00B46AA4">
        <w:trPr>
          <w:trHeight w:val="376"/>
          <w:jc w:val="center"/>
        </w:trPr>
        <w:tc>
          <w:tcPr>
            <w:tcW w:w="1870" w:type="dxa"/>
            <w:vAlign w:val="center"/>
          </w:tcPr>
          <w:p w:rsidR="0049637D" w:rsidRPr="004E3436" w:rsidRDefault="0049637D" w:rsidP="00B46AA4">
            <w:pPr>
              <w:spacing w:after="0"/>
              <w:jc w:val="center"/>
              <w:rPr>
                <w:b/>
                <w:bCs/>
              </w:rPr>
            </w:pPr>
            <w:r w:rsidRPr="004E3436">
              <w:rPr>
                <w:b/>
                <w:bCs/>
              </w:rPr>
              <w:t>72812</w:t>
            </w:r>
          </w:p>
        </w:tc>
        <w:tc>
          <w:tcPr>
            <w:tcW w:w="3997" w:type="dxa"/>
            <w:vAlign w:val="center"/>
          </w:tcPr>
          <w:p w:rsidR="0049637D" w:rsidRDefault="0049637D" w:rsidP="00B46AA4">
            <w:pPr>
              <w:spacing w:after="0"/>
              <w:rPr>
                <w:b/>
                <w:bCs/>
              </w:rPr>
            </w:pPr>
            <w:r w:rsidRPr="004E3436">
              <w:rPr>
                <w:b/>
                <w:bCs/>
              </w:rPr>
              <w:t>Gommage Evasion</w:t>
            </w:r>
          </w:p>
          <w:p w:rsidR="0049637D" w:rsidRPr="004E3436" w:rsidRDefault="0049637D" w:rsidP="00B46AA4">
            <w:pPr>
              <w:spacing w:after="0"/>
              <w:rPr>
                <w:bCs/>
                <w:i/>
                <w:sz w:val="18"/>
              </w:rPr>
            </w:pPr>
            <w:r w:rsidRPr="004E3436">
              <w:rPr>
                <w:bCs/>
                <w:i/>
                <w:sz w:val="18"/>
              </w:rPr>
              <w:t xml:space="preserve">Pâte de gommage orientale </w:t>
            </w:r>
          </w:p>
          <w:p w:rsidR="0049637D" w:rsidRPr="004E3436" w:rsidRDefault="0049637D" w:rsidP="00B46AA4">
            <w:pPr>
              <w:spacing w:after="0"/>
              <w:rPr>
                <w:b/>
                <w:bCs/>
              </w:rPr>
            </w:pPr>
            <w:r w:rsidRPr="004E3436">
              <w:rPr>
                <w:bCs/>
                <w:i/>
                <w:sz w:val="18"/>
              </w:rPr>
              <w:t>Ambre et myrrhe</w:t>
            </w:r>
          </w:p>
        </w:tc>
        <w:tc>
          <w:tcPr>
            <w:tcW w:w="2664" w:type="dxa"/>
            <w:vAlign w:val="center"/>
          </w:tcPr>
          <w:p w:rsidR="0049637D" w:rsidRPr="004E3436" w:rsidRDefault="0049637D" w:rsidP="00B46AA4">
            <w:pPr>
              <w:spacing w:after="0"/>
              <w:jc w:val="center"/>
            </w:pPr>
            <w:r w:rsidRPr="004E3436">
              <w:t>10</w:t>
            </w:r>
          </w:p>
        </w:tc>
      </w:tr>
      <w:tr w:rsidR="0049637D" w:rsidRPr="004E3436" w:rsidTr="00B46AA4">
        <w:trPr>
          <w:trHeight w:val="441"/>
          <w:jc w:val="center"/>
        </w:trPr>
        <w:tc>
          <w:tcPr>
            <w:tcW w:w="1870" w:type="dxa"/>
            <w:vAlign w:val="center"/>
          </w:tcPr>
          <w:p w:rsidR="0049637D" w:rsidRPr="004E3436" w:rsidRDefault="0049637D" w:rsidP="00B46AA4">
            <w:pPr>
              <w:spacing w:after="0"/>
              <w:jc w:val="center"/>
              <w:rPr>
                <w:b/>
                <w:bCs/>
              </w:rPr>
            </w:pPr>
            <w:r w:rsidRPr="004E3436">
              <w:rPr>
                <w:b/>
                <w:bCs/>
              </w:rPr>
              <w:t>72048</w:t>
            </w:r>
          </w:p>
        </w:tc>
        <w:tc>
          <w:tcPr>
            <w:tcW w:w="3997" w:type="dxa"/>
            <w:vAlign w:val="center"/>
          </w:tcPr>
          <w:p w:rsidR="0049637D" w:rsidRDefault="0049637D" w:rsidP="00B46AA4">
            <w:pPr>
              <w:spacing w:after="0"/>
              <w:rPr>
                <w:b/>
                <w:bCs/>
              </w:rPr>
            </w:pPr>
            <w:r>
              <w:rPr>
                <w:b/>
                <w:bCs/>
              </w:rPr>
              <w:t xml:space="preserve">Elixir </w:t>
            </w:r>
            <w:r w:rsidRPr="004E3436">
              <w:rPr>
                <w:b/>
                <w:bCs/>
              </w:rPr>
              <w:t xml:space="preserve">Evasion </w:t>
            </w:r>
          </w:p>
          <w:p w:rsidR="0049637D" w:rsidRPr="004E3436" w:rsidRDefault="0049637D" w:rsidP="00B46AA4">
            <w:pPr>
              <w:spacing w:after="0"/>
              <w:rPr>
                <w:bCs/>
                <w:i/>
                <w:sz w:val="18"/>
              </w:rPr>
            </w:pPr>
            <w:r>
              <w:rPr>
                <w:bCs/>
                <w:i/>
                <w:sz w:val="18"/>
              </w:rPr>
              <w:t>Sérum</w:t>
            </w:r>
            <w:r w:rsidRPr="004E3436">
              <w:rPr>
                <w:bCs/>
                <w:i/>
                <w:sz w:val="18"/>
              </w:rPr>
              <w:t xml:space="preserve"> nourrissant corps </w:t>
            </w:r>
          </w:p>
          <w:p w:rsidR="0049637D" w:rsidRPr="004E3436" w:rsidRDefault="0049637D" w:rsidP="00B46AA4">
            <w:pPr>
              <w:spacing w:after="0"/>
              <w:rPr>
                <w:b/>
                <w:bCs/>
              </w:rPr>
            </w:pPr>
            <w:r w:rsidRPr="004E3436">
              <w:rPr>
                <w:bCs/>
                <w:i/>
                <w:sz w:val="18"/>
              </w:rPr>
              <w:t>Citron et Petitgrain</w:t>
            </w:r>
          </w:p>
        </w:tc>
        <w:tc>
          <w:tcPr>
            <w:tcW w:w="2664" w:type="dxa"/>
            <w:vAlign w:val="center"/>
          </w:tcPr>
          <w:p w:rsidR="0049637D" w:rsidRPr="004E3436" w:rsidRDefault="0049637D" w:rsidP="00B46AA4">
            <w:pPr>
              <w:spacing w:after="0"/>
              <w:jc w:val="center"/>
            </w:pPr>
            <w:r w:rsidRPr="004E3436">
              <w:t>5</w:t>
            </w:r>
          </w:p>
        </w:tc>
      </w:tr>
      <w:tr w:rsidR="0049637D" w:rsidRPr="004E3436" w:rsidTr="00B46AA4">
        <w:trPr>
          <w:trHeight w:val="362"/>
          <w:jc w:val="center"/>
        </w:trPr>
        <w:tc>
          <w:tcPr>
            <w:tcW w:w="1870" w:type="dxa"/>
            <w:vAlign w:val="center"/>
          </w:tcPr>
          <w:p w:rsidR="0049637D" w:rsidRPr="004E3436" w:rsidRDefault="0049637D" w:rsidP="00B46AA4">
            <w:pPr>
              <w:spacing w:after="0"/>
              <w:jc w:val="center"/>
              <w:rPr>
                <w:b/>
                <w:bCs/>
              </w:rPr>
            </w:pPr>
            <w:r w:rsidRPr="004E3436">
              <w:rPr>
                <w:b/>
                <w:bCs/>
              </w:rPr>
              <w:t>72935</w:t>
            </w:r>
          </w:p>
        </w:tc>
        <w:tc>
          <w:tcPr>
            <w:tcW w:w="3997" w:type="dxa"/>
            <w:vAlign w:val="center"/>
          </w:tcPr>
          <w:p w:rsidR="0049637D" w:rsidRDefault="0049637D" w:rsidP="00B46AA4">
            <w:pPr>
              <w:spacing w:after="0"/>
              <w:rPr>
                <w:b/>
                <w:bCs/>
              </w:rPr>
            </w:pPr>
            <w:r>
              <w:rPr>
                <w:b/>
                <w:bCs/>
              </w:rPr>
              <w:t xml:space="preserve">Gel douche </w:t>
            </w:r>
            <w:r w:rsidRPr="004E3436">
              <w:rPr>
                <w:b/>
                <w:bCs/>
              </w:rPr>
              <w:t xml:space="preserve">Evasion </w:t>
            </w:r>
          </w:p>
          <w:p w:rsidR="0049637D" w:rsidRPr="004E3436" w:rsidRDefault="0049637D" w:rsidP="00B46AA4">
            <w:pPr>
              <w:spacing w:after="0"/>
              <w:rPr>
                <w:bCs/>
                <w:i/>
                <w:sz w:val="18"/>
              </w:rPr>
            </w:pPr>
            <w:r w:rsidRPr="004E3436">
              <w:rPr>
                <w:bCs/>
                <w:i/>
                <w:sz w:val="18"/>
              </w:rPr>
              <w:t>Gel douche</w:t>
            </w:r>
          </w:p>
          <w:p w:rsidR="0049637D" w:rsidRPr="004E3436" w:rsidRDefault="0049637D" w:rsidP="00B46AA4">
            <w:pPr>
              <w:spacing w:after="0"/>
              <w:rPr>
                <w:b/>
                <w:bCs/>
              </w:rPr>
            </w:pPr>
            <w:r w:rsidRPr="004E3436">
              <w:rPr>
                <w:bCs/>
                <w:i/>
                <w:sz w:val="18"/>
              </w:rPr>
              <w:t>Cannelle Gingembre</w:t>
            </w:r>
          </w:p>
        </w:tc>
        <w:tc>
          <w:tcPr>
            <w:tcW w:w="2664" w:type="dxa"/>
            <w:vAlign w:val="center"/>
          </w:tcPr>
          <w:p w:rsidR="0049637D" w:rsidRPr="004E3436" w:rsidRDefault="0049637D" w:rsidP="00B46AA4">
            <w:pPr>
              <w:spacing w:after="0"/>
              <w:jc w:val="center"/>
            </w:pPr>
            <w:r w:rsidRPr="004E3436">
              <w:t>16</w:t>
            </w:r>
          </w:p>
        </w:tc>
      </w:tr>
    </w:tbl>
    <w:p w:rsidR="0049637D" w:rsidRDefault="0049637D" w:rsidP="0049637D">
      <w:pPr>
        <w:spacing w:after="0"/>
      </w:pPr>
    </w:p>
    <w:p w:rsidR="0049637D" w:rsidRDefault="0049637D" w:rsidP="0049637D">
      <w:pPr>
        <w:spacing w:after="0" w:line="360" w:lineRule="auto"/>
        <w:rPr>
          <w:i/>
          <w:iCs/>
        </w:rPr>
      </w:pPr>
      <w:r w:rsidRPr="00DD5856">
        <w:t xml:space="preserve">Observations : </w:t>
      </w:r>
    </w:p>
    <w:p w:rsidR="0049637D" w:rsidRDefault="0049637D" w:rsidP="0049637D">
      <w:pPr>
        <w:spacing w:line="240" w:lineRule="auto"/>
      </w:pPr>
      <w:r w:rsidRPr="00DD5856">
        <w:t>……………………………….……………………………….</w:t>
      </w:r>
      <w:r>
        <w:t>………………………….………</w:t>
      </w:r>
    </w:p>
    <w:p w:rsidR="0049637D" w:rsidRDefault="0049637D" w:rsidP="0049637D">
      <w:pPr>
        <w:spacing w:line="240" w:lineRule="auto"/>
        <w:jc w:val="right"/>
      </w:pPr>
      <w:r w:rsidRPr="00DD5856">
        <w:t xml:space="preserve">Reçu le : </w:t>
      </w:r>
      <w:r>
        <w:t>9</w:t>
      </w:r>
      <w:r w:rsidRPr="00DD5856">
        <w:t xml:space="preserve"> janvier</w:t>
      </w:r>
      <w:r>
        <w:t xml:space="preserve"> 20N</w:t>
      </w:r>
    </w:p>
    <w:p w:rsidR="0049637D" w:rsidRDefault="0049637D" w:rsidP="0049637D">
      <w:pPr>
        <w:spacing w:line="240" w:lineRule="auto"/>
        <w:jc w:val="right"/>
      </w:pPr>
      <w:r w:rsidRPr="00DD5856">
        <w:t>Réceptionnaire : ……………………………….</w:t>
      </w:r>
    </w:p>
    <w:p w:rsidR="0049637D" w:rsidRDefault="0049637D" w:rsidP="0049637D">
      <w:pPr>
        <w:spacing w:line="240" w:lineRule="auto"/>
        <w:jc w:val="right"/>
      </w:pPr>
      <w:r w:rsidRPr="00DD5856">
        <w:t>Signature : ……………………………………..</w:t>
      </w:r>
    </w:p>
    <w:p w:rsidR="0049637D" w:rsidRDefault="0049637D" w:rsidP="00046722">
      <w:pPr>
        <w:pStyle w:val="Sansinterligne"/>
      </w:pPr>
    </w:p>
    <w:p w:rsidR="0049637D" w:rsidRDefault="0049637D" w:rsidP="00046722">
      <w:pPr>
        <w:pStyle w:val="Sansinterligne"/>
      </w:pPr>
    </w:p>
    <w:p w:rsidR="00541F92" w:rsidRDefault="00541F92" w:rsidP="00046722">
      <w:pPr>
        <w:pStyle w:val="Sansinterligne"/>
        <w:sectPr w:rsidR="00541F92" w:rsidSect="00046722">
          <w:pgSz w:w="11906" w:h="16838"/>
          <w:pgMar w:top="720" w:right="720" w:bottom="720" w:left="720" w:header="708" w:footer="708" w:gutter="0"/>
          <w:cols w:space="708"/>
          <w:docGrid w:linePitch="360"/>
        </w:sectPr>
      </w:pPr>
    </w:p>
    <w:p w:rsidR="00541F92" w:rsidRDefault="00541F92" w:rsidP="00046722">
      <w:pPr>
        <w:pStyle w:val="Sansinterligne"/>
      </w:pPr>
    </w:p>
    <w:p w:rsidR="0049637D" w:rsidRDefault="0049637D" w:rsidP="0049637D">
      <w:pPr>
        <w:spacing w:after="0"/>
        <w:rPr>
          <w:rFonts w:ascii="Times New Roman" w:hAnsi="Times New Roman"/>
          <w:shd w:val="clear" w:color="auto" w:fill="CCFFCC"/>
        </w:rPr>
      </w:pPr>
      <w:r w:rsidRPr="00F05DA3">
        <w:rPr>
          <w:rFonts w:ascii="Times New Roman" w:hAnsi="Times New Roman"/>
          <w:shd w:val="clear" w:color="auto" w:fill="CCFFCC"/>
        </w:rPr>
        <w:t xml:space="preserve">Annexe 3: </w:t>
      </w:r>
    </w:p>
    <w:p w:rsidR="0049637D" w:rsidRDefault="0049637D" w:rsidP="0049637D">
      <w:pPr>
        <w:spacing w:after="0"/>
        <w:rPr>
          <w:rFonts w:ascii="Times New Roman" w:hAnsi="Times New Roman"/>
          <w:shd w:val="clear" w:color="auto" w:fill="CCFFCC"/>
        </w:rPr>
      </w:pPr>
    </w:p>
    <w:p w:rsidR="0049637D" w:rsidRPr="00F05DA3" w:rsidRDefault="0049637D" w:rsidP="0049637D">
      <w:pPr>
        <w:spacing w:after="0"/>
        <w:rPr>
          <w:rFonts w:ascii="Times New Roman" w:hAnsi="Times New Roman"/>
          <w:shd w:val="clear" w:color="auto" w:fill="CCFFCC"/>
        </w:rPr>
      </w:pPr>
      <w:r w:rsidRPr="00F05DA3">
        <w:rPr>
          <w:rFonts w:ascii="Times New Roman" w:hAnsi="Times New Roman"/>
          <w:shd w:val="clear" w:color="auto" w:fill="CCFFCC"/>
        </w:rPr>
        <w:t>CADENCIER</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8"/>
        <w:gridCol w:w="1523"/>
        <w:gridCol w:w="510"/>
        <w:gridCol w:w="514"/>
        <w:gridCol w:w="508"/>
        <w:gridCol w:w="511"/>
        <w:gridCol w:w="511"/>
        <w:gridCol w:w="560"/>
        <w:gridCol w:w="511"/>
        <w:gridCol w:w="680"/>
        <w:gridCol w:w="652"/>
        <w:gridCol w:w="489"/>
        <w:gridCol w:w="511"/>
        <w:gridCol w:w="509"/>
        <w:gridCol w:w="510"/>
        <w:gridCol w:w="674"/>
        <w:gridCol w:w="614"/>
        <w:gridCol w:w="719"/>
        <w:gridCol w:w="700"/>
        <w:gridCol w:w="712"/>
        <w:gridCol w:w="711"/>
        <w:gridCol w:w="712"/>
      </w:tblGrid>
      <w:tr w:rsidR="0049637D" w:rsidRPr="00F05DA3" w:rsidTr="00B46AA4">
        <w:tc>
          <w:tcPr>
            <w:tcW w:w="2641" w:type="dxa"/>
            <w:gridSpan w:val="2"/>
            <w:vAlign w:val="center"/>
          </w:tcPr>
          <w:p w:rsidR="0049637D" w:rsidRPr="00F05DA3" w:rsidRDefault="0049637D" w:rsidP="00B46AA4">
            <w:pPr>
              <w:spacing w:after="0"/>
              <w:jc w:val="center"/>
              <w:rPr>
                <w:rFonts w:ascii="Times New Roman" w:hAnsi="Times New Roman"/>
                <w:b/>
              </w:rPr>
            </w:pPr>
          </w:p>
          <w:p w:rsidR="0049637D" w:rsidRPr="00F05DA3" w:rsidRDefault="0049637D" w:rsidP="00B46AA4">
            <w:pPr>
              <w:spacing w:after="0"/>
              <w:jc w:val="center"/>
              <w:rPr>
                <w:rFonts w:ascii="Times New Roman" w:hAnsi="Times New Roman"/>
                <w:b/>
              </w:rPr>
            </w:pPr>
            <w:r w:rsidRPr="00F05DA3">
              <w:rPr>
                <w:rFonts w:ascii="Times New Roman" w:hAnsi="Times New Roman"/>
                <w:b/>
              </w:rPr>
              <w:t>Désignation</w:t>
            </w:r>
          </w:p>
          <w:p w:rsidR="0049637D" w:rsidRPr="00F05DA3" w:rsidRDefault="0049637D" w:rsidP="00B46AA4">
            <w:pPr>
              <w:spacing w:after="0"/>
              <w:jc w:val="center"/>
              <w:rPr>
                <w:rFonts w:ascii="Times New Roman" w:hAnsi="Times New Roman"/>
                <w:b/>
              </w:rPr>
            </w:pPr>
          </w:p>
        </w:tc>
        <w:tc>
          <w:tcPr>
            <w:tcW w:w="2043" w:type="dxa"/>
            <w:gridSpan w:val="4"/>
            <w:vAlign w:val="center"/>
          </w:tcPr>
          <w:p w:rsidR="0049637D" w:rsidRPr="00F05DA3" w:rsidRDefault="0049637D" w:rsidP="00B46AA4">
            <w:pPr>
              <w:spacing w:after="0"/>
              <w:jc w:val="center"/>
              <w:rPr>
                <w:rFonts w:ascii="Times New Roman" w:hAnsi="Times New Roman"/>
                <w:b/>
              </w:rPr>
            </w:pPr>
            <w:r w:rsidRPr="00F05DA3">
              <w:rPr>
                <w:rFonts w:ascii="Times New Roman" w:hAnsi="Times New Roman"/>
                <w:b/>
              </w:rPr>
              <w:t>Semaine 1</w:t>
            </w:r>
          </w:p>
          <w:p w:rsidR="0049637D" w:rsidRPr="00F05DA3" w:rsidRDefault="0049637D" w:rsidP="00B46AA4">
            <w:pPr>
              <w:spacing w:after="0"/>
              <w:jc w:val="center"/>
              <w:rPr>
                <w:rFonts w:ascii="Times New Roman" w:hAnsi="Times New Roman"/>
              </w:rPr>
            </w:pPr>
            <w:r w:rsidRPr="00F05DA3">
              <w:rPr>
                <w:rFonts w:ascii="Times New Roman" w:hAnsi="Times New Roman"/>
              </w:rPr>
              <w:t>Du 2 au 8/01</w:t>
            </w:r>
          </w:p>
        </w:tc>
        <w:tc>
          <w:tcPr>
            <w:tcW w:w="2262" w:type="dxa"/>
            <w:gridSpan w:val="4"/>
            <w:vAlign w:val="center"/>
          </w:tcPr>
          <w:p w:rsidR="0049637D" w:rsidRPr="00F05DA3" w:rsidRDefault="0049637D" w:rsidP="00B46AA4">
            <w:pPr>
              <w:spacing w:after="0"/>
              <w:jc w:val="center"/>
              <w:rPr>
                <w:rFonts w:ascii="Times New Roman" w:hAnsi="Times New Roman"/>
                <w:b/>
              </w:rPr>
            </w:pPr>
            <w:r w:rsidRPr="00F05DA3">
              <w:rPr>
                <w:rFonts w:ascii="Times New Roman" w:hAnsi="Times New Roman"/>
                <w:b/>
              </w:rPr>
              <w:t>Semaine 2</w:t>
            </w:r>
          </w:p>
          <w:p w:rsidR="0049637D" w:rsidRPr="00F05DA3" w:rsidRDefault="0049637D" w:rsidP="00B46AA4">
            <w:pPr>
              <w:spacing w:after="0"/>
              <w:jc w:val="center"/>
              <w:rPr>
                <w:rFonts w:ascii="Times New Roman" w:hAnsi="Times New Roman"/>
              </w:rPr>
            </w:pPr>
            <w:r w:rsidRPr="00F05DA3">
              <w:rPr>
                <w:rFonts w:ascii="Times New Roman" w:hAnsi="Times New Roman"/>
              </w:rPr>
              <w:t>du 9 au 15/01</w:t>
            </w:r>
          </w:p>
        </w:tc>
        <w:tc>
          <w:tcPr>
            <w:tcW w:w="2161" w:type="dxa"/>
            <w:gridSpan w:val="4"/>
            <w:vAlign w:val="center"/>
          </w:tcPr>
          <w:p w:rsidR="0049637D" w:rsidRPr="00F05DA3" w:rsidRDefault="0049637D" w:rsidP="00B46AA4">
            <w:pPr>
              <w:spacing w:after="0"/>
              <w:jc w:val="center"/>
              <w:rPr>
                <w:rFonts w:ascii="Times New Roman" w:hAnsi="Times New Roman"/>
              </w:rPr>
            </w:pPr>
            <w:r w:rsidRPr="00F05DA3">
              <w:rPr>
                <w:rFonts w:ascii="Times New Roman" w:hAnsi="Times New Roman"/>
                <w:b/>
              </w:rPr>
              <w:t>Semaine 3</w:t>
            </w:r>
          </w:p>
          <w:p w:rsidR="0049637D" w:rsidRPr="00F05DA3" w:rsidRDefault="0049637D" w:rsidP="00B46AA4">
            <w:pPr>
              <w:spacing w:after="0"/>
              <w:jc w:val="center"/>
              <w:rPr>
                <w:rFonts w:ascii="Times New Roman" w:hAnsi="Times New Roman"/>
              </w:rPr>
            </w:pPr>
            <w:r w:rsidRPr="00F05DA3">
              <w:rPr>
                <w:rFonts w:ascii="Times New Roman" w:hAnsi="Times New Roman"/>
              </w:rPr>
              <w:t>Du 16 au 22/01</w:t>
            </w:r>
          </w:p>
        </w:tc>
        <w:tc>
          <w:tcPr>
            <w:tcW w:w="2517" w:type="dxa"/>
            <w:gridSpan w:val="4"/>
            <w:vAlign w:val="center"/>
          </w:tcPr>
          <w:p w:rsidR="0049637D" w:rsidRPr="00F05DA3" w:rsidRDefault="0049637D" w:rsidP="00B46AA4">
            <w:pPr>
              <w:spacing w:after="0"/>
              <w:jc w:val="center"/>
              <w:rPr>
                <w:rFonts w:ascii="Times New Roman" w:hAnsi="Times New Roman"/>
              </w:rPr>
            </w:pPr>
            <w:r w:rsidRPr="00F05DA3">
              <w:rPr>
                <w:rFonts w:ascii="Times New Roman" w:hAnsi="Times New Roman"/>
                <w:b/>
              </w:rPr>
              <w:t>Semaine 4</w:t>
            </w:r>
          </w:p>
          <w:p w:rsidR="0049637D" w:rsidRPr="00F05DA3" w:rsidRDefault="0049637D" w:rsidP="00B46AA4">
            <w:pPr>
              <w:spacing w:after="0"/>
              <w:jc w:val="center"/>
              <w:rPr>
                <w:rFonts w:ascii="Times New Roman" w:hAnsi="Times New Roman"/>
                <w:bCs/>
              </w:rPr>
            </w:pPr>
            <w:r w:rsidRPr="00F05DA3">
              <w:rPr>
                <w:rFonts w:ascii="Times New Roman" w:hAnsi="Times New Roman"/>
              </w:rPr>
              <w:t>Du 23 au 29/01</w:t>
            </w:r>
          </w:p>
        </w:tc>
        <w:tc>
          <w:tcPr>
            <w:tcW w:w="2835" w:type="dxa"/>
            <w:gridSpan w:val="4"/>
            <w:vAlign w:val="center"/>
          </w:tcPr>
          <w:p w:rsidR="0049637D" w:rsidRPr="00F05DA3" w:rsidRDefault="0049637D" w:rsidP="00B46AA4">
            <w:pPr>
              <w:spacing w:after="0"/>
              <w:jc w:val="center"/>
              <w:rPr>
                <w:rFonts w:ascii="Times New Roman" w:hAnsi="Times New Roman"/>
              </w:rPr>
            </w:pPr>
            <w:r w:rsidRPr="00F05DA3">
              <w:rPr>
                <w:rFonts w:ascii="Times New Roman" w:hAnsi="Times New Roman"/>
                <w:b/>
              </w:rPr>
              <w:t>Semaine 5</w:t>
            </w:r>
          </w:p>
          <w:p w:rsidR="0049637D" w:rsidRPr="00F05DA3" w:rsidRDefault="0049637D" w:rsidP="00B46AA4">
            <w:pPr>
              <w:spacing w:after="0"/>
              <w:jc w:val="center"/>
              <w:rPr>
                <w:rFonts w:ascii="Times New Roman" w:hAnsi="Times New Roman"/>
                <w:b/>
              </w:rPr>
            </w:pPr>
            <w:r w:rsidRPr="00F05DA3">
              <w:rPr>
                <w:rFonts w:ascii="Times New Roman" w:hAnsi="Times New Roman"/>
              </w:rPr>
              <w:t>Du 30/01 au 5/02</w:t>
            </w:r>
          </w:p>
        </w:tc>
      </w:tr>
      <w:tr w:rsidR="0049637D" w:rsidRPr="00F05DA3" w:rsidTr="00B46AA4">
        <w:trPr>
          <w:trHeight w:val="293"/>
        </w:trPr>
        <w:tc>
          <w:tcPr>
            <w:tcW w:w="1118" w:type="dxa"/>
            <w:vAlign w:val="center"/>
          </w:tcPr>
          <w:p w:rsidR="0049637D" w:rsidRPr="00F05DA3" w:rsidRDefault="0049637D" w:rsidP="00B46AA4">
            <w:pPr>
              <w:spacing w:after="0"/>
              <w:jc w:val="center"/>
              <w:rPr>
                <w:rFonts w:ascii="Times New Roman" w:hAnsi="Times New Roman"/>
                <w:b/>
              </w:rPr>
            </w:pPr>
            <w:r w:rsidRPr="00F05DA3">
              <w:rPr>
                <w:rFonts w:ascii="Times New Roman" w:hAnsi="Times New Roman"/>
                <w:b/>
              </w:rPr>
              <w:t>Réf.</w:t>
            </w:r>
          </w:p>
        </w:tc>
        <w:tc>
          <w:tcPr>
            <w:tcW w:w="1523" w:type="dxa"/>
            <w:vAlign w:val="center"/>
          </w:tcPr>
          <w:p w:rsidR="0049637D" w:rsidRPr="00F05DA3" w:rsidRDefault="0049637D" w:rsidP="00B46AA4">
            <w:pPr>
              <w:spacing w:after="0"/>
              <w:jc w:val="center"/>
              <w:rPr>
                <w:rFonts w:ascii="Times New Roman" w:hAnsi="Times New Roman"/>
                <w:b/>
              </w:rPr>
            </w:pPr>
            <w:r w:rsidRPr="00F05DA3">
              <w:rPr>
                <w:rFonts w:ascii="Times New Roman" w:hAnsi="Times New Roman"/>
                <w:b/>
              </w:rPr>
              <w:t>Désignation</w:t>
            </w:r>
          </w:p>
        </w:tc>
        <w:tc>
          <w:tcPr>
            <w:tcW w:w="510" w:type="dxa"/>
            <w:vAlign w:val="center"/>
          </w:tcPr>
          <w:p w:rsidR="0049637D" w:rsidRPr="00F05DA3" w:rsidRDefault="0049637D" w:rsidP="00B46AA4">
            <w:pPr>
              <w:spacing w:after="0"/>
              <w:jc w:val="center"/>
              <w:rPr>
                <w:rFonts w:ascii="Times New Roman" w:hAnsi="Times New Roman"/>
                <w:b/>
              </w:rPr>
            </w:pPr>
            <w:r w:rsidRPr="00F05DA3">
              <w:rPr>
                <w:rFonts w:ascii="Times New Roman" w:hAnsi="Times New Roman"/>
                <w:b/>
              </w:rPr>
              <w:t>S</w:t>
            </w:r>
          </w:p>
        </w:tc>
        <w:tc>
          <w:tcPr>
            <w:tcW w:w="514" w:type="dxa"/>
            <w:vAlign w:val="center"/>
          </w:tcPr>
          <w:p w:rsidR="0049637D" w:rsidRPr="00F05DA3" w:rsidRDefault="0049637D" w:rsidP="00B46AA4">
            <w:pPr>
              <w:spacing w:after="0"/>
              <w:jc w:val="center"/>
              <w:rPr>
                <w:rFonts w:ascii="Times New Roman" w:hAnsi="Times New Roman"/>
                <w:b/>
              </w:rPr>
            </w:pPr>
            <w:r w:rsidRPr="00F05DA3">
              <w:rPr>
                <w:rFonts w:ascii="Times New Roman" w:hAnsi="Times New Roman"/>
                <w:b/>
              </w:rPr>
              <w:t>C</w:t>
            </w:r>
          </w:p>
        </w:tc>
        <w:tc>
          <w:tcPr>
            <w:tcW w:w="508" w:type="dxa"/>
            <w:vAlign w:val="center"/>
          </w:tcPr>
          <w:p w:rsidR="0049637D" w:rsidRPr="00F05DA3" w:rsidRDefault="0049637D" w:rsidP="00B46AA4">
            <w:pPr>
              <w:spacing w:after="0"/>
              <w:jc w:val="center"/>
              <w:rPr>
                <w:rFonts w:ascii="Times New Roman" w:hAnsi="Times New Roman"/>
                <w:b/>
              </w:rPr>
            </w:pPr>
            <w:r w:rsidRPr="00F05DA3">
              <w:rPr>
                <w:rFonts w:ascii="Times New Roman" w:hAnsi="Times New Roman"/>
                <w:b/>
              </w:rPr>
              <w:t>L</w:t>
            </w:r>
          </w:p>
        </w:tc>
        <w:tc>
          <w:tcPr>
            <w:tcW w:w="511" w:type="dxa"/>
            <w:vAlign w:val="center"/>
          </w:tcPr>
          <w:p w:rsidR="0049637D" w:rsidRPr="00F05DA3" w:rsidRDefault="0049637D" w:rsidP="00B46AA4">
            <w:pPr>
              <w:spacing w:after="0"/>
              <w:jc w:val="center"/>
              <w:rPr>
                <w:rFonts w:ascii="Times New Roman" w:hAnsi="Times New Roman"/>
                <w:b/>
              </w:rPr>
            </w:pPr>
            <w:r w:rsidRPr="00F05DA3">
              <w:rPr>
                <w:rFonts w:ascii="Times New Roman" w:hAnsi="Times New Roman"/>
                <w:b/>
              </w:rPr>
              <w:t>V</w:t>
            </w:r>
          </w:p>
        </w:tc>
        <w:tc>
          <w:tcPr>
            <w:tcW w:w="511" w:type="dxa"/>
            <w:vAlign w:val="center"/>
          </w:tcPr>
          <w:p w:rsidR="0049637D" w:rsidRPr="00F05DA3" w:rsidRDefault="0049637D" w:rsidP="00B46AA4">
            <w:pPr>
              <w:spacing w:after="0"/>
              <w:jc w:val="center"/>
              <w:rPr>
                <w:rFonts w:ascii="Times New Roman" w:hAnsi="Times New Roman"/>
                <w:b/>
              </w:rPr>
            </w:pPr>
            <w:r w:rsidRPr="00F05DA3">
              <w:rPr>
                <w:rFonts w:ascii="Times New Roman" w:hAnsi="Times New Roman"/>
                <w:b/>
              </w:rPr>
              <w:t>S</w:t>
            </w:r>
          </w:p>
        </w:tc>
        <w:tc>
          <w:tcPr>
            <w:tcW w:w="560" w:type="dxa"/>
            <w:vAlign w:val="center"/>
          </w:tcPr>
          <w:p w:rsidR="0049637D" w:rsidRPr="00F05DA3" w:rsidRDefault="0049637D" w:rsidP="00B46AA4">
            <w:pPr>
              <w:spacing w:after="0"/>
              <w:jc w:val="center"/>
              <w:rPr>
                <w:rFonts w:ascii="Times New Roman" w:hAnsi="Times New Roman"/>
                <w:b/>
              </w:rPr>
            </w:pPr>
            <w:r w:rsidRPr="00F05DA3">
              <w:rPr>
                <w:rFonts w:ascii="Times New Roman" w:hAnsi="Times New Roman"/>
                <w:b/>
              </w:rPr>
              <w:t>C</w:t>
            </w:r>
          </w:p>
        </w:tc>
        <w:tc>
          <w:tcPr>
            <w:tcW w:w="511" w:type="dxa"/>
            <w:vAlign w:val="center"/>
          </w:tcPr>
          <w:p w:rsidR="0049637D" w:rsidRPr="00F05DA3" w:rsidRDefault="0049637D" w:rsidP="00B46AA4">
            <w:pPr>
              <w:spacing w:after="0"/>
              <w:jc w:val="center"/>
              <w:rPr>
                <w:rFonts w:ascii="Times New Roman" w:hAnsi="Times New Roman"/>
                <w:b/>
              </w:rPr>
            </w:pPr>
            <w:r w:rsidRPr="00F05DA3">
              <w:rPr>
                <w:rFonts w:ascii="Times New Roman" w:hAnsi="Times New Roman"/>
                <w:b/>
              </w:rPr>
              <w:t>L</w:t>
            </w:r>
          </w:p>
        </w:tc>
        <w:tc>
          <w:tcPr>
            <w:tcW w:w="680" w:type="dxa"/>
            <w:vAlign w:val="center"/>
          </w:tcPr>
          <w:p w:rsidR="0049637D" w:rsidRPr="00F05DA3" w:rsidRDefault="0049637D" w:rsidP="00B46AA4">
            <w:pPr>
              <w:spacing w:after="0"/>
              <w:jc w:val="center"/>
              <w:rPr>
                <w:rFonts w:ascii="Times New Roman" w:hAnsi="Times New Roman"/>
                <w:b/>
              </w:rPr>
            </w:pPr>
            <w:r w:rsidRPr="00F05DA3">
              <w:rPr>
                <w:rFonts w:ascii="Times New Roman" w:hAnsi="Times New Roman"/>
                <w:b/>
              </w:rPr>
              <w:t>V</w:t>
            </w:r>
          </w:p>
        </w:tc>
        <w:tc>
          <w:tcPr>
            <w:tcW w:w="652" w:type="dxa"/>
            <w:vAlign w:val="center"/>
          </w:tcPr>
          <w:p w:rsidR="0049637D" w:rsidRPr="00F05DA3" w:rsidRDefault="0049637D" w:rsidP="00B46AA4">
            <w:pPr>
              <w:spacing w:after="0"/>
              <w:jc w:val="center"/>
              <w:rPr>
                <w:rFonts w:ascii="Times New Roman" w:hAnsi="Times New Roman"/>
                <w:b/>
              </w:rPr>
            </w:pPr>
            <w:r w:rsidRPr="00F05DA3">
              <w:rPr>
                <w:rFonts w:ascii="Times New Roman" w:hAnsi="Times New Roman"/>
                <w:b/>
              </w:rPr>
              <w:t>S</w:t>
            </w:r>
          </w:p>
        </w:tc>
        <w:tc>
          <w:tcPr>
            <w:tcW w:w="489" w:type="dxa"/>
            <w:vAlign w:val="center"/>
          </w:tcPr>
          <w:p w:rsidR="0049637D" w:rsidRPr="00F05DA3" w:rsidRDefault="0049637D" w:rsidP="00B46AA4">
            <w:pPr>
              <w:spacing w:after="0"/>
              <w:jc w:val="center"/>
              <w:rPr>
                <w:rFonts w:ascii="Times New Roman" w:hAnsi="Times New Roman"/>
                <w:b/>
              </w:rPr>
            </w:pPr>
            <w:r w:rsidRPr="00F05DA3">
              <w:rPr>
                <w:rFonts w:ascii="Times New Roman" w:hAnsi="Times New Roman"/>
                <w:b/>
              </w:rPr>
              <w:t>C</w:t>
            </w:r>
          </w:p>
        </w:tc>
        <w:tc>
          <w:tcPr>
            <w:tcW w:w="511" w:type="dxa"/>
            <w:vAlign w:val="center"/>
          </w:tcPr>
          <w:p w:rsidR="0049637D" w:rsidRPr="00F05DA3" w:rsidRDefault="0049637D" w:rsidP="00B46AA4">
            <w:pPr>
              <w:spacing w:after="0"/>
              <w:jc w:val="center"/>
              <w:rPr>
                <w:rFonts w:ascii="Times New Roman" w:hAnsi="Times New Roman"/>
                <w:b/>
              </w:rPr>
            </w:pPr>
            <w:r w:rsidRPr="00F05DA3">
              <w:rPr>
                <w:rFonts w:ascii="Times New Roman" w:hAnsi="Times New Roman"/>
                <w:b/>
              </w:rPr>
              <w:t>L</w:t>
            </w:r>
          </w:p>
        </w:tc>
        <w:tc>
          <w:tcPr>
            <w:tcW w:w="509" w:type="dxa"/>
            <w:vAlign w:val="center"/>
          </w:tcPr>
          <w:p w:rsidR="0049637D" w:rsidRPr="00F05DA3" w:rsidRDefault="0049637D" w:rsidP="00B46AA4">
            <w:pPr>
              <w:spacing w:after="0"/>
              <w:jc w:val="center"/>
              <w:rPr>
                <w:rFonts w:ascii="Times New Roman" w:hAnsi="Times New Roman"/>
                <w:b/>
              </w:rPr>
            </w:pPr>
            <w:r w:rsidRPr="00F05DA3">
              <w:rPr>
                <w:rFonts w:ascii="Times New Roman" w:hAnsi="Times New Roman"/>
                <w:b/>
              </w:rPr>
              <w:t>V</w:t>
            </w:r>
          </w:p>
        </w:tc>
        <w:tc>
          <w:tcPr>
            <w:tcW w:w="510" w:type="dxa"/>
            <w:vAlign w:val="center"/>
          </w:tcPr>
          <w:p w:rsidR="0049637D" w:rsidRPr="00F05DA3" w:rsidRDefault="0049637D" w:rsidP="00B46AA4">
            <w:pPr>
              <w:spacing w:after="0"/>
              <w:jc w:val="center"/>
              <w:rPr>
                <w:rFonts w:ascii="Times New Roman" w:hAnsi="Times New Roman"/>
                <w:b/>
              </w:rPr>
            </w:pPr>
            <w:r w:rsidRPr="00F05DA3">
              <w:rPr>
                <w:rFonts w:ascii="Times New Roman" w:hAnsi="Times New Roman"/>
                <w:b/>
              </w:rPr>
              <w:t>S</w:t>
            </w:r>
          </w:p>
        </w:tc>
        <w:tc>
          <w:tcPr>
            <w:tcW w:w="674" w:type="dxa"/>
            <w:vAlign w:val="center"/>
          </w:tcPr>
          <w:p w:rsidR="0049637D" w:rsidRPr="00F05DA3" w:rsidRDefault="0049637D" w:rsidP="00B46AA4">
            <w:pPr>
              <w:spacing w:after="0"/>
              <w:jc w:val="center"/>
              <w:rPr>
                <w:rFonts w:ascii="Times New Roman" w:hAnsi="Times New Roman"/>
                <w:b/>
              </w:rPr>
            </w:pPr>
            <w:r w:rsidRPr="00F05DA3">
              <w:rPr>
                <w:rFonts w:ascii="Times New Roman" w:hAnsi="Times New Roman"/>
                <w:b/>
              </w:rPr>
              <w:t>C</w:t>
            </w:r>
          </w:p>
        </w:tc>
        <w:tc>
          <w:tcPr>
            <w:tcW w:w="614" w:type="dxa"/>
            <w:vAlign w:val="center"/>
          </w:tcPr>
          <w:p w:rsidR="0049637D" w:rsidRPr="00F05DA3" w:rsidRDefault="0049637D" w:rsidP="00B46AA4">
            <w:pPr>
              <w:spacing w:after="0"/>
              <w:jc w:val="center"/>
              <w:rPr>
                <w:rFonts w:ascii="Times New Roman" w:hAnsi="Times New Roman"/>
                <w:b/>
              </w:rPr>
            </w:pPr>
            <w:r w:rsidRPr="00F05DA3">
              <w:rPr>
                <w:rFonts w:ascii="Times New Roman" w:hAnsi="Times New Roman"/>
                <w:b/>
              </w:rPr>
              <w:t>L</w:t>
            </w:r>
          </w:p>
        </w:tc>
        <w:tc>
          <w:tcPr>
            <w:tcW w:w="719" w:type="dxa"/>
            <w:vAlign w:val="center"/>
          </w:tcPr>
          <w:p w:rsidR="0049637D" w:rsidRPr="00F05DA3" w:rsidRDefault="0049637D" w:rsidP="00B46AA4">
            <w:pPr>
              <w:spacing w:after="0"/>
              <w:jc w:val="center"/>
              <w:rPr>
                <w:rFonts w:ascii="Times New Roman" w:hAnsi="Times New Roman"/>
                <w:b/>
              </w:rPr>
            </w:pPr>
            <w:r w:rsidRPr="00F05DA3">
              <w:rPr>
                <w:rFonts w:ascii="Times New Roman" w:hAnsi="Times New Roman"/>
                <w:b/>
              </w:rPr>
              <w:t>V</w:t>
            </w:r>
          </w:p>
        </w:tc>
        <w:tc>
          <w:tcPr>
            <w:tcW w:w="700" w:type="dxa"/>
            <w:shd w:val="clear" w:color="auto" w:fill="auto"/>
            <w:vAlign w:val="center"/>
          </w:tcPr>
          <w:p w:rsidR="0049637D" w:rsidRPr="00F05DA3" w:rsidRDefault="0049637D" w:rsidP="00B46AA4">
            <w:pPr>
              <w:spacing w:after="0"/>
              <w:jc w:val="center"/>
              <w:rPr>
                <w:rFonts w:ascii="Times New Roman" w:hAnsi="Times New Roman"/>
                <w:b/>
              </w:rPr>
            </w:pPr>
            <w:r w:rsidRPr="00F05DA3">
              <w:rPr>
                <w:rFonts w:ascii="Times New Roman" w:hAnsi="Times New Roman"/>
                <w:b/>
              </w:rPr>
              <w:t>S</w:t>
            </w:r>
          </w:p>
        </w:tc>
        <w:tc>
          <w:tcPr>
            <w:tcW w:w="712" w:type="dxa"/>
            <w:shd w:val="clear" w:color="auto" w:fill="auto"/>
            <w:vAlign w:val="center"/>
          </w:tcPr>
          <w:p w:rsidR="0049637D" w:rsidRPr="00F05DA3" w:rsidRDefault="0049637D" w:rsidP="00B46AA4">
            <w:pPr>
              <w:spacing w:after="0"/>
              <w:jc w:val="center"/>
              <w:rPr>
                <w:rFonts w:ascii="Times New Roman" w:hAnsi="Times New Roman"/>
                <w:b/>
              </w:rPr>
            </w:pPr>
            <w:r w:rsidRPr="00F05DA3">
              <w:rPr>
                <w:rFonts w:ascii="Times New Roman" w:hAnsi="Times New Roman"/>
                <w:b/>
              </w:rPr>
              <w:t>C</w:t>
            </w:r>
          </w:p>
        </w:tc>
        <w:tc>
          <w:tcPr>
            <w:tcW w:w="711" w:type="dxa"/>
            <w:shd w:val="clear" w:color="auto" w:fill="auto"/>
            <w:vAlign w:val="center"/>
          </w:tcPr>
          <w:p w:rsidR="0049637D" w:rsidRPr="00F05DA3" w:rsidRDefault="0049637D" w:rsidP="00B46AA4">
            <w:pPr>
              <w:spacing w:after="0"/>
              <w:jc w:val="center"/>
              <w:rPr>
                <w:rFonts w:ascii="Times New Roman" w:hAnsi="Times New Roman"/>
                <w:b/>
              </w:rPr>
            </w:pPr>
            <w:r w:rsidRPr="00F05DA3">
              <w:rPr>
                <w:rFonts w:ascii="Times New Roman" w:hAnsi="Times New Roman"/>
                <w:b/>
              </w:rPr>
              <w:t>L</w:t>
            </w:r>
          </w:p>
        </w:tc>
        <w:tc>
          <w:tcPr>
            <w:tcW w:w="712" w:type="dxa"/>
            <w:shd w:val="clear" w:color="auto" w:fill="auto"/>
            <w:vAlign w:val="center"/>
          </w:tcPr>
          <w:p w:rsidR="0049637D" w:rsidRPr="00F05DA3" w:rsidRDefault="0049637D" w:rsidP="00B46AA4">
            <w:pPr>
              <w:spacing w:after="0"/>
              <w:jc w:val="center"/>
              <w:rPr>
                <w:rFonts w:ascii="Times New Roman" w:hAnsi="Times New Roman"/>
                <w:b/>
              </w:rPr>
            </w:pPr>
            <w:r w:rsidRPr="00F05DA3">
              <w:rPr>
                <w:rFonts w:ascii="Times New Roman" w:hAnsi="Times New Roman"/>
                <w:b/>
              </w:rPr>
              <w:t>V</w:t>
            </w:r>
          </w:p>
        </w:tc>
      </w:tr>
      <w:tr w:rsidR="0049637D" w:rsidRPr="00F05DA3" w:rsidTr="00B46AA4">
        <w:trPr>
          <w:trHeight w:val="1458"/>
        </w:trPr>
        <w:tc>
          <w:tcPr>
            <w:tcW w:w="1118" w:type="dxa"/>
            <w:vAlign w:val="center"/>
          </w:tcPr>
          <w:p w:rsidR="0049637D" w:rsidRPr="00F05DA3" w:rsidRDefault="0049637D" w:rsidP="00235D36">
            <w:pPr>
              <w:spacing w:after="0"/>
              <w:jc w:val="both"/>
              <w:rPr>
                <w:rFonts w:ascii="Times New Roman" w:hAnsi="Times New Roman"/>
                <w:b/>
                <w:bCs/>
              </w:rPr>
            </w:pPr>
            <w:r w:rsidRPr="00F05DA3">
              <w:rPr>
                <w:rFonts w:ascii="Times New Roman" w:hAnsi="Times New Roman"/>
                <w:b/>
                <w:bCs/>
              </w:rPr>
              <w:t>72812</w:t>
            </w:r>
          </w:p>
        </w:tc>
        <w:tc>
          <w:tcPr>
            <w:tcW w:w="1523" w:type="dxa"/>
            <w:vAlign w:val="center"/>
          </w:tcPr>
          <w:p w:rsidR="0049637D" w:rsidRPr="00F05DA3" w:rsidRDefault="0049637D" w:rsidP="00235D36">
            <w:pPr>
              <w:spacing w:after="0"/>
              <w:jc w:val="both"/>
              <w:rPr>
                <w:rFonts w:ascii="Times New Roman" w:hAnsi="Times New Roman"/>
                <w:b/>
                <w:bCs/>
              </w:rPr>
            </w:pPr>
            <w:r w:rsidRPr="00F05DA3">
              <w:rPr>
                <w:rFonts w:ascii="Times New Roman" w:hAnsi="Times New Roman"/>
                <w:b/>
                <w:bCs/>
              </w:rPr>
              <w:t>Gommage Evasion</w:t>
            </w:r>
          </w:p>
          <w:p w:rsidR="0049637D" w:rsidRPr="00F05DA3" w:rsidRDefault="0049637D" w:rsidP="00235D36">
            <w:pPr>
              <w:spacing w:after="0"/>
              <w:jc w:val="both"/>
              <w:rPr>
                <w:rFonts w:ascii="Times New Roman" w:hAnsi="Times New Roman"/>
                <w:b/>
                <w:bCs/>
              </w:rPr>
            </w:pPr>
          </w:p>
        </w:tc>
        <w:tc>
          <w:tcPr>
            <w:tcW w:w="510" w:type="dxa"/>
            <w:vAlign w:val="center"/>
          </w:tcPr>
          <w:p w:rsidR="0049637D" w:rsidRPr="00F05DA3" w:rsidRDefault="0049637D" w:rsidP="00B46AA4">
            <w:pPr>
              <w:spacing w:after="0"/>
              <w:jc w:val="center"/>
              <w:rPr>
                <w:rFonts w:ascii="Times New Roman" w:hAnsi="Times New Roman"/>
              </w:rPr>
            </w:pPr>
            <w:r w:rsidRPr="00F05DA3">
              <w:rPr>
                <w:rFonts w:ascii="Times New Roman" w:hAnsi="Times New Roman"/>
              </w:rPr>
              <w:t>10</w:t>
            </w:r>
          </w:p>
        </w:tc>
        <w:tc>
          <w:tcPr>
            <w:tcW w:w="514" w:type="dxa"/>
            <w:vAlign w:val="center"/>
          </w:tcPr>
          <w:p w:rsidR="0049637D" w:rsidRPr="00F05DA3" w:rsidRDefault="0049637D" w:rsidP="00B46AA4">
            <w:pPr>
              <w:spacing w:after="0"/>
              <w:jc w:val="center"/>
              <w:rPr>
                <w:rFonts w:ascii="Times New Roman" w:hAnsi="Times New Roman"/>
              </w:rPr>
            </w:pPr>
            <w:r w:rsidRPr="00F05DA3">
              <w:rPr>
                <w:rFonts w:ascii="Times New Roman" w:hAnsi="Times New Roman"/>
              </w:rPr>
              <w:t>10</w:t>
            </w:r>
          </w:p>
        </w:tc>
        <w:tc>
          <w:tcPr>
            <w:tcW w:w="508" w:type="dxa"/>
            <w:vAlign w:val="center"/>
          </w:tcPr>
          <w:p w:rsidR="0049637D" w:rsidRPr="00F05DA3" w:rsidRDefault="0049637D" w:rsidP="00B46AA4">
            <w:pPr>
              <w:spacing w:after="0"/>
              <w:jc w:val="center"/>
              <w:rPr>
                <w:rFonts w:ascii="Times New Roman" w:hAnsi="Times New Roman"/>
              </w:rPr>
            </w:pPr>
            <w:r w:rsidRPr="00F05DA3">
              <w:rPr>
                <w:rFonts w:ascii="Times New Roman" w:hAnsi="Times New Roman"/>
              </w:rPr>
              <w:t>0</w:t>
            </w:r>
          </w:p>
        </w:tc>
        <w:tc>
          <w:tcPr>
            <w:tcW w:w="511" w:type="dxa"/>
            <w:vAlign w:val="center"/>
          </w:tcPr>
          <w:p w:rsidR="0049637D" w:rsidRPr="00F05DA3" w:rsidRDefault="0049637D" w:rsidP="00B46AA4">
            <w:pPr>
              <w:spacing w:after="0"/>
              <w:jc w:val="center"/>
              <w:rPr>
                <w:rFonts w:ascii="Times New Roman" w:hAnsi="Times New Roman"/>
                <w:bCs/>
              </w:rPr>
            </w:pPr>
            <w:r w:rsidRPr="00F05DA3">
              <w:rPr>
                <w:rFonts w:ascii="Times New Roman" w:hAnsi="Times New Roman"/>
                <w:bCs/>
              </w:rPr>
              <w:t>3</w:t>
            </w:r>
          </w:p>
        </w:tc>
        <w:tc>
          <w:tcPr>
            <w:tcW w:w="511" w:type="dxa"/>
            <w:vAlign w:val="center"/>
          </w:tcPr>
          <w:p w:rsidR="0049637D" w:rsidRPr="00F05DA3" w:rsidRDefault="0049637D" w:rsidP="00B46AA4">
            <w:pPr>
              <w:spacing w:after="0"/>
              <w:jc w:val="center"/>
              <w:rPr>
                <w:rFonts w:ascii="Times New Roman" w:hAnsi="Times New Roman"/>
                <w:bCs/>
                <w:color w:val="FF0000"/>
              </w:rPr>
            </w:pPr>
          </w:p>
        </w:tc>
        <w:tc>
          <w:tcPr>
            <w:tcW w:w="560" w:type="dxa"/>
            <w:vAlign w:val="center"/>
          </w:tcPr>
          <w:p w:rsidR="0049637D" w:rsidRPr="00F05DA3" w:rsidRDefault="0049637D" w:rsidP="00B46AA4">
            <w:pPr>
              <w:spacing w:after="0"/>
              <w:jc w:val="center"/>
              <w:rPr>
                <w:rFonts w:ascii="Times New Roman" w:hAnsi="Times New Roman"/>
              </w:rPr>
            </w:pPr>
            <w:r w:rsidRPr="00F05DA3">
              <w:rPr>
                <w:rFonts w:ascii="Times New Roman" w:hAnsi="Times New Roman"/>
              </w:rPr>
              <w:t>0</w:t>
            </w:r>
          </w:p>
        </w:tc>
        <w:tc>
          <w:tcPr>
            <w:tcW w:w="511" w:type="dxa"/>
            <w:vAlign w:val="center"/>
          </w:tcPr>
          <w:p w:rsidR="0049637D" w:rsidRPr="00F05DA3" w:rsidRDefault="0049637D" w:rsidP="00B46AA4">
            <w:pPr>
              <w:spacing w:after="0"/>
              <w:jc w:val="center"/>
              <w:rPr>
                <w:rFonts w:ascii="Times New Roman" w:hAnsi="Times New Roman"/>
                <w:color w:val="FF0000"/>
              </w:rPr>
            </w:pPr>
          </w:p>
        </w:tc>
        <w:tc>
          <w:tcPr>
            <w:tcW w:w="680" w:type="dxa"/>
            <w:vAlign w:val="center"/>
          </w:tcPr>
          <w:p w:rsidR="0049637D" w:rsidRPr="00F05DA3" w:rsidRDefault="0049637D" w:rsidP="00B46AA4">
            <w:pPr>
              <w:spacing w:after="0"/>
              <w:jc w:val="center"/>
              <w:rPr>
                <w:rFonts w:ascii="Times New Roman" w:hAnsi="Times New Roman"/>
                <w:color w:val="FF0000"/>
              </w:rPr>
            </w:pPr>
          </w:p>
        </w:tc>
        <w:tc>
          <w:tcPr>
            <w:tcW w:w="652" w:type="dxa"/>
            <w:vAlign w:val="center"/>
          </w:tcPr>
          <w:p w:rsidR="0049637D" w:rsidRPr="00F05DA3" w:rsidRDefault="0049637D" w:rsidP="00B46AA4">
            <w:pPr>
              <w:spacing w:after="0"/>
              <w:jc w:val="center"/>
              <w:rPr>
                <w:rFonts w:ascii="Times New Roman" w:hAnsi="Times New Roman"/>
                <w:bCs/>
              </w:rPr>
            </w:pPr>
            <w:r w:rsidRPr="00F05DA3">
              <w:rPr>
                <w:rFonts w:ascii="Times New Roman" w:hAnsi="Times New Roman"/>
                <w:bCs/>
              </w:rPr>
              <w:t>13</w:t>
            </w:r>
          </w:p>
        </w:tc>
        <w:tc>
          <w:tcPr>
            <w:tcW w:w="489" w:type="dxa"/>
            <w:vAlign w:val="center"/>
          </w:tcPr>
          <w:p w:rsidR="0049637D" w:rsidRPr="00F05DA3" w:rsidRDefault="0049637D" w:rsidP="00B46AA4">
            <w:pPr>
              <w:spacing w:after="0"/>
              <w:jc w:val="center"/>
              <w:rPr>
                <w:rFonts w:ascii="Times New Roman" w:hAnsi="Times New Roman"/>
                <w:bCs/>
              </w:rPr>
            </w:pPr>
            <w:r w:rsidRPr="00F05DA3">
              <w:rPr>
                <w:rFonts w:ascii="Times New Roman" w:hAnsi="Times New Roman"/>
                <w:bCs/>
              </w:rPr>
              <w:t>0</w:t>
            </w:r>
          </w:p>
        </w:tc>
        <w:tc>
          <w:tcPr>
            <w:tcW w:w="511" w:type="dxa"/>
            <w:vAlign w:val="center"/>
          </w:tcPr>
          <w:p w:rsidR="0049637D" w:rsidRPr="00F05DA3" w:rsidRDefault="0049637D" w:rsidP="00B46AA4">
            <w:pPr>
              <w:spacing w:after="0"/>
              <w:jc w:val="center"/>
              <w:rPr>
                <w:rFonts w:ascii="Times New Roman" w:hAnsi="Times New Roman"/>
                <w:color w:val="FF0000"/>
              </w:rPr>
            </w:pPr>
          </w:p>
        </w:tc>
        <w:tc>
          <w:tcPr>
            <w:tcW w:w="509" w:type="dxa"/>
            <w:vAlign w:val="center"/>
          </w:tcPr>
          <w:p w:rsidR="0049637D" w:rsidRPr="00F05DA3" w:rsidRDefault="0049637D" w:rsidP="00B46AA4">
            <w:pPr>
              <w:spacing w:after="0"/>
              <w:jc w:val="center"/>
              <w:rPr>
                <w:rFonts w:ascii="Times New Roman" w:hAnsi="Times New Roman"/>
                <w:bCs/>
              </w:rPr>
            </w:pPr>
            <w:r w:rsidRPr="00F05DA3">
              <w:rPr>
                <w:rFonts w:ascii="Times New Roman" w:hAnsi="Times New Roman"/>
                <w:bCs/>
              </w:rPr>
              <w:t>2</w:t>
            </w:r>
          </w:p>
        </w:tc>
        <w:tc>
          <w:tcPr>
            <w:tcW w:w="510" w:type="dxa"/>
            <w:vAlign w:val="center"/>
          </w:tcPr>
          <w:p w:rsidR="0049637D" w:rsidRPr="00F05DA3" w:rsidRDefault="0049637D" w:rsidP="00B46AA4">
            <w:pPr>
              <w:spacing w:after="0"/>
              <w:jc w:val="center"/>
              <w:rPr>
                <w:rFonts w:ascii="Times New Roman" w:hAnsi="Times New Roman"/>
                <w:bCs/>
                <w:color w:val="FF0000"/>
              </w:rPr>
            </w:pPr>
          </w:p>
        </w:tc>
        <w:tc>
          <w:tcPr>
            <w:tcW w:w="674" w:type="dxa"/>
            <w:vAlign w:val="center"/>
          </w:tcPr>
          <w:p w:rsidR="0049637D" w:rsidRPr="00F05DA3" w:rsidRDefault="0049637D" w:rsidP="00B46AA4">
            <w:pPr>
              <w:spacing w:after="0"/>
              <w:jc w:val="center"/>
              <w:rPr>
                <w:rFonts w:ascii="Times New Roman" w:hAnsi="Times New Roman"/>
              </w:rPr>
            </w:pPr>
            <w:r w:rsidRPr="00F05DA3">
              <w:rPr>
                <w:rFonts w:ascii="Times New Roman" w:hAnsi="Times New Roman"/>
              </w:rPr>
              <w:t>0</w:t>
            </w:r>
          </w:p>
        </w:tc>
        <w:tc>
          <w:tcPr>
            <w:tcW w:w="614" w:type="dxa"/>
            <w:vAlign w:val="center"/>
          </w:tcPr>
          <w:p w:rsidR="0049637D" w:rsidRPr="00F05DA3" w:rsidRDefault="0049637D" w:rsidP="00B46AA4">
            <w:pPr>
              <w:spacing w:after="0"/>
              <w:jc w:val="center"/>
              <w:rPr>
                <w:rFonts w:ascii="Times New Roman" w:hAnsi="Times New Roman"/>
                <w:bCs/>
              </w:rPr>
            </w:pPr>
            <w:r w:rsidRPr="00F05DA3">
              <w:rPr>
                <w:rFonts w:ascii="Times New Roman" w:hAnsi="Times New Roman"/>
                <w:bCs/>
              </w:rPr>
              <w:t>0</w:t>
            </w:r>
          </w:p>
        </w:tc>
        <w:tc>
          <w:tcPr>
            <w:tcW w:w="719" w:type="dxa"/>
            <w:vAlign w:val="center"/>
          </w:tcPr>
          <w:p w:rsidR="0049637D" w:rsidRPr="00F05DA3" w:rsidRDefault="0049637D" w:rsidP="00B46AA4">
            <w:pPr>
              <w:spacing w:after="0"/>
              <w:jc w:val="center"/>
              <w:rPr>
                <w:rFonts w:ascii="Times New Roman" w:hAnsi="Times New Roman"/>
                <w:bCs/>
                <w:color w:val="FF0000"/>
              </w:rPr>
            </w:pPr>
          </w:p>
        </w:tc>
        <w:tc>
          <w:tcPr>
            <w:tcW w:w="700" w:type="dxa"/>
            <w:shd w:val="clear" w:color="auto" w:fill="auto"/>
            <w:vAlign w:val="center"/>
          </w:tcPr>
          <w:p w:rsidR="0049637D" w:rsidRPr="00F05DA3" w:rsidRDefault="0049637D" w:rsidP="00B46AA4">
            <w:pPr>
              <w:spacing w:after="0"/>
              <w:jc w:val="center"/>
              <w:rPr>
                <w:rFonts w:ascii="Times New Roman" w:hAnsi="Times New Roman"/>
                <w:bCs/>
              </w:rPr>
            </w:pPr>
            <w:r w:rsidRPr="00F05DA3">
              <w:rPr>
                <w:rFonts w:ascii="Times New Roman" w:hAnsi="Times New Roman"/>
                <w:bCs/>
              </w:rPr>
              <w:t>4</w:t>
            </w:r>
          </w:p>
        </w:tc>
        <w:tc>
          <w:tcPr>
            <w:tcW w:w="712" w:type="dxa"/>
            <w:shd w:val="clear" w:color="auto" w:fill="auto"/>
            <w:vAlign w:val="center"/>
          </w:tcPr>
          <w:p w:rsidR="0049637D" w:rsidRPr="00F05DA3" w:rsidRDefault="0049637D" w:rsidP="00B46AA4">
            <w:pPr>
              <w:spacing w:after="0"/>
              <w:jc w:val="center"/>
              <w:rPr>
                <w:rFonts w:ascii="Times New Roman" w:hAnsi="Times New Roman"/>
                <w:bCs/>
                <w:color w:val="FF0000"/>
              </w:rPr>
            </w:pPr>
          </w:p>
        </w:tc>
        <w:tc>
          <w:tcPr>
            <w:tcW w:w="711" w:type="dxa"/>
            <w:shd w:val="clear" w:color="auto" w:fill="auto"/>
            <w:vAlign w:val="center"/>
          </w:tcPr>
          <w:p w:rsidR="0049637D" w:rsidRPr="00F05DA3" w:rsidRDefault="0049637D" w:rsidP="00B46AA4">
            <w:pPr>
              <w:spacing w:after="0"/>
              <w:jc w:val="center"/>
              <w:rPr>
                <w:rFonts w:ascii="Times New Roman" w:hAnsi="Times New Roman"/>
                <w:bCs/>
                <w:color w:val="FF0000"/>
              </w:rPr>
            </w:pPr>
          </w:p>
        </w:tc>
        <w:tc>
          <w:tcPr>
            <w:tcW w:w="712" w:type="dxa"/>
            <w:shd w:val="clear" w:color="auto" w:fill="auto"/>
            <w:vAlign w:val="center"/>
          </w:tcPr>
          <w:p w:rsidR="0049637D" w:rsidRPr="00F05DA3" w:rsidRDefault="0049637D" w:rsidP="00B46AA4">
            <w:pPr>
              <w:spacing w:after="0"/>
              <w:jc w:val="center"/>
              <w:rPr>
                <w:rFonts w:ascii="Times New Roman" w:hAnsi="Times New Roman"/>
                <w:bCs/>
                <w:color w:val="FF0000"/>
              </w:rPr>
            </w:pPr>
          </w:p>
        </w:tc>
      </w:tr>
      <w:tr w:rsidR="0049637D" w:rsidRPr="00F05DA3" w:rsidTr="00B46AA4">
        <w:trPr>
          <w:trHeight w:val="1277"/>
        </w:trPr>
        <w:tc>
          <w:tcPr>
            <w:tcW w:w="1118" w:type="dxa"/>
            <w:vAlign w:val="center"/>
          </w:tcPr>
          <w:p w:rsidR="0049637D" w:rsidRPr="00F05DA3" w:rsidRDefault="0049637D" w:rsidP="00235D36">
            <w:pPr>
              <w:spacing w:after="0"/>
              <w:jc w:val="both"/>
              <w:rPr>
                <w:rFonts w:ascii="Times New Roman" w:hAnsi="Times New Roman"/>
                <w:b/>
                <w:bCs/>
              </w:rPr>
            </w:pPr>
            <w:r w:rsidRPr="00F05DA3">
              <w:rPr>
                <w:rFonts w:ascii="Times New Roman" w:hAnsi="Times New Roman"/>
                <w:b/>
                <w:bCs/>
              </w:rPr>
              <w:t>72048</w:t>
            </w:r>
          </w:p>
        </w:tc>
        <w:tc>
          <w:tcPr>
            <w:tcW w:w="1523" w:type="dxa"/>
            <w:vAlign w:val="center"/>
          </w:tcPr>
          <w:p w:rsidR="0049637D" w:rsidRPr="00F05DA3" w:rsidRDefault="0049637D" w:rsidP="00235D36">
            <w:pPr>
              <w:spacing w:after="0"/>
              <w:jc w:val="both"/>
              <w:rPr>
                <w:rFonts w:ascii="Times New Roman" w:hAnsi="Times New Roman"/>
                <w:b/>
                <w:bCs/>
              </w:rPr>
            </w:pPr>
            <w:r w:rsidRPr="00F05DA3">
              <w:rPr>
                <w:rFonts w:ascii="Times New Roman" w:hAnsi="Times New Roman"/>
                <w:b/>
                <w:bCs/>
              </w:rPr>
              <w:t xml:space="preserve">Elixir Evasion </w:t>
            </w:r>
          </w:p>
          <w:p w:rsidR="0049637D" w:rsidRPr="00F05DA3" w:rsidRDefault="0049637D" w:rsidP="00235D36">
            <w:pPr>
              <w:spacing w:after="0"/>
              <w:jc w:val="both"/>
              <w:rPr>
                <w:rFonts w:ascii="Times New Roman" w:hAnsi="Times New Roman"/>
                <w:b/>
                <w:bCs/>
              </w:rPr>
            </w:pPr>
          </w:p>
        </w:tc>
        <w:tc>
          <w:tcPr>
            <w:tcW w:w="510" w:type="dxa"/>
            <w:vAlign w:val="center"/>
          </w:tcPr>
          <w:p w:rsidR="0049637D" w:rsidRPr="00F05DA3" w:rsidRDefault="0049637D" w:rsidP="00B46AA4">
            <w:pPr>
              <w:spacing w:after="0"/>
              <w:jc w:val="center"/>
              <w:rPr>
                <w:rFonts w:ascii="Times New Roman" w:hAnsi="Times New Roman"/>
              </w:rPr>
            </w:pPr>
            <w:r w:rsidRPr="00F05DA3">
              <w:rPr>
                <w:rFonts w:ascii="Times New Roman" w:hAnsi="Times New Roman"/>
              </w:rPr>
              <w:t>7</w:t>
            </w:r>
          </w:p>
        </w:tc>
        <w:tc>
          <w:tcPr>
            <w:tcW w:w="514" w:type="dxa"/>
            <w:vAlign w:val="center"/>
          </w:tcPr>
          <w:p w:rsidR="0049637D" w:rsidRPr="00F05DA3" w:rsidRDefault="0049637D" w:rsidP="00B46AA4">
            <w:pPr>
              <w:spacing w:after="0"/>
              <w:jc w:val="center"/>
              <w:rPr>
                <w:rFonts w:ascii="Times New Roman" w:hAnsi="Times New Roman"/>
              </w:rPr>
            </w:pPr>
            <w:r w:rsidRPr="00F05DA3">
              <w:rPr>
                <w:rFonts w:ascii="Times New Roman" w:hAnsi="Times New Roman"/>
              </w:rPr>
              <w:t>5</w:t>
            </w:r>
          </w:p>
        </w:tc>
        <w:tc>
          <w:tcPr>
            <w:tcW w:w="508" w:type="dxa"/>
            <w:vAlign w:val="center"/>
          </w:tcPr>
          <w:p w:rsidR="0049637D" w:rsidRPr="00F05DA3" w:rsidRDefault="0049637D" w:rsidP="00B46AA4">
            <w:pPr>
              <w:spacing w:after="0"/>
              <w:jc w:val="center"/>
              <w:rPr>
                <w:rFonts w:ascii="Times New Roman" w:hAnsi="Times New Roman"/>
              </w:rPr>
            </w:pPr>
            <w:r w:rsidRPr="00F05DA3">
              <w:rPr>
                <w:rFonts w:ascii="Times New Roman" w:hAnsi="Times New Roman"/>
              </w:rPr>
              <w:t>0</w:t>
            </w:r>
          </w:p>
        </w:tc>
        <w:tc>
          <w:tcPr>
            <w:tcW w:w="511" w:type="dxa"/>
            <w:vAlign w:val="center"/>
          </w:tcPr>
          <w:p w:rsidR="0049637D" w:rsidRPr="00F05DA3" w:rsidRDefault="0049637D" w:rsidP="00B46AA4">
            <w:pPr>
              <w:spacing w:after="0"/>
              <w:jc w:val="center"/>
              <w:rPr>
                <w:rFonts w:ascii="Times New Roman" w:hAnsi="Times New Roman"/>
                <w:bCs/>
              </w:rPr>
            </w:pPr>
            <w:r w:rsidRPr="00F05DA3">
              <w:rPr>
                <w:rFonts w:ascii="Times New Roman" w:hAnsi="Times New Roman"/>
                <w:bCs/>
              </w:rPr>
              <w:t>2</w:t>
            </w:r>
          </w:p>
        </w:tc>
        <w:tc>
          <w:tcPr>
            <w:tcW w:w="511" w:type="dxa"/>
            <w:vAlign w:val="center"/>
          </w:tcPr>
          <w:p w:rsidR="0049637D" w:rsidRPr="00F05DA3" w:rsidRDefault="0049637D" w:rsidP="00B46AA4">
            <w:pPr>
              <w:spacing w:after="0"/>
              <w:jc w:val="center"/>
              <w:rPr>
                <w:rFonts w:ascii="Times New Roman" w:hAnsi="Times New Roman"/>
                <w:bCs/>
                <w:color w:val="FF0000"/>
              </w:rPr>
            </w:pPr>
          </w:p>
        </w:tc>
        <w:tc>
          <w:tcPr>
            <w:tcW w:w="560" w:type="dxa"/>
            <w:vAlign w:val="center"/>
          </w:tcPr>
          <w:p w:rsidR="0049637D" w:rsidRPr="00F05DA3" w:rsidRDefault="0049637D" w:rsidP="00B46AA4">
            <w:pPr>
              <w:spacing w:after="0"/>
              <w:jc w:val="center"/>
              <w:rPr>
                <w:rFonts w:ascii="Times New Roman" w:hAnsi="Times New Roman"/>
              </w:rPr>
            </w:pPr>
            <w:r w:rsidRPr="00F05DA3">
              <w:rPr>
                <w:rFonts w:ascii="Times New Roman" w:hAnsi="Times New Roman"/>
              </w:rPr>
              <w:t>0</w:t>
            </w:r>
          </w:p>
        </w:tc>
        <w:tc>
          <w:tcPr>
            <w:tcW w:w="511" w:type="dxa"/>
            <w:vAlign w:val="center"/>
          </w:tcPr>
          <w:p w:rsidR="0049637D" w:rsidRPr="00F05DA3" w:rsidRDefault="0049637D" w:rsidP="00B46AA4">
            <w:pPr>
              <w:spacing w:after="0"/>
              <w:jc w:val="center"/>
              <w:rPr>
                <w:rFonts w:ascii="Times New Roman" w:hAnsi="Times New Roman"/>
                <w:color w:val="FF0000"/>
              </w:rPr>
            </w:pPr>
          </w:p>
        </w:tc>
        <w:tc>
          <w:tcPr>
            <w:tcW w:w="680" w:type="dxa"/>
            <w:vAlign w:val="center"/>
          </w:tcPr>
          <w:p w:rsidR="0049637D" w:rsidRPr="00F05DA3" w:rsidRDefault="0049637D" w:rsidP="00B46AA4">
            <w:pPr>
              <w:spacing w:after="0"/>
              <w:jc w:val="center"/>
              <w:rPr>
                <w:rFonts w:ascii="Times New Roman" w:hAnsi="Times New Roman"/>
                <w:color w:val="FF0000"/>
              </w:rPr>
            </w:pPr>
          </w:p>
        </w:tc>
        <w:tc>
          <w:tcPr>
            <w:tcW w:w="652" w:type="dxa"/>
            <w:vAlign w:val="center"/>
          </w:tcPr>
          <w:p w:rsidR="0049637D" w:rsidRPr="00F05DA3" w:rsidRDefault="0049637D" w:rsidP="00B46AA4">
            <w:pPr>
              <w:spacing w:after="0"/>
              <w:jc w:val="center"/>
              <w:rPr>
                <w:rFonts w:ascii="Times New Roman" w:hAnsi="Times New Roman"/>
                <w:bCs/>
              </w:rPr>
            </w:pPr>
            <w:r w:rsidRPr="00F05DA3">
              <w:rPr>
                <w:rFonts w:ascii="Times New Roman" w:hAnsi="Times New Roman"/>
                <w:bCs/>
              </w:rPr>
              <w:t>8</w:t>
            </w:r>
          </w:p>
        </w:tc>
        <w:tc>
          <w:tcPr>
            <w:tcW w:w="489" w:type="dxa"/>
            <w:vAlign w:val="center"/>
          </w:tcPr>
          <w:p w:rsidR="0049637D" w:rsidRPr="00F05DA3" w:rsidRDefault="0049637D" w:rsidP="00B46AA4">
            <w:pPr>
              <w:spacing w:after="0"/>
              <w:jc w:val="center"/>
              <w:rPr>
                <w:rFonts w:ascii="Times New Roman" w:hAnsi="Times New Roman"/>
                <w:bCs/>
              </w:rPr>
            </w:pPr>
            <w:r w:rsidRPr="00F05DA3">
              <w:rPr>
                <w:rFonts w:ascii="Times New Roman" w:hAnsi="Times New Roman"/>
                <w:bCs/>
              </w:rPr>
              <w:t>0</w:t>
            </w:r>
          </w:p>
        </w:tc>
        <w:tc>
          <w:tcPr>
            <w:tcW w:w="511" w:type="dxa"/>
            <w:vAlign w:val="center"/>
          </w:tcPr>
          <w:p w:rsidR="0049637D" w:rsidRPr="00F05DA3" w:rsidRDefault="0049637D" w:rsidP="00B46AA4">
            <w:pPr>
              <w:spacing w:after="0"/>
              <w:jc w:val="center"/>
              <w:rPr>
                <w:rFonts w:ascii="Times New Roman" w:hAnsi="Times New Roman"/>
                <w:color w:val="FF0000"/>
              </w:rPr>
            </w:pPr>
          </w:p>
        </w:tc>
        <w:tc>
          <w:tcPr>
            <w:tcW w:w="509" w:type="dxa"/>
            <w:vAlign w:val="center"/>
          </w:tcPr>
          <w:p w:rsidR="0049637D" w:rsidRPr="00F05DA3" w:rsidRDefault="0049637D" w:rsidP="00B46AA4">
            <w:pPr>
              <w:spacing w:after="0"/>
              <w:jc w:val="center"/>
              <w:rPr>
                <w:rFonts w:ascii="Times New Roman" w:hAnsi="Times New Roman"/>
                <w:bCs/>
              </w:rPr>
            </w:pPr>
            <w:r w:rsidRPr="00F05DA3">
              <w:rPr>
                <w:rFonts w:ascii="Times New Roman" w:hAnsi="Times New Roman"/>
                <w:bCs/>
              </w:rPr>
              <w:t>0</w:t>
            </w:r>
          </w:p>
        </w:tc>
        <w:tc>
          <w:tcPr>
            <w:tcW w:w="510" w:type="dxa"/>
            <w:vAlign w:val="center"/>
          </w:tcPr>
          <w:p w:rsidR="0049637D" w:rsidRPr="00F05DA3" w:rsidRDefault="0049637D" w:rsidP="00B46AA4">
            <w:pPr>
              <w:spacing w:after="0"/>
              <w:jc w:val="center"/>
              <w:rPr>
                <w:rFonts w:ascii="Times New Roman" w:hAnsi="Times New Roman"/>
                <w:bCs/>
                <w:color w:val="FF0000"/>
              </w:rPr>
            </w:pPr>
          </w:p>
        </w:tc>
        <w:tc>
          <w:tcPr>
            <w:tcW w:w="674" w:type="dxa"/>
            <w:vAlign w:val="center"/>
          </w:tcPr>
          <w:p w:rsidR="0049637D" w:rsidRPr="00F05DA3" w:rsidRDefault="0049637D" w:rsidP="00B46AA4">
            <w:pPr>
              <w:spacing w:after="0"/>
              <w:jc w:val="center"/>
              <w:rPr>
                <w:rFonts w:ascii="Times New Roman" w:hAnsi="Times New Roman"/>
              </w:rPr>
            </w:pPr>
            <w:r w:rsidRPr="00F05DA3">
              <w:rPr>
                <w:rFonts w:ascii="Times New Roman" w:hAnsi="Times New Roman"/>
              </w:rPr>
              <w:t>0</w:t>
            </w:r>
          </w:p>
        </w:tc>
        <w:tc>
          <w:tcPr>
            <w:tcW w:w="614" w:type="dxa"/>
            <w:vAlign w:val="center"/>
          </w:tcPr>
          <w:p w:rsidR="0049637D" w:rsidRPr="00F05DA3" w:rsidRDefault="0049637D" w:rsidP="00B46AA4">
            <w:pPr>
              <w:spacing w:after="0"/>
              <w:jc w:val="center"/>
              <w:rPr>
                <w:rFonts w:ascii="Times New Roman" w:hAnsi="Times New Roman"/>
                <w:bCs/>
              </w:rPr>
            </w:pPr>
            <w:r w:rsidRPr="00F05DA3">
              <w:rPr>
                <w:rFonts w:ascii="Times New Roman" w:hAnsi="Times New Roman"/>
                <w:bCs/>
              </w:rPr>
              <w:t>0</w:t>
            </w:r>
          </w:p>
        </w:tc>
        <w:tc>
          <w:tcPr>
            <w:tcW w:w="719" w:type="dxa"/>
            <w:vAlign w:val="center"/>
          </w:tcPr>
          <w:p w:rsidR="0049637D" w:rsidRPr="00F05DA3" w:rsidRDefault="0049637D" w:rsidP="00B46AA4">
            <w:pPr>
              <w:spacing w:after="0"/>
              <w:jc w:val="center"/>
              <w:rPr>
                <w:rFonts w:ascii="Times New Roman" w:hAnsi="Times New Roman"/>
                <w:bCs/>
                <w:color w:val="FF0000"/>
              </w:rPr>
            </w:pPr>
          </w:p>
        </w:tc>
        <w:tc>
          <w:tcPr>
            <w:tcW w:w="700" w:type="dxa"/>
            <w:shd w:val="clear" w:color="auto" w:fill="auto"/>
            <w:vAlign w:val="center"/>
          </w:tcPr>
          <w:p w:rsidR="0049637D" w:rsidRPr="00F05DA3" w:rsidRDefault="0049637D" w:rsidP="00B46AA4">
            <w:pPr>
              <w:spacing w:after="0"/>
              <w:jc w:val="center"/>
              <w:rPr>
                <w:rFonts w:ascii="Times New Roman" w:hAnsi="Times New Roman"/>
                <w:bCs/>
              </w:rPr>
            </w:pPr>
            <w:r w:rsidRPr="00F05DA3">
              <w:rPr>
                <w:rFonts w:ascii="Times New Roman" w:hAnsi="Times New Roman"/>
                <w:bCs/>
              </w:rPr>
              <w:t>4</w:t>
            </w:r>
          </w:p>
        </w:tc>
        <w:tc>
          <w:tcPr>
            <w:tcW w:w="712" w:type="dxa"/>
            <w:shd w:val="clear" w:color="auto" w:fill="auto"/>
            <w:vAlign w:val="center"/>
          </w:tcPr>
          <w:p w:rsidR="0049637D" w:rsidRPr="00F05DA3" w:rsidRDefault="0049637D" w:rsidP="00B46AA4">
            <w:pPr>
              <w:spacing w:after="0"/>
              <w:jc w:val="center"/>
              <w:rPr>
                <w:rFonts w:ascii="Times New Roman" w:hAnsi="Times New Roman"/>
                <w:bCs/>
                <w:color w:val="FF0000"/>
              </w:rPr>
            </w:pPr>
          </w:p>
        </w:tc>
        <w:tc>
          <w:tcPr>
            <w:tcW w:w="711" w:type="dxa"/>
            <w:shd w:val="clear" w:color="auto" w:fill="auto"/>
            <w:vAlign w:val="center"/>
          </w:tcPr>
          <w:p w:rsidR="0049637D" w:rsidRPr="00F05DA3" w:rsidRDefault="0049637D" w:rsidP="00B46AA4">
            <w:pPr>
              <w:spacing w:after="0"/>
              <w:jc w:val="center"/>
              <w:rPr>
                <w:rFonts w:ascii="Times New Roman" w:hAnsi="Times New Roman"/>
                <w:bCs/>
                <w:color w:val="FF0000"/>
              </w:rPr>
            </w:pPr>
          </w:p>
        </w:tc>
        <w:tc>
          <w:tcPr>
            <w:tcW w:w="712" w:type="dxa"/>
            <w:shd w:val="clear" w:color="auto" w:fill="auto"/>
            <w:vAlign w:val="center"/>
          </w:tcPr>
          <w:p w:rsidR="0049637D" w:rsidRPr="00F05DA3" w:rsidRDefault="0049637D" w:rsidP="00B46AA4">
            <w:pPr>
              <w:spacing w:after="0"/>
              <w:jc w:val="center"/>
              <w:rPr>
                <w:rFonts w:ascii="Times New Roman" w:hAnsi="Times New Roman"/>
                <w:bCs/>
                <w:color w:val="FF0000"/>
              </w:rPr>
            </w:pPr>
          </w:p>
        </w:tc>
      </w:tr>
      <w:tr w:rsidR="0049637D" w:rsidRPr="00F05DA3" w:rsidTr="00B46AA4">
        <w:trPr>
          <w:trHeight w:val="1271"/>
        </w:trPr>
        <w:tc>
          <w:tcPr>
            <w:tcW w:w="1118" w:type="dxa"/>
            <w:vAlign w:val="center"/>
          </w:tcPr>
          <w:p w:rsidR="0049637D" w:rsidRPr="00F05DA3" w:rsidRDefault="0049637D" w:rsidP="00B46AA4">
            <w:pPr>
              <w:spacing w:after="0"/>
              <w:jc w:val="center"/>
              <w:rPr>
                <w:rFonts w:ascii="Times New Roman" w:hAnsi="Times New Roman"/>
                <w:b/>
                <w:bCs/>
              </w:rPr>
            </w:pPr>
            <w:r w:rsidRPr="00F05DA3">
              <w:rPr>
                <w:rFonts w:ascii="Times New Roman" w:hAnsi="Times New Roman"/>
                <w:b/>
                <w:bCs/>
              </w:rPr>
              <w:t>72935</w:t>
            </w:r>
          </w:p>
        </w:tc>
        <w:tc>
          <w:tcPr>
            <w:tcW w:w="1523" w:type="dxa"/>
            <w:vAlign w:val="center"/>
          </w:tcPr>
          <w:p w:rsidR="0049637D" w:rsidRPr="00F05DA3" w:rsidRDefault="0049637D" w:rsidP="00B46AA4">
            <w:pPr>
              <w:spacing w:after="0"/>
              <w:rPr>
                <w:rFonts w:ascii="Times New Roman" w:hAnsi="Times New Roman"/>
                <w:b/>
                <w:bCs/>
              </w:rPr>
            </w:pPr>
            <w:r w:rsidRPr="00F05DA3">
              <w:rPr>
                <w:rFonts w:ascii="Times New Roman" w:hAnsi="Times New Roman"/>
                <w:b/>
                <w:bCs/>
              </w:rPr>
              <w:t xml:space="preserve">Gel douche Evasion </w:t>
            </w:r>
          </w:p>
          <w:p w:rsidR="0049637D" w:rsidRPr="00F05DA3" w:rsidRDefault="0049637D" w:rsidP="00B46AA4">
            <w:pPr>
              <w:spacing w:after="0"/>
              <w:rPr>
                <w:rFonts w:ascii="Times New Roman" w:hAnsi="Times New Roman"/>
                <w:b/>
                <w:bCs/>
              </w:rPr>
            </w:pPr>
          </w:p>
        </w:tc>
        <w:tc>
          <w:tcPr>
            <w:tcW w:w="510" w:type="dxa"/>
            <w:vAlign w:val="center"/>
          </w:tcPr>
          <w:p w:rsidR="0049637D" w:rsidRPr="00F05DA3" w:rsidRDefault="0049637D" w:rsidP="00B46AA4">
            <w:pPr>
              <w:spacing w:after="0"/>
              <w:jc w:val="center"/>
              <w:rPr>
                <w:rFonts w:ascii="Times New Roman" w:hAnsi="Times New Roman"/>
              </w:rPr>
            </w:pPr>
            <w:r w:rsidRPr="00F05DA3">
              <w:rPr>
                <w:rFonts w:ascii="Times New Roman" w:hAnsi="Times New Roman"/>
              </w:rPr>
              <w:t>20</w:t>
            </w:r>
          </w:p>
        </w:tc>
        <w:tc>
          <w:tcPr>
            <w:tcW w:w="514" w:type="dxa"/>
            <w:vAlign w:val="center"/>
          </w:tcPr>
          <w:p w:rsidR="0049637D" w:rsidRPr="00F05DA3" w:rsidRDefault="0049637D" w:rsidP="00B46AA4">
            <w:pPr>
              <w:spacing w:after="0"/>
              <w:jc w:val="center"/>
              <w:rPr>
                <w:rFonts w:ascii="Times New Roman" w:hAnsi="Times New Roman"/>
              </w:rPr>
            </w:pPr>
            <w:r w:rsidRPr="00F05DA3">
              <w:rPr>
                <w:rFonts w:ascii="Times New Roman" w:hAnsi="Times New Roman"/>
              </w:rPr>
              <w:t>15</w:t>
            </w:r>
          </w:p>
        </w:tc>
        <w:tc>
          <w:tcPr>
            <w:tcW w:w="508" w:type="dxa"/>
            <w:vAlign w:val="center"/>
          </w:tcPr>
          <w:p w:rsidR="0049637D" w:rsidRPr="00F05DA3" w:rsidRDefault="0049637D" w:rsidP="00B46AA4">
            <w:pPr>
              <w:spacing w:after="0"/>
              <w:jc w:val="center"/>
              <w:rPr>
                <w:rFonts w:ascii="Times New Roman" w:hAnsi="Times New Roman"/>
              </w:rPr>
            </w:pPr>
            <w:r w:rsidRPr="00F05DA3">
              <w:rPr>
                <w:rFonts w:ascii="Times New Roman" w:hAnsi="Times New Roman"/>
              </w:rPr>
              <w:t>0</w:t>
            </w:r>
          </w:p>
        </w:tc>
        <w:tc>
          <w:tcPr>
            <w:tcW w:w="511" w:type="dxa"/>
            <w:vAlign w:val="center"/>
          </w:tcPr>
          <w:p w:rsidR="0049637D" w:rsidRPr="00F05DA3" w:rsidRDefault="0049637D" w:rsidP="00B46AA4">
            <w:pPr>
              <w:spacing w:after="0"/>
              <w:jc w:val="center"/>
              <w:rPr>
                <w:rFonts w:ascii="Times New Roman" w:hAnsi="Times New Roman"/>
                <w:bCs/>
              </w:rPr>
            </w:pPr>
            <w:r w:rsidRPr="00F05DA3">
              <w:rPr>
                <w:rFonts w:ascii="Times New Roman" w:hAnsi="Times New Roman"/>
                <w:bCs/>
              </w:rPr>
              <w:t>5</w:t>
            </w:r>
          </w:p>
        </w:tc>
        <w:tc>
          <w:tcPr>
            <w:tcW w:w="511" w:type="dxa"/>
            <w:vAlign w:val="center"/>
          </w:tcPr>
          <w:p w:rsidR="0049637D" w:rsidRPr="00F05DA3" w:rsidRDefault="0049637D" w:rsidP="00B46AA4">
            <w:pPr>
              <w:spacing w:after="0"/>
              <w:jc w:val="center"/>
              <w:rPr>
                <w:rFonts w:ascii="Times New Roman" w:hAnsi="Times New Roman"/>
                <w:bCs/>
                <w:color w:val="FF0000"/>
              </w:rPr>
            </w:pPr>
          </w:p>
        </w:tc>
        <w:tc>
          <w:tcPr>
            <w:tcW w:w="560" w:type="dxa"/>
            <w:vAlign w:val="center"/>
          </w:tcPr>
          <w:p w:rsidR="0049637D" w:rsidRPr="00F05DA3" w:rsidRDefault="0049637D" w:rsidP="00B46AA4">
            <w:pPr>
              <w:spacing w:after="0"/>
              <w:jc w:val="center"/>
              <w:rPr>
                <w:rFonts w:ascii="Times New Roman" w:hAnsi="Times New Roman"/>
              </w:rPr>
            </w:pPr>
            <w:r w:rsidRPr="00F05DA3">
              <w:rPr>
                <w:rFonts w:ascii="Times New Roman" w:hAnsi="Times New Roman"/>
              </w:rPr>
              <w:t>0</w:t>
            </w:r>
          </w:p>
        </w:tc>
        <w:tc>
          <w:tcPr>
            <w:tcW w:w="511" w:type="dxa"/>
            <w:vAlign w:val="center"/>
          </w:tcPr>
          <w:p w:rsidR="0049637D" w:rsidRPr="00F05DA3" w:rsidRDefault="0049637D" w:rsidP="00B46AA4">
            <w:pPr>
              <w:spacing w:after="0"/>
              <w:jc w:val="center"/>
              <w:rPr>
                <w:rFonts w:ascii="Times New Roman" w:hAnsi="Times New Roman"/>
                <w:color w:val="FF0000"/>
              </w:rPr>
            </w:pPr>
          </w:p>
        </w:tc>
        <w:tc>
          <w:tcPr>
            <w:tcW w:w="680" w:type="dxa"/>
            <w:vAlign w:val="center"/>
          </w:tcPr>
          <w:p w:rsidR="0049637D" w:rsidRPr="00F05DA3" w:rsidRDefault="0049637D" w:rsidP="00B46AA4">
            <w:pPr>
              <w:spacing w:after="0"/>
              <w:jc w:val="center"/>
              <w:rPr>
                <w:rFonts w:ascii="Times New Roman" w:hAnsi="Times New Roman"/>
                <w:color w:val="FF0000"/>
              </w:rPr>
            </w:pPr>
          </w:p>
        </w:tc>
        <w:tc>
          <w:tcPr>
            <w:tcW w:w="652" w:type="dxa"/>
            <w:vAlign w:val="center"/>
          </w:tcPr>
          <w:p w:rsidR="0049637D" w:rsidRPr="00F05DA3" w:rsidRDefault="0049637D" w:rsidP="00B46AA4">
            <w:pPr>
              <w:spacing w:after="0"/>
              <w:jc w:val="center"/>
              <w:rPr>
                <w:rFonts w:ascii="Times New Roman" w:hAnsi="Times New Roman"/>
                <w:bCs/>
              </w:rPr>
            </w:pPr>
            <w:r w:rsidRPr="00F05DA3">
              <w:rPr>
                <w:rFonts w:ascii="Times New Roman" w:hAnsi="Times New Roman"/>
                <w:bCs/>
              </w:rPr>
              <w:t>24</w:t>
            </w:r>
          </w:p>
        </w:tc>
        <w:tc>
          <w:tcPr>
            <w:tcW w:w="489" w:type="dxa"/>
            <w:vAlign w:val="center"/>
          </w:tcPr>
          <w:p w:rsidR="0049637D" w:rsidRPr="00F05DA3" w:rsidRDefault="0049637D" w:rsidP="00B46AA4">
            <w:pPr>
              <w:spacing w:after="0"/>
              <w:jc w:val="center"/>
              <w:rPr>
                <w:rFonts w:ascii="Times New Roman" w:hAnsi="Times New Roman"/>
                <w:bCs/>
              </w:rPr>
            </w:pPr>
            <w:r w:rsidRPr="00F05DA3">
              <w:rPr>
                <w:rFonts w:ascii="Times New Roman" w:hAnsi="Times New Roman"/>
                <w:bCs/>
              </w:rPr>
              <w:t>5</w:t>
            </w:r>
          </w:p>
        </w:tc>
        <w:tc>
          <w:tcPr>
            <w:tcW w:w="511" w:type="dxa"/>
            <w:vAlign w:val="center"/>
          </w:tcPr>
          <w:p w:rsidR="0049637D" w:rsidRPr="00F05DA3" w:rsidRDefault="0049637D" w:rsidP="00B46AA4">
            <w:pPr>
              <w:spacing w:after="0"/>
              <w:jc w:val="center"/>
              <w:rPr>
                <w:rFonts w:ascii="Times New Roman" w:hAnsi="Times New Roman"/>
                <w:color w:val="FF0000"/>
              </w:rPr>
            </w:pPr>
          </w:p>
        </w:tc>
        <w:tc>
          <w:tcPr>
            <w:tcW w:w="509" w:type="dxa"/>
            <w:vAlign w:val="center"/>
          </w:tcPr>
          <w:p w:rsidR="0049637D" w:rsidRPr="00F05DA3" w:rsidRDefault="0049637D" w:rsidP="00B46AA4">
            <w:pPr>
              <w:spacing w:after="0"/>
              <w:jc w:val="center"/>
              <w:rPr>
                <w:rFonts w:ascii="Times New Roman" w:hAnsi="Times New Roman"/>
                <w:bCs/>
              </w:rPr>
            </w:pPr>
            <w:r w:rsidRPr="00F05DA3">
              <w:rPr>
                <w:rFonts w:ascii="Times New Roman" w:hAnsi="Times New Roman"/>
                <w:bCs/>
              </w:rPr>
              <w:t>5</w:t>
            </w:r>
          </w:p>
        </w:tc>
        <w:tc>
          <w:tcPr>
            <w:tcW w:w="510" w:type="dxa"/>
            <w:vAlign w:val="center"/>
          </w:tcPr>
          <w:p w:rsidR="0049637D" w:rsidRPr="00F05DA3" w:rsidRDefault="0049637D" w:rsidP="00B46AA4">
            <w:pPr>
              <w:spacing w:after="0"/>
              <w:jc w:val="center"/>
              <w:rPr>
                <w:rFonts w:ascii="Times New Roman" w:hAnsi="Times New Roman"/>
                <w:bCs/>
                <w:color w:val="FF0000"/>
              </w:rPr>
            </w:pPr>
          </w:p>
        </w:tc>
        <w:tc>
          <w:tcPr>
            <w:tcW w:w="674" w:type="dxa"/>
            <w:vAlign w:val="center"/>
          </w:tcPr>
          <w:p w:rsidR="0049637D" w:rsidRPr="00F05DA3" w:rsidRDefault="0049637D" w:rsidP="00B46AA4">
            <w:pPr>
              <w:spacing w:after="0"/>
              <w:jc w:val="center"/>
              <w:rPr>
                <w:rFonts w:ascii="Times New Roman" w:hAnsi="Times New Roman"/>
                <w:bCs/>
              </w:rPr>
            </w:pPr>
            <w:r w:rsidRPr="00F05DA3">
              <w:rPr>
                <w:rFonts w:ascii="Times New Roman" w:hAnsi="Times New Roman"/>
                <w:bCs/>
              </w:rPr>
              <w:t>0</w:t>
            </w:r>
          </w:p>
        </w:tc>
        <w:tc>
          <w:tcPr>
            <w:tcW w:w="614" w:type="dxa"/>
            <w:vAlign w:val="center"/>
          </w:tcPr>
          <w:p w:rsidR="0049637D" w:rsidRPr="00F05DA3" w:rsidRDefault="0049637D" w:rsidP="00B46AA4">
            <w:pPr>
              <w:spacing w:after="0"/>
              <w:jc w:val="center"/>
              <w:rPr>
                <w:rFonts w:ascii="Times New Roman" w:hAnsi="Times New Roman"/>
                <w:bCs/>
              </w:rPr>
            </w:pPr>
            <w:r w:rsidRPr="00F05DA3">
              <w:rPr>
                <w:rFonts w:ascii="Times New Roman" w:hAnsi="Times New Roman"/>
                <w:bCs/>
              </w:rPr>
              <w:t>0</w:t>
            </w:r>
          </w:p>
        </w:tc>
        <w:tc>
          <w:tcPr>
            <w:tcW w:w="719" w:type="dxa"/>
            <w:vAlign w:val="center"/>
          </w:tcPr>
          <w:p w:rsidR="0049637D" w:rsidRPr="00F05DA3" w:rsidRDefault="0049637D" w:rsidP="00B46AA4">
            <w:pPr>
              <w:spacing w:after="0"/>
              <w:jc w:val="center"/>
              <w:rPr>
                <w:rFonts w:ascii="Times New Roman" w:hAnsi="Times New Roman"/>
                <w:bCs/>
                <w:color w:val="FF0000"/>
              </w:rPr>
            </w:pPr>
          </w:p>
        </w:tc>
        <w:tc>
          <w:tcPr>
            <w:tcW w:w="700" w:type="dxa"/>
            <w:shd w:val="clear" w:color="auto" w:fill="auto"/>
            <w:vAlign w:val="center"/>
          </w:tcPr>
          <w:p w:rsidR="0049637D" w:rsidRPr="00F05DA3" w:rsidRDefault="0049637D" w:rsidP="00B46AA4">
            <w:pPr>
              <w:spacing w:after="0"/>
              <w:jc w:val="center"/>
              <w:rPr>
                <w:rFonts w:ascii="Times New Roman" w:hAnsi="Times New Roman"/>
                <w:bCs/>
              </w:rPr>
            </w:pPr>
            <w:r w:rsidRPr="00F05DA3">
              <w:rPr>
                <w:rFonts w:ascii="Times New Roman" w:hAnsi="Times New Roman"/>
                <w:bCs/>
              </w:rPr>
              <w:t>17</w:t>
            </w:r>
          </w:p>
        </w:tc>
        <w:tc>
          <w:tcPr>
            <w:tcW w:w="712" w:type="dxa"/>
            <w:shd w:val="clear" w:color="auto" w:fill="auto"/>
            <w:vAlign w:val="center"/>
          </w:tcPr>
          <w:p w:rsidR="0049637D" w:rsidRPr="00F05DA3" w:rsidRDefault="0049637D" w:rsidP="00B46AA4">
            <w:pPr>
              <w:spacing w:after="0"/>
              <w:jc w:val="center"/>
              <w:rPr>
                <w:rFonts w:ascii="Times New Roman" w:hAnsi="Times New Roman"/>
                <w:bCs/>
                <w:color w:val="FF0000"/>
              </w:rPr>
            </w:pPr>
          </w:p>
        </w:tc>
        <w:tc>
          <w:tcPr>
            <w:tcW w:w="711" w:type="dxa"/>
            <w:shd w:val="clear" w:color="auto" w:fill="auto"/>
            <w:vAlign w:val="center"/>
          </w:tcPr>
          <w:p w:rsidR="0049637D" w:rsidRPr="00F05DA3" w:rsidRDefault="0049637D" w:rsidP="00B46AA4">
            <w:pPr>
              <w:spacing w:after="0"/>
              <w:jc w:val="center"/>
              <w:rPr>
                <w:rFonts w:ascii="Times New Roman" w:hAnsi="Times New Roman"/>
                <w:bCs/>
                <w:color w:val="FF0000"/>
              </w:rPr>
            </w:pPr>
          </w:p>
        </w:tc>
        <w:tc>
          <w:tcPr>
            <w:tcW w:w="712" w:type="dxa"/>
            <w:shd w:val="clear" w:color="auto" w:fill="auto"/>
            <w:vAlign w:val="center"/>
          </w:tcPr>
          <w:p w:rsidR="0049637D" w:rsidRPr="00F05DA3" w:rsidRDefault="0049637D" w:rsidP="00B46AA4">
            <w:pPr>
              <w:spacing w:after="0"/>
              <w:jc w:val="center"/>
              <w:rPr>
                <w:rFonts w:ascii="Times New Roman" w:hAnsi="Times New Roman"/>
                <w:bCs/>
                <w:color w:val="FF0000"/>
              </w:rPr>
            </w:pPr>
          </w:p>
        </w:tc>
      </w:tr>
    </w:tbl>
    <w:p w:rsidR="0049637D" w:rsidRDefault="0049637D" w:rsidP="0049637D">
      <w:pPr>
        <w:spacing w:after="0"/>
        <w:rPr>
          <w:rFonts w:ascii="Arial" w:hAnsi="Arial" w:cs="Arial"/>
          <w:color w:val="000000"/>
        </w:rPr>
      </w:pPr>
    </w:p>
    <w:p w:rsidR="0049637D" w:rsidRPr="00F05DA3" w:rsidRDefault="0049637D" w:rsidP="0049637D">
      <w:pPr>
        <w:spacing w:after="0"/>
        <w:rPr>
          <w:rFonts w:ascii="Times New Roman" w:hAnsi="Times New Roman"/>
          <w:color w:val="000000"/>
        </w:rPr>
      </w:pPr>
      <w:r w:rsidRPr="00F05DA3">
        <w:rPr>
          <w:rFonts w:ascii="Times New Roman" w:hAnsi="Times New Roman"/>
          <w:color w:val="000000"/>
        </w:rPr>
        <w:t>S : Stock le lundi matin       C : Commande en cours      L : Livraison reçue    V : Vente de la semaine</w:t>
      </w:r>
    </w:p>
    <w:p w:rsidR="0049637D" w:rsidRDefault="0049637D" w:rsidP="0049637D">
      <w:pPr>
        <w:spacing w:after="0"/>
        <w:jc w:val="center"/>
      </w:pPr>
    </w:p>
    <w:p w:rsidR="0049637D" w:rsidRDefault="0049637D" w:rsidP="0049637D">
      <w:pPr>
        <w:spacing w:after="0"/>
        <w:jc w:val="center"/>
      </w:pPr>
    </w:p>
    <w:p w:rsidR="0049637D" w:rsidRPr="00F05DA3" w:rsidRDefault="0049637D" w:rsidP="0049637D">
      <w:pPr>
        <w:rPr>
          <w:rFonts w:ascii="Times New Roman" w:hAnsi="Times New Roman"/>
          <w:sz w:val="20"/>
          <w:shd w:val="clear" w:color="auto" w:fill="CCFFCC"/>
        </w:rPr>
      </w:pPr>
      <w:r w:rsidRPr="00F05DA3">
        <w:rPr>
          <w:rFonts w:ascii="Times New Roman" w:hAnsi="Times New Roman"/>
          <w:sz w:val="20"/>
          <w:shd w:val="clear" w:color="auto" w:fill="CCFFCC"/>
        </w:rPr>
        <w:t xml:space="preserve">ANNEXE </w:t>
      </w:r>
      <w:r>
        <w:rPr>
          <w:rFonts w:ascii="Times New Roman" w:hAnsi="Times New Roman"/>
          <w:sz w:val="20"/>
          <w:shd w:val="clear" w:color="auto" w:fill="CCFFCC"/>
        </w:rPr>
        <w:t>4</w:t>
      </w:r>
      <w:r w:rsidRPr="00F05DA3">
        <w:rPr>
          <w:rFonts w:ascii="Times New Roman" w:hAnsi="Times New Roman"/>
          <w:sz w:val="20"/>
          <w:shd w:val="clear" w:color="auto" w:fill="CCFFCC"/>
        </w:rPr>
        <w:t xml:space="preserve"> : VENTES MOYENNES DE JANVIER </w:t>
      </w:r>
    </w:p>
    <w:tbl>
      <w:tblPr>
        <w:tblW w:w="9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0"/>
        <w:gridCol w:w="4678"/>
        <w:gridCol w:w="2551"/>
      </w:tblGrid>
      <w:tr w:rsidR="0049637D" w:rsidRPr="005D391A" w:rsidTr="00B46AA4">
        <w:tc>
          <w:tcPr>
            <w:tcW w:w="2480" w:type="dxa"/>
            <w:shd w:val="clear" w:color="auto" w:fill="auto"/>
            <w:vAlign w:val="center"/>
          </w:tcPr>
          <w:p w:rsidR="0049637D" w:rsidRPr="005D391A" w:rsidRDefault="0049637D" w:rsidP="00B46AA4">
            <w:pPr>
              <w:spacing w:after="0"/>
              <w:jc w:val="center"/>
              <w:rPr>
                <w:bCs/>
              </w:rPr>
            </w:pPr>
            <w:r w:rsidRPr="005D391A">
              <w:rPr>
                <w:bCs/>
              </w:rPr>
              <w:t>Désignation</w:t>
            </w:r>
          </w:p>
        </w:tc>
        <w:tc>
          <w:tcPr>
            <w:tcW w:w="4678" w:type="dxa"/>
            <w:shd w:val="clear" w:color="auto" w:fill="auto"/>
            <w:vAlign w:val="center"/>
          </w:tcPr>
          <w:p w:rsidR="0049637D" w:rsidRPr="005D391A" w:rsidRDefault="0049637D" w:rsidP="00B46AA4">
            <w:pPr>
              <w:spacing w:after="0"/>
              <w:jc w:val="center"/>
              <w:rPr>
                <w:bCs/>
              </w:rPr>
            </w:pPr>
            <w:r w:rsidRPr="005D391A">
              <w:rPr>
                <w:bCs/>
              </w:rPr>
              <w:t>Calcul</w:t>
            </w:r>
            <w:r>
              <w:rPr>
                <w:bCs/>
              </w:rPr>
              <w:t>s</w:t>
            </w:r>
          </w:p>
        </w:tc>
        <w:tc>
          <w:tcPr>
            <w:tcW w:w="2551" w:type="dxa"/>
            <w:shd w:val="clear" w:color="auto" w:fill="auto"/>
            <w:vAlign w:val="center"/>
          </w:tcPr>
          <w:p w:rsidR="0049637D" w:rsidRPr="005D391A" w:rsidRDefault="0049637D" w:rsidP="00B46AA4">
            <w:pPr>
              <w:spacing w:after="0"/>
              <w:jc w:val="center"/>
              <w:rPr>
                <w:rFonts w:ascii="Arial" w:hAnsi="Arial" w:cs="Arial"/>
                <w:bCs/>
                <w:shd w:val="clear" w:color="auto" w:fill="CCFFCC"/>
              </w:rPr>
            </w:pPr>
            <w:r w:rsidRPr="005D391A">
              <w:rPr>
                <w:bCs/>
              </w:rPr>
              <w:t>Résultat</w:t>
            </w:r>
            <w:r>
              <w:rPr>
                <w:bCs/>
              </w:rPr>
              <w:t>s</w:t>
            </w:r>
          </w:p>
        </w:tc>
      </w:tr>
      <w:tr w:rsidR="0049637D" w:rsidRPr="005D391A" w:rsidTr="00B46AA4">
        <w:trPr>
          <w:trHeight w:val="586"/>
        </w:trPr>
        <w:tc>
          <w:tcPr>
            <w:tcW w:w="2480" w:type="dxa"/>
            <w:shd w:val="clear" w:color="auto" w:fill="auto"/>
            <w:vAlign w:val="center"/>
          </w:tcPr>
          <w:p w:rsidR="0049637D" w:rsidRPr="004E3436" w:rsidRDefault="0049637D" w:rsidP="00B46AA4">
            <w:pPr>
              <w:spacing w:after="0"/>
              <w:rPr>
                <w:b/>
                <w:bCs/>
              </w:rPr>
            </w:pPr>
            <w:r w:rsidRPr="004E3436">
              <w:rPr>
                <w:b/>
                <w:bCs/>
              </w:rPr>
              <w:t>Gommage Evasion</w:t>
            </w:r>
          </w:p>
        </w:tc>
        <w:tc>
          <w:tcPr>
            <w:tcW w:w="4678" w:type="dxa"/>
            <w:shd w:val="clear" w:color="auto" w:fill="auto"/>
            <w:vAlign w:val="center"/>
          </w:tcPr>
          <w:p w:rsidR="0049637D" w:rsidRPr="005D391A" w:rsidRDefault="0049637D" w:rsidP="00B46AA4">
            <w:pPr>
              <w:jc w:val="center"/>
              <w:rPr>
                <w:rFonts w:ascii="Arial" w:hAnsi="Arial" w:cs="Arial"/>
                <w:bCs/>
                <w:color w:val="FF0000"/>
              </w:rPr>
            </w:pPr>
          </w:p>
        </w:tc>
        <w:tc>
          <w:tcPr>
            <w:tcW w:w="2551" w:type="dxa"/>
            <w:shd w:val="clear" w:color="auto" w:fill="auto"/>
            <w:vAlign w:val="center"/>
          </w:tcPr>
          <w:p w:rsidR="0049637D" w:rsidRPr="005D391A" w:rsidRDefault="0049637D" w:rsidP="00B46AA4">
            <w:pPr>
              <w:jc w:val="center"/>
              <w:rPr>
                <w:rFonts w:ascii="Arial" w:hAnsi="Arial" w:cs="Arial"/>
                <w:bCs/>
                <w:color w:val="FF0000"/>
              </w:rPr>
            </w:pPr>
          </w:p>
        </w:tc>
      </w:tr>
      <w:tr w:rsidR="0049637D" w:rsidRPr="005D391A" w:rsidTr="00B46AA4">
        <w:trPr>
          <w:trHeight w:val="553"/>
        </w:trPr>
        <w:tc>
          <w:tcPr>
            <w:tcW w:w="2480" w:type="dxa"/>
            <w:shd w:val="clear" w:color="auto" w:fill="auto"/>
            <w:vAlign w:val="center"/>
          </w:tcPr>
          <w:p w:rsidR="0049637D" w:rsidRPr="004E3436" w:rsidRDefault="0049637D" w:rsidP="00B46AA4">
            <w:pPr>
              <w:spacing w:after="0"/>
              <w:rPr>
                <w:b/>
                <w:bCs/>
              </w:rPr>
            </w:pPr>
            <w:r>
              <w:rPr>
                <w:b/>
                <w:bCs/>
              </w:rPr>
              <w:t xml:space="preserve">Elixir </w:t>
            </w:r>
            <w:r w:rsidRPr="004E3436">
              <w:rPr>
                <w:b/>
                <w:bCs/>
              </w:rPr>
              <w:t xml:space="preserve">Evasion </w:t>
            </w:r>
          </w:p>
        </w:tc>
        <w:tc>
          <w:tcPr>
            <w:tcW w:w="4678" w:type="dxa"/>
            <w:shd w:val="clear" w:color="auto" w:fill="auto"/>
            <w:vAlign w:val="center"/>
          </w:tcPr>
          <w:p w:rsidR="0049637D" w:rsidRPr="005D391A" w:rsidRDefault="0049637D" w:rsidP="00B46AA4">
            <w:pPr>
              <w:jc w:val="center"/>
              <w:rPr>
                <w:rFonts w:ascii="Arial" w:hAnsi="Arial" w:cs="Arial"/>
                <w:bCs/>
                <w:color w:val="FF0000"/>
              </w:rPr>
            </w:pPr>
          </w:p>
        </w:tc>
        <w:tc>
          <w:tcPr>
            <w:tcW w:w="2551" w:type="dxa"/>
            <w:shd w:val="clear" w:color="auto" w:fill="auto"/>
            <w:vAlign w:val="center"/>
          </w:tcPr>
          <w:p w:rsidR="0049637D" w:rsidRPr="005D391A" w:rsidRDefault="0049637D" w:rsidP="00B46AA4">
            <w:pPr>
              <w:jc w:val="center"/>
              <w:rPr>
                <w:rFonts w:ascii="Arial" w:hAnsi="Arial" w:cs="Arial"/>
                <w:bCs/>
                <w:color w:val="FF0000"/>
              </w:rPr>
            </w:pPr>
          </w:p>
        </w:tc>
      </w:tr>
      <w:tr w:rsidR="0049637D" w:rsidRPr="005D391A" w:rsidTr="00B46AA4">
        <w:trPr>
          <w:trHeight w:val="560"/>
        </w:trPr>
        <w:tc>
          <w:tcPr>
            <w:tcW w:w="2480" w:type="dxa"/>
            <w:shd w:val="clear" w:color="auto" w:fill="auto"/>
            <w:vAlign w:val="center"/>
          </w:tcPr>
          <w:p w:rsidR="0049637D" w:rsidRPr="004E3436" w:rsidRDefault="0049637D" w:rsidP="00B46AA4">
            <w:pPr>
              <w:spacing w:after="0"/>
              <w:rPr>
                <w:b/>
                <w:bCs/>
              </w:rPr>
            </w:pPr>
            <w:r>
              <w:rPr>
                <w:b/>
                <w:bCs/>
              </w:rPr>
              <w:t xml:space="preserve">Gel douche </w:t>
            </w:r>
            <w:r w:rsidRPr="004E3436">
              <w:rPr>
                <w:b/>
                <w:bCs/>
              </w:rPr>
              <w:t>Evasion</w:t>
            </w:r>
          </w:p>
        </w:tc>
        <w:tc>
          <w:tcPr>
            <w:tcW w:w="4678" w:type="dxa"/>
            <w:shd w:val="clear" w:color="auto" w:fill="auto"/>
            <w:vAlign w:val="center"/>
          </w:tcPr>
          <w:p w:rsidR="0049637D" w:rsidRPr="005D391A" w:rsidRDefault="0049637D" w:rsidP="00B46AA4">
            <w:pPr>
              <w:jc w:val="center"/>
              <w:rPr>
                <w:rFonts w:ascii="Arial" w:hAnsi="Arial" w:cs="Arial"/>
                <w:bCs/>
                <w:color w:val="FF0000"/>
              </w:rPr>
            </w:pPr>
          </w:p>
        </w:tc>
        <w:tc>
          <w:tcPr>
            <w:tcW w:w="2551" w:type="dxa"/>
            <w:shd w:val="clear" w:color="auto" w:fill="auto"/>
            <w:vAlign w:val="center"/>
          </w:tcPr>
          <w:p w:rsidR="0049637D" w:rsidRPr="005D391A" w:rsidRDefault="0049637D" w:rsidP="00B46AA4">
            <w:pPr>
              <w:jc w:val="center"/>
              <w:rPr>
                <w:rFonts w:ascii="Arial" w:hAnsi="Arial" w:cs="Arial"/>
                <w:bCs/>
                <w:color w:val="FF0000"/>
              </w:rPr>
            </w:pPr>
          </w:p>
        </w:tc>
      </w:tr>
    </w:tbl>
    <w:p w:rsidR="0049637D" w:rsidRDefault="0049637D" w:rsidP="0049637D">
      <w:pPr>
        <w:spacing w:after="0"/>
        <w:jc w:val="center"/>
      </w:pPr>
    </w:p>
    <w:p w:rsidR="00235D36" w:rsidRDefault="00235D36" w:rsidP="0049637D">
      <w:pPr>
        <w:spacing w:after="0"/>
        <w:jc w:val="center"/>
      </w:pPr>
    </w:p>
    <w:sectPr w:rsidR="00235D36" w:rsidSect="00541F9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2DBD"/>
    <w:multiLevelType w:val="multilevel"/>
    <w:tmpl w:val="A17A6B9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color w:val="000000" w:themeColor="text1"/>
      </w:rPr>
    </w:lvl>
    <w:lvl w:ilvl="2">
      <w:start w:val="1"/>
      <w:numFmt w:val="decimal"/>
      <w:isLgl/>
      <w:lvlText w:val="%1.%2.%3"/>
      <w:lvlJc w:val="left"/>
      <w:pPr>
        <w:ind w:left="1080" w:hanging="720"/>
      </w:pPr>
      <w:rPr>
        <w:rFonts w:eastAsiaTheme="minorEastAsia" w:hint="default"/>
        <w:color w:val="000000" w:themeColor="text1"/>
      </w:rPr>
    </w:lvl>
    <w:lvl w:ilvl="3">
      <w:start w:val="1"/>
      <w:numFmt w:val="decimal"/>
      <w:isLgl/>
      <w:lvlText w:val="%1.%2.%3.%4"/>
      <w:lvlJc w:val="left"/>
      <w:pPr>
        <w:ind w:left="1080" w:hanging="720"/>
      </w:pPr>
      <w:rPr>
        <w:rFonts w:eastAsiaTheme="minorEastAsia" w:hint="default"/>
        <w:color w:val="000000" w:themeColor="text1"/>
      </w:rPr>
    </w:lvl>
    <w:lvl w:ilvl="4">
      <w:start w:val="1"/>
      <w:numFmt w:val="decimal"/>
      <w:isLgl/>
      <w:lvlText w:val="%1.%2.%3.%4.%5"/>
      <w:lvlJc w:val="left"/>
      <w:pPr>
        <w:ind w:left="1440" w:hanging="1080"/>
      </w:pPr>
      <w:rPr>
        <w:rFonts w:eastAsiaTheme="minorEastAsia" w:hint="default"/>
        <w:color w:val="000000" w:themeColor="text1"/>
      </w:rPr>
    </w:lvl>
    <w:lvl w:ilvl="5">
      <w:start w:val="1"/>
      <w:numFmt w:val="decimal"/>
      <w:isLgl/>
      <w:lvlText w:val="%1.%2.%3.%4.%5.%6"/>
      <w:lvlJc w:val="left"/>
      <w:pPr>
        <w:ind w:left="1440" w:hanging="1080"/>
      </w:pPr>
      <w:rPr>
        <w:rFonts w:eastAsiaTheme="minorEastAsia" w:hint="default"/>
        <w:color w:val="000000" w:themeColor="text1"/>
      </w:rPr>
    </w:lvl>
    <w:lvl w:ilvl="6">
      <w:start w:val="1"/>
      <w:numFmt w:val="decimal"/>
      <w:isLgl/>
      <w:lvlText w:val="%1.%2.%3.%4.%5.%6.%7"/>
      <w:lvlJc w:val="left"/>
      <w:pPr>
        <w:ind w:left="1800" w:hanging="1440"/>
      </w:pPr>
      <w:rPr>
        <w:rFonts w:eastAsiaTheme="minorEastAsia" w:hint="default"/>
        <w:color w:val="000000" w:themeColor="text1"/>
      </w:rPr>
    </w:lvl>
    <w:lvl w:ilvl="7">
      <w:start w:val="1"/>
      <w:numFmt w:val="decimal"/>
      <w:isLgl/>
      <w:lvlText w:val="%1.%2.%3.%4.%5.%6.%7.%8"/>
      <w:lvlJc w:val="left"/>
      <w:pPr>
        <w:ind w:left="1800" w:hanging="1440"/>
      </w:pPr>
      <w:rPr>
        <w:rFonts w:eastAsiaTheme="minorEastAsia" w:hint="default"/>
        <w:color w:val="000000" w:themeColor="text1"/>
      </w:rPr>
    </w:lvl>
    <w:lvl w:ilvl="8">
      <w:start w:val="1"/>
      <w:numFmt w:val="decimal"/>
      <w:isLgl/>
      <w:lvlText w:val="%1.%2.%3.%4.%5.%6.%7.%8.%9"/>
      <w:lvlJc w:val="left"/>
      <w:pPr>
        <w:ind w:left="2160" w:hanging="1800"/>
      </w:pPr>
      <w:rPr>
        <w:rFonts w:eastAsiaTheme="minorEastAsia" w:hint="default"/>
        <w:color w:val="000000" w:themeColor="text1"/>
      </w:rPr>
    </w:lvl>
  </w:abstractNum>
  <w:abstractNum w:abstractNumId="1" w15:restartNumberingAfterBreak="0">
    <w:nsid w:val="0D6C1115"/>
    <w:multiLevelType w:val="multilevel"/>
    <w:tmpl w:val="A17A6B9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color w:val="000000" w:themeColor="text1"/>
      </w:rPr>
    </w:lvl>
    <w:lvl w:ilvl="2">
      <w:start w:val="1"/>
      <w:numFmt w:val="decimal"/>
      <w:isLgl/>
      <w:lvlText w:val="%1.%2.%3"/>
      <w:lvlJc w:val="left"/>
      <w:pPr>
        <w:ind w:left="1080" w:hanging="720"/>
      </w:pPr>
      <w:rPr>
        <w:rFonts w:eastAsiaTheme="minorEastAsia" w:hint="default"/>
        <w:color w:val="000000" w:themeColor="text1"/>
      </w:rPr>
    </w:lvl>
    <w:lvl w:ilvl="3">
      <w:start w:val="1"/>
      <w:numFmt w:val="decimal"/>
      <w:isLgl/>
      <w:lvlText w:val="%1.%2.%3.%4"/>
      <w:lvlJc w:val="left"/>
      <w:pPr>
        <w:ind w:left="1080" w:hanging="720"/>
      </w:pPr>
      <w:rPr>
        <w:rFonts w:eastAsiaTheme="minorEastAsia" w:hint="default"/>
        <w:color w:val="000000" w:themeColor="text1"/>
      </w:rPr>
    </w:lvl>
    <w:lvl w:ilvl="4">
      <w:start w:val="1"/>
      <w:numFmt w:val="decimal"/>
      <w:isLgl/>
      <w:lvlText w:val="%1.%2.%3.%4.%5"/>
      <w:lvlJc w:val="left"/>
      <w:pPr>
        <w:ind w:left="1440" w:hanging="1080"/>
      </w:pPr>
      <w:rPr>
        <w:rFonts w:eastAsiaTheme="minorEastAsia" w:hint="default"/>
        <w:color w:val="000000" w:themeColor="text1"/>
      </w:rPr>
    </w:lvl>
    <w:lvl w:ilvl="5">
      <w:start w:val="1"/>
      <w:numFmt w:val="decimal"/>
      <w:isLgl/>
      <w:lvlText w:val="%1.%2.%3.%4.%5.%6"/>
      <w:lvlJc w:val="left"/>
      <w:pPr>
        <w:ind w:left="1440" w:hanging="1080"/>
      </w:pPr>
      <w:rPr>
        <w:rFonts w:eastAsiaTheme="minorEastAsia" w:hint="default"/>
        <w:color w:val="000000" w:themeColor="text1"/>
      </w:rPr>
    </w:lvl>
    <w:lvl w:ilvl="6">
      <w:start w:val="1"/>
      <w:numFmt w:val="decimal"/>
      <w:isLgl/>
      <w:lvlText w:val="%1.%2.%3.%4.%5.%6.%7"/>
      <w:lvlJc w:val="left"/>
      <w:pPr>
        <w:ind w:left="1800" w:hanging="1440"/>
      </w:pPr>
      <w:rPr>
        <w:rFonts w:eastAsiaTheme="minorEastAsia" w:hint="default"/>
        <w:color w:val="000000" w:themeColor="text1"/>
      </w:rPr>
    </w:lvl>
    <w:lvl w:ilvl="7">
      <w:start w:val="1"/>
      <w:numFmt w:val="decimal"/>
      <w:isLgl/>
      <w:lvlText w:val="%1.%2.%3.%4.%5.%6.%7.%8"/>
      <w:lvlJc w:val="left"/>
      <w:pPr>
        <w:ind w:left="1800" w:hanging="1440"/>
      </w:pPr>
      <w:rPr>
        <w:rFonts w:eastAsiaTheme="minorEastAsia" w:hint="default"/>
        <w:color w:val="000000" w:themeColor="text1"/>
      </w:rPr>
    </w:lvl>
    <w:lvl w:ilvl="8">
      <w:start w:val="1"/>
      <w:numFmt w:val="decimal"/>
      <w:isLgl/>
      <w:lvlText w:val="%1.%2.%3.%4.%5.%6.%7.%8.%9"/>
      <w:lvlJc w:val="left"/>
      <w:pPr>
        <w:ind w:left="2160" w:hanging="1800"/>
      </w:pPr>
      <w:rPr>
        <w:rFonts w:eastAsiaTheme="minorEastAsia" w:hint="default"/>
        <w:color w:val="000000" w:themeColor="text1"/>
      </w:rPr>
    </w:lvl>
  </w:abstractNum>
  <w:abstractNum w:abstractNumId="2" w15:restartNumberingAfterBreak="0">
    <w:nsid w:val="0F9F7548"/>
    <w:multiLevelType w:val="multilevel"/>
    <w:tmpl w:val="A17A6B9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color w:val="000000" w:themeColor="text1"/>
      </w:rPr>
    </w:lvl>
    <w:lvl w:ilvl="2">
      <w:start w:val="1"/>
      <w:numFmt w:val="decimal"/>
      <w:isLgl/>
      <w:lvlText w:val="%1.%2.%3"/>
      <w:lvlJc w:val="left"/>
      <w:pPr>
        <w:ind w:left="1080" w:hanging="720"/>
      </w:pPr>
      <w:rPr>
        <w:rFonts w:eastAsiaTheme="minorEastAsia" w:hint="default"/>
        <w:color w:val="000000" w:themeColor="text1"/>
      </w:rPr>
    </w:lvl>
    <w:lvl w:ilvl="3">
      <w:start w:val="1"/>
      <w:numFmt w:val="decimal"/>
      <w:isLgl/>
      <w:lvlText w:val="%1.%2.%3.%4"/>
      <w:lvlJc w:val="left"/>
      <w:pPr>
        <w:ind w:left="1080" w:hanging="720"/>
      </w:pPr>
      <w:rPr>
        <w:rFonts w:eastAsiaTheme="minorEastAsia" w:hint="default"/>
        <w:color w:val="000000" w:themeColor="text1"/>
      </w:rPr>
    </w:lvl>
    <w:lvl w:ilvl="4">
      <w:start w:val="1"/>
      <w:numFmt w:val="decimal"/>
      <w:isLgl/>
      <w:lvlText w:val="%1.%2.%3.%4.%5"/>
      <w:lvlJc w:val="left"/>
      <w:pPr>
        <w:ind w:left="1440" w:hanging="1080"/>
      </w:pPr>
      <w:rPr>
        <w:rFonts w:eastAsiaTheme="minorEastAsia" w:hint="default"/>
        <w:color w:val="000000" w:themeColor="text1"/>
      </w:rPr>
    </w:lvl>
    <w:lvl w:ilvl="5">
      <w:start w:val="1"/>
      <w:numFmt w:val="decimal"/>
      <w:isLgl/>
      <w:lvlText w:val="%1.%2.%3.%4.%5.%6"/>
      <w:lvlJc w:val="left"/>
      <w:pPr>
        <w:ind w:left="1440" w:hanging="1080"/>
      </w:pPr>
      <w:rPr>
        <w:rFonts w:eastAsiaTheme="minorEastAsia" w:hint="default"/>
        <w:color w:val="000000" w:themeColor="text1"/>
      </w:rPr>
    </w:lvl>
    <w:lvl w:ilvl="6">
      <w:start w:val="1"/>
      <w:numFmt w:val="decimal"/>
      <w:isLgl/>
      <w:lvlText w:val="%1.%2.%3.%4.%5.%6.%7"/>
      <w:lvlJc w:val="left"/>
      <w:pPr>
        <w:ind w:left="1800" w:hanging="1440"/>
      </w:pPr>
      <w:rPr>
        <w:rFonts w:eastAsiaTheme="minorEastAsia" w:hint="default"/>
        <w:color w:val="000000" w:themeColor="text1"/>
      </w:rPr>
    </w:lvl>
    <w:lvl w:ilvl="7">
      <w:start w:val="1"/>
      <w:numFmt w:val="decimal"/>
      <w:isLgl/>
      <w:lvlText w:val="%1.%2.%3.%4.%5.%6.%7.%8"/>
      <w:lvlJc w:val="left"/>
      <w:pPr>
        <w:ind w:left="1800" w:hanging="1440"/>
      </w:pPr>
      <w:rPr>
        <w:rFonts w:eastAsiaTheme="minorEastAsia" w:hint="default"/>
        <w:color w:val="000000" w:themeColor="text1"/>
      </w:rPr>
    </w:lvl>
    <w:lvl w:ilvl="8">
      <w:start w:val="1"/>
      <w:numFmt w:val="decimal"/>
      <w:isLgl/>
      <w:lvlText w:val="%1.%2.%3.%4.%5.%6.%7.%8.%9"/>
      <w:lvlJc w:val="left"/>
      <w:pPr>
        <w:ind w:left="2160" w:hanging="1800"/>
      </w:pPr>
      <w:rPr>
        <w:rFonts w:eastAsiaTheme="minorEastAsia" w:hint="default"/>
        <w:color w:val="000000" w:themeColor="text1"/>
      </w:rPr>
    </w:lvl>
  </w:abstractNum>
  <w:abstractNum w:abstractNumId="3" w15:restartNumberingAfterBreak="0">
    <w:nsid w:val="14012D86"/>
    <w:multiLevelType w:val="multilevel"/>
    <w:tmpl w:val="656E8F7A"/>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CAA5967"/>
    <w:multiLevelType w:val="multilevel"/>
    <w:tmpl w:val="A17A6B9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color w:val="000000" w:themeColor="text1"/>
      </w:rPr>
    </w:lvl>
    <w:lvl w:ilvl="2">
      <w:start w:val="1"/>
      <w:numFmt w:val="decimal"/>
      <w:isLgl/>
      <w:lvlText w:val="%1.%2.%3"/>
      <w:lvlJc w:val="left"/>
      <w:pPr>
        <w:ind w:left="1080" w:hanging="720"/>
      </w:pPr>
      <w:rPr>
        <w:rFonts w:eastAsiaTheme="minorEastAsia" w:hint="default"/>
        <w:color w:val="000000" w:themeColor="text1"/>
      </w:rPr>
    </w:lvl>
    <w:lvl w:ilvl="3">
      <w:start w:val="1"/>
      <w:numFmt w:val="decimal"/>
      <w:isLgl/>
      <w:lvlText w:val="%1.%2.%3.%4"/>
      <w:lvlJc w:val="left"/>
      <w:pPr>
        <w:ind w:left="1080" w:hanging="720"/>
      </w:pPr>
      <w:rPr>
        <w:rFonts w:eastAsiaTheme="minorEastAsia" w:hint="default"/>
        <w:color w:val="000000" w:themeColor="text1"/>
      </w:rPr>
    </w:lvl>
    <w:lvl w:ilvl="4">
      <w:start w:val="1"/>
      <w:numFmt w:val="decimal"/>
      <w:isLgl/>
      <w:lvlText w:val="%1.%2.%3.%4.%5"/>
      <w:lvlJc w:val="left"/>
      <w:pPr>
        <w:ind w:left="1440" w:hanging="1080"/>
      </w:pPr>
      <w:rPr>
        <w:rFonts w:eastAsiaTheme="minorEastAsia" w:hint="default"/>
        <w:color w:val="000000" w:themeColor="text1"/>
      </w:rPr>
    </w:lvl>
    <w:lvl w:ilvl="5">
      <w:start w:val="1"/>
      <w:numFmt w:val="decimal"/>
      <w:isLgl/>
      <w:lvlText w:val="%1.%2.%3.%4.%5.%6"/>
      <w:lvlJc w:val="left"/>
      <w:pPr>
        <w:ind w:left="1440" w:hanging="1080"/>
      </w:pPr>
      <w:rPr>
        <w:rFonts w:eastAsiaTheme="minorEastAsia" w:hint="default"/>
        <w:color w:val="000000" w:themeColor="text1"/>
      </w:rPr>
    </w:lvl>
    <w:lvl w:ilvl="6">
      <w:start w:val="1"/>
      <w:numFmt w:val="decimal"/>
      <w:isLgl/>
      <w:lvlText w:val="%1.%2.%3.%4.%5.%6.%7"/>
      <w:lvlJc w:val="left"/>
      <w:pPr>
        <w:ind w:left="1800" w:hanging="1440"/>
      </w:pPr>
      <w:rPr>
        <w:rFonts w:eastAsiaTheme="minorEastAsia" w:hint="default"/>
        <w:color w:val="000000" w:themeColor="text1"/>
      </w:rPr>
    </w:lvl>
    <w:lvl w:ilvl="7">
      <w:start w:val="1"/>
      <w:numFmt w:val="decimal"/>
      <w:isLgl/>
      <w:lvlText w:val="%1.%2.%3.%4.%5.%6.%7.%8"/>
      <w:lvlJc w:val="left"/>
      <w:pPr>
        <w:ind w:left="1800" w:hanging="1440"/>
      </w:pPr>
      <w:rPr>
        <w:rFonts w:eastAsiaTheme="minorEastAsia" w:hint="default"/>
        <w:color w:val="000000" w:themeColor="text1"/>
      </w:rPr>
    </w:lvl>
    <w:lvl w:ilvl="8">
      <w:start w:val="1"/>
      <w:numFmt w:val="decimal"/>
      <w:isLgl/>
      <w:lvlText w:val="%1.%2.%3.%4.%5.%6.%7.%8.%9"/>
      <w:lvlJc w:val="left"/>
      <w:pPr>
        <w:ind w:left="2160" w:hanging="1800"/>
      </w:pPr>
      <w:rPr>
        <w:rFonts w:eastAsiaTheme="minorEastAsia" w:hint="default"/>
        <w:color w:val="000000" w:themeColor="text1"/>
      </w:rPr>
    </w:lvl>
  </w:abstractNum>
  <w:abstractNum w:abstractNumId="5" w15:restartNumberingAfterBreak="0">
    <w:nsid w:val="20C02049"/>
    <w:multiLevelType w:val="multilevel"/>
    <w:tmpl w:val="A17A6B9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color w:val="000000" w:themeColor="text1"/>
      </w:rPr>
    </w:lvl>
    <w:lvl w:ilvl="2">
      <w:start w:val="1"/>
      <w:numFmt w:val="decimal"/>
      <w:isLgl/>
      <w:lvlText w:val="%1.%2.%3"/>
      <w:lvlJc w:val="left"/>
      <w:pPr>
        <w:ind w:left="1080" w:hanging="720"/>
      </w:pPr>
      <w:rPr>
        <w:rFonts w:eastAsiaTheme="minorEastAsia" w:hint="default"/>
        <w:color w:val="000000" w:themeColor="text1"/>
      </w:rPr>
    </w:lvl>
    <w:lvl w:ilvl="3">
      <w:start w:val="1"/>
      <w:numFmt w:val="decimal"/>
      <w:isLgl/>
      <w:lvlText w:val="%1.%2.%3.%4"/>
      <w:lvlJc w:val="left"/>
      <w:pPr>
        <w:ind w:left="1080" w:hanging="720"/>
      </w:pPr>
      <w:rPr>
        <w:rFonts w:eastAsiaTheme="minorEastAsia" w:hint="default"/>
        <w:color w:val="000000" w:themeColor="text1"/>
      </w:rPr>
    </w:lvl>
    <w:lvl w:ilvl="4">
      <w:start w:val="1"/>
      <w:numFmt w:val="decimal"/>
      <w:isLgl/>
      <w:lvlText w:val="%1.%2.%3.%4.%5"/>
      <w:lvlJc w:val="left"/>
      <w:pPr>
        <w:ind w:left="1440" w:hanging="1080"/>
      </w:pPr>
      <w:rPr>
        <w:rFonts w:eastAsiaTheme="minorEastAsia" w:hint="default"/>
        <w:color w:val="000000" w:themeColor="text1"/>
      </w:rPr>
    </w:lvl>
    <w:lvl w:ilvl="5">
      <w:start w:val="1"/>
      <w:numFmt w:val="decimal"/>
      <w:isLgl/>
      <w:lvlText w:val="%1.%2.%3.%4.%5.%6"/>
      <w:lvlJc w:val="left"/>
      <w:pPr>
        <w:ind w:left="1440" w:hanging="1080"/>
      </w:pPr>
      <w:rPr>
        <w:rFonts w:eastAsiaTheme="minorEastAsia" w:hint="default"/>
        <w:color w:val="000000" w:themeColor="text1"/>
      </w:rPr>
    </w:lvl>
    <w:lvl w:ilvl="6">
      <w:start w:val="1"/>
      <w:numFmt w:val="decimal"/>
      <w:isLgl/>
      <w:lvlText w:val="%1.%2.%3.%4.%5.%6.%7"/>
      <w:lvlJc w:val="left"/>
      <w:pPr>
        <w:ind w:left="1800" w:hanging="1440"/>
      </w:pPr>
      <w:rPr>
        <w:rFonts w:eastAsiaTheme="minorEastAsia" w:hint="default"/>
        <w:color w:val="000000" w:themeColor="text1"/>
      </w:rPr>
    </w:lvl>
    <w:lvl w:ilvl="7">
      <w:start w:val="1"/>
      <w:numFmt w:val="decimal"/>
      <w:isLgl/>
      <w:lvlText w:val="%1.%2.%3.%4.%5.%6.%7.%8"/>
      <w:lvlJc w:val="left"/>
      <w:pPr>
        <w:ind w:left="1800" w:hanging="1440"/>
      </w:pPr>
      <w:rPr>
        <w:rFonts w:eastAsiaTheme="minorEastAsia" w:hint="default"/>
        <w:color w:val="000000" w:themeColor="text1"/>
      </w:rPr>
    </w:lvl>
    <w:lvl w:ilvl="8">
      <w:start w:val="1"/>
      <w:numFmt w:val="decimal"/>
      <w:isLgl/>
      <w:lvlText w:val="%1.%2.%3.%4.%5.%6.%7.%8.%9"/>
      <w:lvlJc w:val="left"/>
      <w:pPr>
        <w:ind w:left="2160" w:hanging="1800"/>
      </w:pPr>
      <w:rPr>
        <w:rFonts w:eastAsiaTheme="minorEastAsia" w:hint="default"/>
        <w:color w:val="000000" w:themeColor="text1"/>
      </w:rPr>
    </w:lvl>
  </w:abstractNum>
  <w:abstractNum w:abstractNumId="6" w15:restartNumberingAfterBreak="0">
    <w:nsid w:val="277E3E4B"/>
    <w:multiLevelType w:val="multilevel"/>
    <w:tmpl w:val="A17A6B9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color w:val="000000" w:themeColor="text1"/>
      </w:rPr>
    </w:lvl>
    <w:lvl w:ilvl="2">
      <w:start w:val="1"/>
      <w:numFmt w:val="decimal"/>
      <w:isLgl/>
      <w:lvlText w:val="%1.%2.%3"/>
      <w:lvlJc w:val="left"/>
      <w:pPr>
        <w:ind w:left="1080" w:hanging="720"/>
      </w:pPr>
      <w:rPr>
        <w:rFonts w:eastAsiaTheme="minorEastAsia" w:hint="default"/>
        <w:color w:val="000000" w:themeColor="text1"/>
      </w:rPr>
    </w:lvl>
    <w:lvl w:ilvl="3">
      <w:start w:val="1"/>
      <w:numFmt w:val="decimal"/>
      <w:isLgl/>
      <w:lvlText w:val="%1.%2.%3.%4"/>
      <w:lvlJc w:val="left"/>
      <w:pPr>
        <w:ind w:left="1080" w:hanging="720"/>
      </w:pPr>
      <w:rPr>
        <w:rFonts w:eastAsiaTheme="minorEastAsia" w:hint="default"/>
        <w:color w:val="000000" w:themeColor="text1"/>
      </w:rPr>
    </w:lvl>
    <w:lvl w:ilvl="4">
      <w:start w:val="1"/>
      <w:numFmt w:val="decimal"/>
      <w:isLgl/>
      <w:lvlText w:val="%1.%2.%3.%4.%5"/>
      <w:lvlJc w:val="left"/>
      <w:pPr>
        <w:ind w:left="1440" w:hanging="1080"/>
      </w:pPr>
      <w:rPr>
        <w:rFonts w:eastAsiaTheme="minorEastAsia" w:hint="default"/>
        <w:color w:val="000000" w:themeColor="text1"/>
      </w:rPr>
    </w:lvl>
    <w:lvl w:ilvl="5">
      <w:start w:val="1"/>
      <w:numFmt w:val="decimal"/>
      <w:isLgl/>
      <w:lvlText w:val="%1.%2.%3.%4.%5.%6"/>
      <w:lvlJc w:val="left"/>
      <w:pPr>
        <w:ind w:left="1440" w:hanging="1080"/>
      </w:pPr>
      <w:rPr>
        <w:rFonts w:eastAsiaTheme="minorEastAsia" w:hint="default"/>
        <w:color w:val="000000" w:themeColor="text1"/>
      </w:rPr>
    </w:lvl>
    <w:lvl w:ilvl="6">
      <w:start w:val="1"/>
      <w:numFmt w:val="decimal"/>
      <w:isLgl/>
      <w:lvlText w:val="%1.%2.%3.%4.%5.%6.%7"/>
      <w:lvlJc w:val="left"/>
      <w:pPr>
        <w:ind w:left="1800" w:hanging="1440"/>
      </w:pPr>
      <w:rPr>
        <w:rFonts w:eastAsiaTheme="minorEastAsia" w:hint="default"/>
        <w:color w:val="000000" w:themeColor="text1"/>
      </w:rPr>
    </w:lvl>
    <w:lvl w:ilvl="7">
      <w:start w:val="1"/>
      <w:numFmt w:val="decimal"/>
      <w:isLgl/>
      <w:lvlText w:val="%1.%2.%3.%4.%5.%6.%7.%8"/>
      <w:lvlJc w:val="left"/>
      <w:pPr>
        <w:ind w:left="1800" w:hanging="1440"/>
      </w:pPr>
      <w:rPr>
        <w:rFonts w:eastAsiaTheme="minorEastAsia" w:hint="default"/>
        <w:color w:val="000000" w:themeColor="text1"/>
      </w:rPr>
    </w:lvl>
    <w:lvl w:ilvl="8">
      <w:start w:val="1"/>
      <w:numFmt w:val="decimal"/>
      <w:isLgl/>
      <w:lvlText w:val="%1.%2.%3.%4.%5.%6.%7.%8.%9"/>
      <w:lvlJc w:val="left"/>
      <w:pPr>
        <w:ind w:left="2160" w:hanging="1800"/>
      </w:pPr>
      <w:rPr>
        <w:rFonts w:eastAsiaTheme="minorEastAsia" w:hint="default"/>
        <w:color w:val="000000" w:themeColor="text1"/>
      </w:rPr>
    </w:lvl>
  </w:abstractNum>
  <w:abstractNum w:abstractNumId="7" w15:restartNumberingAfterBreak="0">
    <w:nsid w:val="315E0F15"/>
    <w:multiLevelType w:val="hybridMultilevel"/>
    <w:tmpl w:val="78CCC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6A225E"/>
    <w:multiLevelType w:val="multilevel"/>
    <w:tmpl w:val="A17A6B9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color w:val="000000" w:themeColor="text1"/>
      </w:rPr>
    </w:lvl>
    <w:lvl w:ilvl="2">
      <w:start w:val="1"/>
      <w:numFmt w:val="decimal"/>
      <w:isLgl/>
      <w:lvlText w:val="%1.%2.%3"/>
      <w:lvlJc w:val="left"/>
      <w:pPr>
        <w:ind w:left="1080" w:hanging="720"/>
      </w:pPr>
      <w:rPr>
        <w:rFonts w:eastAsiaTheme="minorEastAsia" w:hint="default"/>
        <w:color w:val="000000" w:themeColor="text1"/>
      </w:rPr>
    </w:lvl>
    <w:lvl w:ilvl="3">
      <w:start w:val="1"/>
      <w:numFmt w:val="decimal"/>
      <w:isLgl/>
      <w:lvlText w:val="%1.%2.%3.%4"/>
      <w:lvlJc w:val="left"/>
      <w:pPr>
        <w:ind w:left="1080" w:hanging="720"/>
      </w:pPr>
      <w:rPr>
        <w:rFonts w:eastAsiaTheme="minorEastAsia" w:hint="default"/>
        <w:color w:val="000000" w:themeColor="text1"/>
      </w:rPr>
    </w:lvl>
    <w:lvl w:ilvl="4">
      <w:start w:val="1"/>
      <w:numFmt w:val="decimal"/>
      <w:isLgl/>
      <w:lvlText w:val="%1.%2.%3.%4.%5"/>
      <w:lvlJc w:val="left"/>
      <w:pPr>
        <w:ind w:left="1440" w:hanging="1080"/>
      </w:pPr>
      <w:rPr>
        <w:rFonts w:eastAsiaTheme="minorEastAsia" w:hint="default"/>
        <w:color w:val="000000" w:themeColor="text1"/>
      </w:rPr>
    </w:lvl>
    <w:lvl w:ilvl="5">
      <w:start w:val="1"/>
      <w:numFmt w:val="decimal"/>
      <w:isLgl/>
      <w:lvlText w:val="%1.%2.%3.%4.%5.%6"/>
      <w:lvlJc w:val="left"/>
      <w:pPr>
        <w:ind w:left="1440" w:hanging="1080"/>
      </w:pPr>
      <w:rPr>
        <w:rFonts w:eastAsiaTheme="minorEastAsia" w:hint="default"/>
        <w:color w:val="000000" w:themeColor="text1"/>
      </w:rPr>
    </w:lvl>
    <w:lvl w:ilvl="6">
      <w:start w:val="1"/>
      <w:numFmt w:val="decimal"/>
      <w:isLgl/>
      <w:lvlText w:val="%1.%2.%3.%4.%5.%6.%7"/>
      <w:lvlJc w:val="left"/>
      <w:pPr>
        <w:ind w:left="1800" w:hanging="1440"/>
      </w:pPr>
      <w:rPr>
        <w:rFonts w:eastAsiaTheme="minorEastAsia" w:hint="default"/>
        <w:color w:val="000000" w:themeColor="text1"/>
      </w:rPr>
    </w:lvl>
    <w:lvl w:ilvl="7">
      <w:start w:val="1"/>
      <w:numFmt w:val="decimal"/>
      <w:isLgl/>
      <w:lvlText w:val="%1.%2.%3.%4.%5.%6.%7.%8"/>
      <w:lvlJc w:val="left"/>
      <w:pPr>
        <w:ind w:left="1800" w:hanging="1440"/>
      </w:pPr>
      <w:rPr>
        <w:rFonts w:eastAsiaTheme="minorEastAsia" w:hint="default"/>
        <w:color w:val="000000" w:themeColor="text1"/>
      </w:rPr>
    </w:lvl>
    <w:lvl w:ilvl="8">
      <w:start w:val="1"/>
      <w:numFmt w:val="decimal"/>
      <w:isLgl/>
      <w:lvlText w:val="%1.%2.%3.%4.%5.%6.%7.%8.%9"/>
      <w:lvlJc w:val="left"/>
      <w:pPr>
        <w:ind w:left="2160" w:hanging="1800"/>
      </w:pPr>
      <w:rPr>
        <w:rFonts w:eastAsiaTheme="minorEastAsia" w:hint="default"/>
        <w:color w:val="000000" w:themeColor="text1"/>
      </w:rPr>
    </w:lvl>
  </w:abstractNum>
  <w:abstractNum w:abstractNumId="9" w15:restartNumberingAfterBreak="0">
    <w:nsid w:val="44302065"/>
    <w:multiLevelType w:val="multilevel"/>
    <w:tmpl w:val="A17A6B9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color w:val="000000" w:themeColor="text1"/>
      </w:rPr>
    </w:lvl>
    <w:lvl w:ilvl="2">
      <w:start w:val="1"/>
      <w:numFmt w:val="decimal"/>
      <w:isLgl/>
      <w:lvlText w:val="%1.%2.%3"/>
      <w:lvlJc w:val="left"/>
      <w:pPr>
        <w:ind w:left="1080" w:hanging="720"/>
      </w:pPr>
      <w:rPr>
        <w:rFonts w:eastAsiaTheme="minorEastAsia" w:hint="default"/>
        <w:color w:val="000000" w:themeColor="text1"/>
      </w:rPr>
    </w:lvl>
    <w:lvl w:ilvl="3">
      <w:start w:val="1"/>
      <w:numFmt w:val="decimal"/>
      <w:isLgl/>
      <w:lvlText w:val="%1.%2.%3.%4"/>
      <w:lvlJc w:val="left"/>
      <w:pPr>
        <w:ind w:left="1080" w:hanging="720"/>
      </w:pPr>
      <w:rPr>
        <w:rFonts w:eastAsiaTheme="minorEastAsia" w:hint="default"/>
        <w:color w:val="000000" w:themeColor="text1"/>
      </w:rPr>
    </w:lvl>
    <w:lvl w:ilvl="4">
      <w:start w:val="1"/>
      <w:numFmt w:val="decimal"/>
      <w:isLgl/>
      <w:lvlText w:val="%1.%2.%3.%4.%5"/>
      <w:lvlJc w:val="left"/>
      <w:pPr>
        <w:ind w:left="1440" w:hanging="1080"/>
      </w:pPr>
      <w:rPr>
        <w:rFonts w:eastAsiaTheme="minorEastAsia" w:hint="default"/>
        <w:color w:val="000000" w:themeColor="text1"/>
      </w:rPr>
    </w:lvl>
    <w:lvl w:ilvl="5">
      <w:start w:val="1"/>
      <w:numFmt w:val="decimal"/>
      <w:isLgl/>
      <w:lvlText w:val="%1.%2.%3.%4.%5.%6"/>
      <w:lvlJc w:val="left"/>
      <w:pPr>
        <w:ind w:left="1440" w:hanging="1080"/>
      </w:pPr>
      <w:rPr>
        <w:rFonts w:eastAsiaTheme="minorEastAsia" w:hint="default"/>
        <w:color w:val="000000" w:themeColor="text1"/>
      </w:rPr>
    </w:lvl>
    <w:lvl w:ilvl="6">
      <w:start w:val="1"/>
      <w:numFmt w:val="decimal"/>
      <w:isLgl/>
      <w:lvlText w:val="%1.%2.%3.%4.%5.%6.%7"/>
      <w:lvlJc w:val="left"/>
      <w:pPr>
        <w:ind w:left="1800" w:hanging="1440"/>
      </w:pPr>
      <w:rPr>
        <w:rFonts w:eastAsiaTheme="minorEastAsia" w:hint="default"/>
        <w:color w:val="000000" w:themeColor="text1"/>
      </w:rPr>
    </w:lvl>
    <w:lvl w:ilvl="7">
      <w:start w:val="1"/>
      <w:numFmt w:val="decimal"/>
      <w:isLgl/>
      <w:lvlText w:val="%1.%2.%3.%4.%5.%6.%7.%8"/>
      <w:lvlJc w:val="left"/>
      <w:pPr>
        <w:ind w:left="1800" w:hanging="1440"/>
      </w:pPr>
      <w:rPr>
        <w:rFonts w:eastAsiaTheme="minorEastAsia" w:hint="default"/>
        <w:color w:val="000000" w:themeColor="text1"/>
      </w:rPr>
    </w:lvl>
    <w:lvl w:ilvl="8">
      <w:start w:val="1"/>
      <w:numFmt w:val="decimal"/>
      <w:isLgl/>
      <w:lvlText w:val="%1.%2.%3.%4.%5.%6.%7.%8.%9"/>
      <w:lvlJc w:val="left"/>
      <w:pPr>
        <w:ind w:left="2160" w:hanging="1800"/>
      </w:pPr>
      <w:rPr>
        <w:rFonts w:eastAsiaTheme="minorEastAsia" w:hint="default"/>
        <w:color w:val="000000" w:themeColor="text1"/>
      </w:rPr>
    </w:lvl>
  </w:abstractNum>
  <w:abstractNum w:abstractNumId="10" w15:restartNumberingAfterBreak="0">
    <w:nsid w:val="44540EDC"/>
    <w:multiLevelType w:val="hybridMultilevel"/>
    <w:tmpl w:val="695ECE68"/>
    <w:lvl w:ilvl="0" w:tplc="26DAC0D2">
      <w:start w:val="1"/>
      <w:numFmt w:val="bullet"/>
      <w:lvlText w:val="•"/>
      <w:lvlJc w:val="left"/>
      <w:pPr>
        <w:tabs>
          <w:tab w:val="num" w:pos="720"/>
        </w:tabs>
        <w:ind w:left="720" w:hanging="360"/>
      </w:pPr>
      <w:rPr>
        <w:rFonts w:ascii="Arial" w:hAnsi="Arial" w:hint="default"/>
      </w:rPr>
    </w:lvl>
    <w:lvl w:ilvl="1" w:tplc="D0747E7E" w:tentative="1">
      <w:start w:val="1"/>
      <w:numFmt w:val="bullet"/>
      <w:lvlText w:val="•"/>
      <w:lvlJc w:val="left"/>
      <w:pPr>
        <w:tabs>
          <w:tab w:val="num" w:pos="1440"/>
        </w:tabs>
        <w:ind w:left="1440" w:hanging="360"/>
      </w:pPr>
      <w:rPr>
        <w:rFonts w:ascii="Arial" w:hAnsi="Arial" w:hint="default"/>
      </w:rPr>
    </w:lvl>
    <w:lvl w:ilvl="2" w:tplc="3C305088" w:tentative="1">
      <w:start w:val="1"/>
      <w:numFmt w:val="bullet"/>
      <w:lvlText w:val="•"/>
      <w:lvlJc w:val="left"/>
      <w:pPr>
        <w:tabs>
          <w:tab w:val="num" w:pos="2160"/>
        </w:tabs>
        <w:ind w:left="2160" w:hanging="360"/>
      </w:pPr>
      <w:rPr>
        <w:rFonts w:ascii="Arial" w:hAnsi="Arial" w:hint="default"/>
      </w:rPr>
    </w:lvl>
    <w:lvl w:ilvl="3" w:tplc="E0AA98AC" w:tentative="1">
      <w:start w:val="1"/>
      <w:numFmt w:val="bullet"/>
      <w:lvlText w:val="•"/>
      <w:lvlJc w:val="left"/>
      <w:pPr>
        <w:tabs>
          <w:tab w:val="num" w:pos="2880"/>
        </w:tabs>
        <w:ind w:left="2880" w:hanging="360"/>
      </w:pPr>
      <w:rPr>
        <w:rFonts w:ascii="Arial" w:hAnsi="Arial" w:hint="default"/>
      </w:rPr>
    </w:lvl>
    <w:lvl w:ilvl="4" w:tplc="79E49334" w:tentative="1">
      <w:start w:val="1"/>
      <w:numFmt w:val="bullet"/>
      <w:lvlText w:val="•"/>
      <w:lvlJc w:val="left"/>
      <w:pPr>
        <w:tabs>
          <w:tab w:val="num" w:pos="3600"/>
        </w:tabs>
        <w:ind w:left="3600" w:hanging="360"/>
      </w:pPr>
      <w:rPr>
        <w:rFonts w:ascii="Arial" w:hAnsi="Arial" w:hint="default"/>
      </w:rPr>
    </w:lvl>
    <w:lvl w:ilvl="5" w:tplc="D5B059EA" w:tentative="1">
      <w:start w:val="1"/>
      <w:numFmt w:val="bullet"/>
      <w:lvlText w:val="•"/>
      <w:lvlJc w:val="left"/>
      <w:pPr>
        <w:tabs>
          <w:tab w:val="num" w:pos="4320"/>
        </w:tabs>
        <w:ind w:left="4320" w:hanging="360"/>
      </w:pPr>
      <w:rPr>
        <w:rFonts w:ascii="Arial" w:hAnsi="Arial" w:hint="default"/>
      </w:rPr>
    </w:lvl>
    <w:lvl w:ilvl="6" w:tplc="E416D65A" w:tentative="1">
      <w:start w:val="1"/>
      <w:numFmt w:val="bullet"/>
      <w:lvlText w:val="•"/>
      <w:lvlJc w:val="left"/>
      <w:pPr>
        <w:tabs>
          <w:tab w:val="num" w:pos="5040"/>
        </w:tabs>
        <w:ind w:left="5040" w:hanging="360"/>
      </w:pPr>
      <w:rPr>
        <w:rFonts w:ascii="Arial" w:hAnsi="Arial" w:hint="default"/>
      </w:rPr>
    </w:lvl>
    <w:lvl w:ilvl="7" w:tplc="C7B05D36" w:tentative="1">
      <w:start w:val="1"/>
      <w:numFmt w:val="bullet"/>
      <w:lvlText w:val="•"/>
      <w:lvlJc w:val="left"/>
      <w:pPr>
        <w:tabs>
          <w:tab w:val="num" w:pos="5760"/>
        </w:tabs>
        <w:ind w:left="5760" w:hanging="360"/>
      </w:pPr>
      <w:rPr>
        <w:rFonts w:ascii="Arial" w:hAnsi="Arial" w:hint="default"/>
      </w:rPr>
    </w:lvl>
    <w:lvl w:ilvl="8" w:tplc="54141A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1B4701"/>
    <w:multiLevelType w:val="multilevel"/>
    <w:tmpl w:val="A17A6B9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color w:val="000000" w:themeColor="text1"/>
      </w:rPr>
    </w:lvl>
    <w:lvl w:ilvl="2">
      <w:start w:val="1"/>
      <w:numFmt w:val="decimal"/>
      <w:isLgl/>
      <w:lvlText w:val="%1.%2.%3"/>
      <w:lvlJc w:val="left"/>
      <w:pPr>
        <w:ind w:left="1080" w:hanging="720"/>
      </w:pPr>
      <w:rPr>
        <w:rFonts w:eastAsiaTheme="minorEastAsia" w:hint="default"/>
        <w:color w:val="000000" w:themeColor="text1"/>
      </w:rPr>
    </w:lvl>
    <w:lvl w:ilvl="3">
      <w:start w:val="1"/>
      <w:numFmt w:val="decimal"/>
      <w:isLgl/>
      <w:lvlText w:val="%1.%2.%3.%4"/>
      <w:lvlJc w:val="left"/>
      <w:pPr>
        <w:ind w:left="1080" w:hanging="720"/>
      </w:pPr>
      <w:rPr>
        <w:rFonts w:eastAsiaTheme="minorEastAsia" w:hint="default"/>
        <w:color w:val="000000" w:themeColor="text1"/>
      </w:rPr>
    </w:lvl>
    <w:lvl w:ilvl="4">
      <w:start w:val="1"/>
      <w:numFmt w:val="decimal"/>
      <w:isLgl/>
      <w:lvlText w:val="%1.%2.%3.%4.%5"/>
      <w:lvlJc w:val="left"/>
      <w:pPr>
        <w:ind w:left="1440" w:hanging="1080"/>
      </w:pPr>
      <w:rPr>
        <w:rFonts w:eastAsiaTheme="minorEastAsia" w:hint="default"/>
        <w:color w:val="000000" w:themeColor="text1"/>
      </w:rPr>
    </w:lvl>
    <w:lvl w:ilvl="5">
      <w:start w:val="1"/>
      <w:numFmt w:val="decimal"/>
      <w:isLgl/>
      <w:lvlText w:val="%1.%2.%3.%4.%5.%6"/>
      <w:lvlJc w:val="left"/>
      <w:pPr>
        <w:ind w:left="1440" w:hanging="1080"/>
      </w:pPr>
      <w:rPr>
        <w:rFonts w:eastAsiaTheme="minorEastAsia" w:hint="default"/>
        <w:color w:val="000000" w:themeColor="text1"/>
      </w:rPr>
    </w:lvl>
    <w:lvl w:ilvl="6">
      <w:start w:val="1"/>
      <w:numFmt w:val="decimal"/>
      <w:isLgl/>
      <w:lvlText w:val="%1.%2.%3.%4.%5.%6.%7"/>
      <w:lvlJc w:val="left"/>
      <w:pPr>
        <w:ind w:left="1800" w:hanging="1440"/>
      </w:pPr>
      <w:rPr>
        <w:rFonts w:eastAsiaTheme="minorEastAsia" w:hint="default"/>
        <w:color w:val="000000" w:themeColor="text1"/>
      </w:rPr>
    </w:lvl>
    <w:lvl w:ilvl="7">
      <w:start w:val="1"/>
      <w:numFmt w:val="decimal"/>
      <w:isLgl/>
      <w:lvlText w:val="%1.%2.%3.%4.%5.%6.%7.%8"/>
      <w:lvlJc w:val="left"/>
      <w:pPr>
        <w:ind w:left="1800" w:hanging="1440"/>
      </w:pPr>
      <w:rPr>
        <w:rFonts w:eastAsiaTheme="minorEastAsia" w:hint="default"/>
        <w:color w:val="000000" w:themeColor="text1"/>
      </w:rPr>
    </w:lvl>
    <w:lvl w:ilvl="8">
      <w:start w:val="1"/>
      <w:numFmt w:val="decimal"/>
      <w:isLgl/>
      <w:lvlText w:val="%1.%2.%3.%4.%5.%6.%7.%8.%9"/>
      <w:lvlJc w:val="left"/>
      <w:pPr>
        <w:ind w:left="2160" w:hanging="1800"/>
      </w:pPr>
      <w:rPr>
        <w:rFonts w:eastAsiaTheme="minorEastAsia" w:hint="default"/>
        <w:color w:val="000000" w:themeColor="text1"/>
      </w:rPr>
    </w:lvl>
  </w:abstractNum>
  <w:abstractNum w:abstractNumId="12" w15:restartNumberingAfterBreak="0">
    <w:nsid w:val="58741801"/>
    <w:multiLevelType w:val="hybridMultilevel"/>
    <w:tmpl w:val="03F88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DD6262"/>
    <w:multiLevelType w:val="multilevel"/>
    <w:tmpl w:val="A17A6B9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color w:val="000000" w:themeColor="text1"/>
      </w:rPr>
    </w:lvl>
    <w:lvl w:ilvl="2">
      <w:start w:val="1"/>
      <w:numFmt w:val="decimal"/>
      <w:isLgl/>
      <w:lvlText w:val="%1.%2.%3"/>
      <w:lvlJc w:val="left"/>
      <w:pPr>
        <w:ind w:left="1080" w:hanging="720"/>
      </w:pPr>
      <w:rPr>
        <w:rFonts w:eastAsiaTheme="minorEastAsia" w:hint="default"/>
        <w:color w:val="000000" w:themeColor="text1"/>
      </w:rPr>
    </w:lvl>
    <w:lvl w:ilvl="3">
      <w:start w:val="1"/>
      <w:numFmt w:val="decimal"/>
      <w:isLgl/>
      <w:lvlText w:val="%1.%2.%3.%4"/>
      <w:lvlJc w:val="left"/>
      <w:pPr>
        <w:ind w:left="1080" w:hanging="720"/>
      </w:pPr>
      <w:rPr>
        <w:rFonts w:eastAsiaTheme="minorEastAsia" w:hint="default"/>
        <w:color w:val="000000" w:themeColor="text1"/>
      </w:rPr>
    </w:lvl>
    <w:lvl w:ilvl="4">
      <w:start w:val="1"/>
      <w:numFmt w:val="decimal"/>
      <w:isLgl/>
      <w:lvlText w:val="%1.%2.%3.%4.%5"/>
      <w:lvlJc w:val="left"/>
      <w:pPr>
        <w:ind w:left="1440" w:hanging="1080"/>
      </w:pPr>
      <w:rPr>
        <w:rFonts w:eastAsiaTheme="minorEastAsia" w:hint="default"/>
        <w:color w:val="000000" w:themeColor="text1"/>
      </w:rPr>
    </w:lvl>
    <w:lvl w:ilvl="5">
      <w:start w:val="1"/>
      <w:numFmt w:val="decimal"/>
      <w:isLgl/>
      <w:lvlText w:val="%1.%2.%3.%4.%5.%6"/>
      <w:lvlJc w:val="left"/>
      <w:pPr>
        <w:ind w:left="1440" w:hanging="1080"/>
      </w:pPr>
      <w:rPr>
        <w:rFonts w:eastAsiaTheme="minorEastAsia" w:hint="default"/>
        <w:color w:val="000000" w:themeColor="text1"/>
      </w:rPr>
    </w:lvl>
    <w:lvl w:ilvl="6">
      <w:start w:val="1"/>
      <w:numFmt w:val="decimal"/>
      <w:isLgl/>
      <w:lvlText w:val="%1.%2.%3.%4.%5.%6.%7"/>
      <w:lvlJc w:val="left"/>
      <w:pPr>
        <w:ind w:left="1800" w:hanging="1440"/>
      </w:pPr>
      <w:rPr>
        <w:rFonts w:eastAsiaTheme="minorEastAsia" w:hint="default"/>
        <w:color w:val="000000" w:themeColor="text1"/>
      </w:rPr>
    </w:lvl>
    <w:lvl w:ilvl="7">
      <w:start w:val="1"/>
      <w:numFmt w:val="decimal"/>
      <w:isLgl/>
      <w:lvlText w:val="%1.%2.%3.%4.%5.%6.%7.%8"/>
      <w:lvlJc w:val="left"/>
      <w:pPr>
        <w:ind w:left="1800" w:hanging="1440"/>
      </w:pPr>
      <w:rPr>
        <w:rFonts w:eastAsiaTheme="minorEastAsia" w:hint="default"/>
        <w:color w:val="000000" w:themeColor="text1"/>
      </w:rPr>
    </w:lvl>
    <w:lvl w:ilvl="8">
      <w:start w:val="1"/>
      <w:numFmt w:val="decimal"/>
      <w:isLgl/>
      <w:lvlText w:val="%1.%2.%3.%4.%5.%6.%7.%8.%9"/>
      <w:lvlJc w:val="left"/>
      <w:pPr>
        <w:ind w:left="2160" w:hanging="1800"/>
      </w:pPr>
      <w:rPr>
        <w:rFonts w:eastAsiaTheme="minorEastAsia" w:hint="default"/>
        <w:color w:val="000000" w:themeColor="text1"/>
      </w:rPr>
    </w:lvl>
  </w:abstractNum>
  <w:abstractNum w:abstractNumId="14" w15:restartNumberingAfterBreak="0">
    <w:nsid w:val="62C31A44"/>
    <w:multiLevelType w:val="multilevel"/>
    <w:tmpl w:val="A17A6B9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color w:val="000000" w:themeColor="text1"/>
      </w:rPr>
    </w:lvl>
    <w:lvl w:ilvl="2">
      <w:start w:val="1"/>
      <w:numFmt w:val="decimal"/>
      <w:isLgl/>
      <w:lvlText w:val="%1.%2.%3"/>
      <w:lvlJc w:val="left"/>
      <w:pPr>
        <w:ind w:left="1080" w:hanging="720"/>
      </w:pPr>
      <w:rPr>
        <w:rFonts w:eastAsiaTheme="minorEastAsia" w:hint="default"/>
        <w:color w:val="000000" w:themeColor="text1"/>
      </w:rPr>
    </w:lvl>
    <w:lvl w:ilvl="3">
      <w:start w:val="1"/>
      <w:numFmt w:val="decimal"/>
      <w:isLgl/>
      <w:lvlText w:val="%1.%2.%3.%4"/>
      <w:lvlJc w:val="left"/>
      <w:pPr>
        <w:ind w:left="1080" w:hanging="720"/>
      </w:pPr>
      <w:rPr>
        <w:rFonts w:eastAsiaTheme="minorEastAsia" w:hint="default"/>
        <w:color w:val="000000" w:themeColor="text1"/>
      </w:rPr>
    </w:lvl>
    <w:lvl w:ilvl="4">
      <w:start w:val="1"/>
      <w:numFmt w:val="decimal"/>
      <w:isLgl/>
      <w:lvlText w:val="%1.%2.%3.%4.%5"/>
      <w:lvlJc w:val="left"/>
      <w:pPr>
        <w:ind w:left="1440" w:hanging="1080"/>
      </w:pPr>
      <w:rPr>
        <w:rFonts w:eastAsiaTheme="minorEastAsia" w:hint="default"/>
        <w:color w:val="000000" w:themeColor="text1"/>
      </w:rPr>
    </w:lvl>
    <w:lvl w:ilvl="5">
      <w:start w:val="1"/>
      <w:numFmt w:val="decimal"/>
      <w:isLgl/>
      <w:lvlText w:val="%1.%2.%3.%4.%5.%6"/>
      <w:lvlJc w:val="left"/>
      <w:pPr>
        <w:ind w:left="1440" w:hanging="1080"/>
      </w:pPr>
      <w:rPr>
        <w:rFonts w:eastAsiaTheme="minorEastAsia" w:hint="default"/>
        <w:color w:val="000000" w:themeColor="text1"/>
      </w:rPr>
    </w:lvl>
    <w:lvl w:ilvl="6">
      <w:start w:val="1"/>
      <w:numFmt w:val="decimal"/>
      <w:isLgl/>
      <w:lvlText w:val="%1.%2.%3.%4.%5.%6.%7"/>
      <w:lvlJc w:val="left"/>
      <w:pPr>
        <w:ind w:left="1800" w:hanging="1440"/>
      </w:pPr>
      <w:rPr>
        <w:rFonts w:eastAsiaTheme="minorEastAsia" w:hint="default"/>
        <w:color w:val="000000" w:themeColor="text1"/>
      </w:rPr>
    </w:lvl>
    <w:lvl w:ilvl="7">
      <w:start w:val="1"/>
      <w:numFmt w:val="decimal"/>
      <w:isLgl/>
      <w:lvlText w:val="%1.%2.%3.%4.%5.%6.%7.%8"/>
      <w:lvlJc w:val="left"/>
      <w:pPr>
        <w:ind w:left="1800" w:hanging="1440"/>
      </w:pPr>
      <w:rPr>
        <w:rFonts w:eastAsiaTheme="minorEastAsia" w:hint="default"/>
        <w:color w:val="000000" w:themeColor="text1"/>
      </w:rPr>
    </w:lvl>
    <w:lvl w:ilvl="8">
      <w:start w:val="1"/>
      <w:numFmt w:val="decimal"/>
      <w:isLgl/>
      <w:lvlText w:val="%1.%2.%3.%4.%5.%6.%7.%8.%9"/>
      <w:lvlJc w:val="left"/>
      <w:pPr>
        <w:ind w:left="2160" w:hanging="1800"/>
      </w:pPr>
      <w:rPr>
        <w:rFonts w:eastAsiaTheme="minorEastAsia" w:hint="default"/>
        <w:color w:val="000000" w:themeColor="text1"/>
      </w:rPr>
    </w:lvl>
  </w:abstractNum>
  <w:abstractNum w:abstractNumId="15" w15:restartNumberingAfterBreak="0">
    <w:nsid w:val="6D6511C8"/>
    <w:multiLevelType w:val="hybridMultilevel"/>
    <w:tmpl w:val="A260B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6D2956"/>
    <w:multiLevelType w:val="multilevel"/>
    <w:tmpl w:val="A17A6B9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color w:val="000000" w:themeColor="text1"/>
      </w:rPr>
    </w:lvl>
    <w:lvl w:ilvl="2">
      <w:start w:val="1"/>
      <w:numFmt w:val="decimal"/>
      <w:isLgl/>
      <w:lvlText w:val="%1.%2.%3"/>
      <w:lvlJc w:val="left"/>
      <w:pPr>
        <w:ind w:left="1080" w:hanging="720"/>
      </w:pPr>
      <w:rPr>
        <w:rFonts w:eastAsiaTheme="minorEastAsia" w:hint="default"/>
        <w:color w:val="000000" w:themeColor="text1"/>
      </w:rPr>
    </w:lvl>
    <w:lvl w:ilvl="3">
      <w:start w:val="1"/>
      <w:numFmt w:val="decimal"/>
      <w:isLgl/>
      <w:lvlText w:val="%1.%2.%3.%4"/>
      <w:lvlJc w:val="left"/>
      <w:pPr>
        <w:ind w:left="1080" w:hanging="720"/>
      </w:pPr>
      <w:rPr>
        <w:rFonts w:eastAsiaTheme="minorEastAsia" w:hint="default"/>
        <w:color w:val="000000" w:themeColor="text1"/>
      </w:rPr>
    </w:lvl>
    <w:lvl w:ilvl="4">
      <w:start w:val="1"/>
      <w:numFmt w:val="decimal"/>
      <w:isLgl/>
      <w:lvlText w:val="%1.%2.%3.%4.%5"/>
      <w:lvlJc w:val="left"/>
      <w:pPr>
        <w:ind w:left="1440" w:hanging="1080"/>
      </w:pPr>
      <w:rPr>
        <w:rFonts w:eastAsiaTheme="minorEastAsia" w:hint="default"/>
        <w:color w:val="000000" w:themeColor="text1"/>
      </w:rPr>
    </w:lvl>
    <w:lvl w:ilvl="5">
      <w:start w:val="1"/>
      <w:numFmt w:val="decimal"/>
      <w:isLgl/>
      <w:lvlText w:val="%1.%2.%3.%4.%5.%6"/>
      <w:lvlJc w:val="left"/>
      <w:pPr>
        <w:ind w:left="1440" w:hanging="1080"/>
      </w:pPr>
      <w:rPr>
        <w:rFonts w:eastAsiaTheme="minorEastAsia" w:hint="default"/>
        <w:color w:val="000000" w:themeColor="text1"/>
      </w:rPr>
    </w:lvl>
    <w:lvl w:ilvl="6">
      <w:start w:val="1"/>
      <w:numFmt w:val="decimal"/>
      <w:isLgl/>
      <w:lvlText w:val="%1.%2.%3.%4.%5.%6.%7"/>
      <w:lvlJc w:val="left"/>
      <w:pPr>
        <w:ind w:left="1800" w:hanging="1440"/>
      </w:pPr>
      <w:rPr>
        <w:rFonts w:eastAsiaTheme="minorEastAsia" w:hint="default"/>
        <w:color w:val="000000" w:themeColor="text1"/>
      </w:rPr>
    </w:lvl>
    <w:lvl w:ilvl="7">
      <w:start w:val="1"/>
      <w:numFmt w:val="decimal"/>
      <w:isLgl/>
      <w:lvlText w:val="%1.%2.%3.%4.%5.%6.%7.%8"/>
      <w:lvlJc w:val="left"/>
      <w:pPr>
        <w:ind w:left="1800" w:hanging="1440"/>
      </w:pPr>
      <w:rPr>
        <w:rFonts w:eastAsiaTheme="minorEastAsia" w:hint="default"/>
        <w:color w:val="000000" w:themeColor="text1"/>
      </w:rPr>
    </w:lvl>
    <w:lvl w:ilvl="8">
      <w:start w:val="1"/>
      <w:numFmt w:val="decimal"/>
      <w:isLgl/>
      <w:lvlText w:val="%1.%2.%3.%4.%5.%6.%7.%8.%9"/>
      <w:lvlJc w:val="left"/>
      <w:pPr>
        <w:ind w:left="2160" w:hanging="1800"/>
      </w:pPr>
      <w:rPr>
        <w:rFonts w:eastAsiaTheme="minorEastAsia" w:hint="default"/>
        <w:color w:val="000000" w:themeColor="text1"/>
      </w:rPr>
    </w:lvl>
  </w:abstractNum>
  <w:num w:numId="1">
    <w:abstractNumId w:val="10"/>
  </w:num>
  <w:num w:numId="2">
    <w:abstractNumId w:val="11"/>
  </w:num>
  <w:num w:numId="3">
    <w:abstractNumId w:val="4"/>
  </w:num>
  <w:num w:numId="4">
    <w:abstractNumId w:val="16"/>
  </w:num>
  <w:num w:numId="5">
    <w:abstractNumId w:val="9"/>
  </w:num>
  <w:num w:numId="6">
    <w:abstractNumId w:val="0"/>
  </w:num>
  <w:num w:numId="7">
    <w:abstractNumId w:val="8"/>
  </w:num>
  <w:num w:numId="8">
    <w:abstractNumId w:val="6"/>
  </w:num>
  <w:num w:numId="9">
    <w:abstractNumId w:val="14"/>
  </w:num>
  <w:num w:numId="10">
    <w:abstractNumId w:val="13"/>
  </w:num>
  <w:num w:numId="11">
    <w:abstractNumId w:val="5"/>
  </w:num>
  <w:num w:numId="12">
    <w:abstractNumId w:val="7"/>
  </w:num>
  <w:num w:numId="13">
    <w:abstractNumId w:val="15"/>
  </w:num>
  <w:num w:numId="14">
    <w:abstractNumId w:val="12"/>
  </w:num>
  <w:num w:numId="15">
    <w:abstractNumId w:val="2"/>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722"/>
    <w:rsid w:val="00036BC0"/>
    <w:rsid w:val="000465EF"/>
    <w:rsid w:val="00046722"/>
    <w:rsid w:val="00046A3C"/>
    <w:rsid w:val="00166C4B"/>
    <w:rsid w:val="001A60B6"/>
    <w:rsid w:val="001D68C2"/>
    <w:rsid w:val="00235D36"/>
    <w:rsid w:val="002462FF"/>
    <w:rsid w:val="002A1426"/>
    <w:rsid w:val="0032082C"/>
    <w:rsid w:val="00335F37"/>
    <w:rsid w:val="003D715B"/>
    <w:rsid w:val="0049637D"/>
    <w:rsid w:val="004A6B5E"/>
    <w:rsid w:val="004A7D87"/>
    <w:rsid w:val="00520A2A"/>
    <w:rsid w:val="00534900"/>
    <w:rsid w:val="00541F92"/>
    <w:rsid w:val="00551B5C"/>
    <w:rsid w:val="00581135"/>
    <w:rsid w:val="005C7C8B"/>
    <w:rsid w:val="00615C40"/>
    <w:rsid w:val="00633614"/>
    <w:rsid w:val="00657D9D"/>
    <w:rsid w:val="006768DC"/>
    <w:rsid w:val="006C4196"/>
    <w:rsid w:val="00780C55"/>
    <w:rsid w:val="007D3371"/>
    <w:rsid w:val="007F6C37"/>
    <w:rsid w:val="008366C3"/>
    <w:rsid w:val="008914EF"/>
    <w:rsid w:val="00897F58"/>
    <w:rsid w:val="00936DC1"/>
    <w:rsid w:val="00960EA0"/>
    <w:rsid w:val="00A671E1"/>
    <w:rsid w:val="00AB1F26"/>
    <w:rsid w:val="00AC4AE1"/>
    <w:rsid w:val="00AD77B5"/>
    <w:rsid w:val="00B010CD"/>
    <w:rsid w:val="00B347FE"/>
    <w:rsid w:val="00B46AA4"/>
    <w:rsid w:val="00BC6711"/>
    <w:rsid w:val="00BD1594"/>
    <w:rsid w:val="00BE2DBB"/>
    <w:rsid w:val="00C07FE8"/>
    <w:rsid w:val="00D41090"/>
    <w:rsid w:val="00D944AF"/>
    <w:rsid w:val="00E6103B"/>
    <w:rsid w:val="00F32159"/>
    <w:rsid w:val="00F67D36"/>
    <w:rsid w:val="00F92937"/>
    <w:rsid w:val="00FB33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D115E-F790-41E9-AC71-15500C60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010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1A60B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next w:val="Normal"/>
    <w:link w:val="Titre4Car"/>
    <w:uiPriority w:val="9"/>
    <w:semiHidden/>
    <w:unhideWhenUsed/>
    <w:qFormat/>
    <w:rsid w:val="00BC67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46722"/>
    <w:pPr>
      <w:spacing w:after="0" w:line="240" w:lineRule="auto"/>
    </w:pPr>
  </w:style>
  <w:style w:type="paragraph" w:styleId="NormalWeb">
    <w:name w:val="Normal (Web)"/>
    <w:basedOn w:val="Normal"/>
    <w:uiPriority w:val="99"/>
    <w:unhideWhenUsed/>
    <w:rsid w:val="000467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46722"/>
    <w:pPr>
      <w:spacing w:after="0" w:line="240" w:lineRule="auto"/>
      <w:ind w:left="720"/>
      <w:contextualSpacing/>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8914EF"/>
    <w:rPr>
      <w:sz w:val="16"/>
      <w:szCs w:val="16"/>
    </w:rPr>
  </w:style>
  <w:style w:type="paragraph" w:styleId="Commentaire">
    <w:name w:val="annotation text"/>
    <w:basedOn w:val="Normal"/>
    <w:link w:val="CommentaireCar"/>
    <w:uiPriority w:val="99"/>
    <w:semiHidden/>
    <w:unhideWhenUsed/>
    <w:rsid w:val="008914EF"/>
    <w:pPr>
      <w:spacing w:line="240" w:lineRule="auto"/>
    </w:pPr>
    <w:rPr>
      <w:sz w:val="20"/>
      <w:szCs w:val="20"/>
    </w:rPr>
  </w:style>
  <w:style w:type="character" w:customStyle="1" w:styleId="CommentaireCar">
    <w:name w:val="Commentaire Car"/>
    <w:basedOn w:val="Policepardfaut"/>
    <w:link w:val="Commentaire"/>
    <w:uiPriority w:val="99"/>
    <w:semiHidden/>
    <w:rsid w:val="008914EF"/>
    <w:rPr>
      <w:sz w:val="20"/>
      <w:szCs w:val="20"/>
    </w:rPr>
  </w:style>
  <w:style w:type="paragraph" w:styleId="Objetducommentaire">
    <w:name w:val="annotation subject"/>
    <w:basedOn w:val="Commentaire"/>
    <w:next w:val="Commentaire"/>
    <w:link w:val="ObjetducommentaireCar"/>
    <w:uiPriority w:val="99"/>
    <w:semiHidden/>
    <w:unhideWhenUsed/>
    <w:rsid w:val="008914EF"/>
    <w:rPr>
      <w:b/>
      <w:bCs/>
    </w:rPr>
  </w:style>
  <w:style w:type="character" w:customStyle="1" w:styleId="ObjetducommentaireCar">
    <w:name w:val="Objet du commentaire Car"/>
    <w:basedOn w:val="CommentaireCar"/>
    <w:link w:val="Objetducommentaire"/>
    <w:uiPriority w:val="99"/>
    <w:semiHidden/>
    <w:rsid w:val="008914EF"/>
    <w:rPr>
      <w:b/>
      <w:bCs/>
      <w:sz w:val="20"/>
      <w:szCs w:val="20"/>
    </w:rPr>
  </w:style>
  <w:style w:type="paragraph" w:styleId="Textedebulles">
    <w:name w:val="Balloon Text"/>
    <w:basedOn w:val="Normal"/>
    <w:link w:val="TextedebullesCar"/>
    <w:uiPriority w:val="99"/>
    <w:semiHidden/>
    <w:unhideWhenUsed/>
    <w:rsid w:val="008914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914EF"/>
    <w:rPr>
      <w:rFonts w:ascii="Segoe UI" w:hAnsi="Segoe UI" w:cs="Segoe UI"/>
      <w:sz w:val="18"/>
      <w:szCs w:val="18"/>
    </w:rPr>
  </w:style>
  <w:style w:type="table" w:styleId="Grilledutableau">
    <w:name w:val="Table Grid"/>
    <w:basedOn w:val="TableauNormal"/>
    <w:uiPriority w:val="39"/>
    <w:rsid w:val="00246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1A60B6"/>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1A60B6"/>
    <w:rPr>
      <w:color w:val="0000FF"/>
      <w:u w:val="single"/>
    </w:rPr>
  </w:style>
  <w:style w:type="character" w:styleId="Accentuation">
    <w:name w:val="Emphasis"/>
    <w:basedOn w:val="Policepardfaut"/>
    <w:uiPriority w:val="20"/>
    <w:qFormat/>
    <w:rsid w:val="001A60B6"/>
    <w:rPr>
      <w:i/>
      <w:iCs/>
    </w:rPr>
  </w:style>
  <w:style w:type="paragraph" w:customStyle="1" w:styleId="textenoir">
    <w:name w:val="textenoir"/>
    <w:basedOn w:val="Normal"/>
    <w:rsid w:val="001A60B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semiHidden/>
    <w:rsid w:val="00BC6711"/>
    <w:rPr>
      <w:rFonts w:asciiTheme="majorHAnsi" w:eastAsiaTheme="majorEastAsia" w:hAnsiTheme="majorHAnsi" w:cstheme="majorBidi"/>
      <w:i/>
      <w:iCs/>
      <w:color w:val="2F5496" w:themeColor="accent1" w:themeShade="BF"/>
    </w:rPr>
  </w:style>
  <w:style w:type="character" w:customStyle="1" w:styleId="Titre1Car">
    <w:name w:val="Titre 1 Car"/>
    <w:basedOn w:val="Policepardfaut"/>
    <w:link w:val="Titre1"/>
    <w:uiPriority w:val="9"/>
    <w:rsid w:val="00B010CD"/>
    <w:rPr>
      <w:rFonts w:asciiTheme="majorHAnsi" w:eastAsiaTheme="majorEastAsia" w:hAnsiTheme="majorHAnsi" w:cstheme="majorBidi"/>
      <w:color w:val="2F5496" w:themeColor="accent1" w:themeShade="BF"/>
      <w:sz w:val="32"/>
      <w:szCs w:val="32"/>
    </w:rPr>
  </w:style>
  <w:style w:type="paragraph" w:styleId="Retraitcorpsdetexte">
    <w:name w:val="Body Text Indent"/>
    <w:basedOn w:val="Normal"/>
    <w:link w:val="RetraitcorpsdetexteCar"/>
    <w:rsid w:val="00B010CD"/>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B010CD"/>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329842">
      <w:bodyDiv w:val="1"/>
      <w:marLeft w:val="0"/>
      <w:marRight w:val="0"/>
      <w:marTop w:val="0"/>
      <w:marBottom w:val="0"/>
      <w:divBdr>
        <w:top w:val="none" w:sz="0" w:space="0" w:color="auto"/>
        <w:left w:val="none" w:sz="0" w:space="0" w:color="auto"/>
        <w:bottom w:val="none" w:sz="0" w:space="0" w:color="auto"/>
        <w:right w:val="none" w:sz="0" w:space="0" w:color="auto"/>
      </w:divBdr>
    </w:div>
    <w:div w:id="346909184">
      <w:bodyDiv w:val="1"/>
      <w:marLeft w:val="0"/>
      <w:marRight w:val="0"/>
      <w:marTop w:val="0"/>
      <w:marBottom w:val="0"/>
      <w:divBdr>
        <w:top w:val="none" w:sz="0" w:space="0" w:color="auto"/>
        <w:left w:val="none" w:sz="0" w:space="0" w:color="auto"/>
        <w:bottom w:val="none" w:sz="0" w:space="0" w:color="auto"/>
        <w:right w:val="none" w:sz="0" w:space="0" w:color="auto"/>
      </w:divBdr>
    </w:div>
    <w:div w:id="347676848">
      <w:bodyDiv w:val="1"/>
      <w:marLeft w:val="0"/>
      <w:marRight w:val="0"/>
      <w:marTop w:val="0"/>
      <w:marBottom w:val="0"/>
      <w:divBdr>
        <w:top w:val="none" w:sz="0" w:space="0" w:color="auto"/>
        <w:left w:val="none" w:sz="0" w:space="0" w:color="auto"/>
        <w:bottom w:val="none" w:sz="0" w:space="0" w:color="auto"/>
        <w:right w:val="none" w:sz="0" w:space="0" w:color="auto"/>
      </w:divBdr>
    </w:div>
    <w:div w:id="479422625">
      <w:bodyDiv w:val="1"/>
      <w:marLeft w:val="0"/>
      <w:marRight w:val="0"/>
      <w:marTop w:val="0"/>
      <w:marBottom w:val="0"/>
      <w:divBdr>
        <w:top w:val="none" w:sz="0" w:space="0" w:color="auto"/>
        <w:left w:val="none" w:sz="0" w:space="0" w:color="auto"/>
        <w:bottom w:val="none" w:sz="0" w:space="0" w:color="auto"/>
        <w:right w:val="none" w:sz="0" w:space="0" w:color="auto"/>
      </w:divBdr>
    </w:div>
    <w:div w:id="502361778">
      <w:bodyDiv w:val="1"/>
      <w:marLeft w:val="0"/>
      <w:marRight w:val="0"/>
      <w:marTop w:val="0"/>
      <w:marBottom w:val="0"/>
      <w:divBdr>
        <w:top w:val="none" w:sz="0" w:space="0" w:color="auto"/>
        <w:left w:val="none" w:sz="0" w:space="0" w:color="auto"/>
        <w:bottom w:val="none" w:sz="0" w:space="0" w:color="auto"/>
        <w:right w:val="none" w:sz="0" w:space="0" w:color="auto"/>
      </w:divBdr>
    </w:div>
    <w:div w:id="541863472">
      <w:bodyDiv w:val="1"/>
      <w:marLeft w:val="0"/>
      <w:marRight w:val="0"/>
      <w:marTop w:val="0"/>
      <w:marBottom w:val="0"/>
      <w:divBdr>
        <w:top w:val="none" w:sz="0" w:space="0" w:color="auto"/>
        <w:left w:val="none" w:sz="0" w:space="0" w:color="auto"/>
        <w:bottom w:val="none" w:sz="0" w:space="0" w:color="auto"/>
        <w:right w:val="none" w:sz="0" w:space="0" w:color="auto"/>
      </w:divBdr>
    </w:div>
    <w:div w:id="559094023">
      <w:bodyDiv w:val="1"/>
      <w:marLeft w:val="0"/>
      <w:marRight w:val="0"/>
      <w:marTop w:val="0"/>
      <w:marBottom w:val="0"/>
      <w:divBdr>
        <w:top w:val="none" w:sz="0" w:space="0" w:color="auto"/>
        <w:left w:val="none" w:sz="0" w:space="0" w:color="auto"/>
        <w:bottom w:val="none" w:sz="0" w:space="0" w:color="auto"/>
        <w:right w:val="none" w:sz="0" w:space="0" w:color="auto"/>
      </w:divBdr>
    </w:div>
    <w:div w:id="633215542">
      <w:bodyDiv w:val="1"/>
      <w:marLeft w:val="0"/>
      <w:marRight w:val="0"/>
      <w:marTop w:val="0"/>
      <w:marBottom w:val="0"/>
      <w:divBdr>
        <w:top w:val="none" w:sz="0" w:space="0" w:color="auto"/>
        <w:left w:val="none" w:sz="0" w:space="0" w:color="auto"/>
        <w:bottom w:val="none" w:sz="0" w:space="0" w:color="auto"/>
        <w:right w:val="none" w:sz="0" w:space="0" w:color="auto"/>
      </w:divBdr>
    </w:div>
    <w:div w:id="682898706">
      <w:bodyDiv w:val="1"/>
      <w:marLeft w:val="0"/>
      <w:marRight w:val="0"/>
      <w:marTop w:val="0"/>
      <w:marBottom w:val="0"/>
      <w:divBdr>
        <w:top w:val="none" w:sz="0" w:space="0" w:color="auto"/>
        <w:left w:val="none" w:sz="0" w:space="0" w:color="auto"/>
        <w:bottom w:val="none" w:sz="0" w:space="0" w:color="auto"/>
        <w:right w:val="none" w:sz="0" w:space="0" w:color="auto"/>
      </w:divBdr>
    </w:div>
    <w:div w:id="690760149">
      <w:bodyDiv w:val="1"/>
      <w:marLeft w:val="0"/>
      <w:marRight w:val="0"/>
      <w:marTop w:val="0"/>
      <w:marBottom w:val="0"/>
      <w:divBdr>
        <w:top w:val="none" w:sz="0" w:space="0" w:color="auto"/>
        <w:left w:val="none" w:sz="0" w:space="0" w:color="auto"/>
        <w:bottom w:val="none" w:sz="0" w:space="0" w:color="auto"/>
        <w:right w:val="none" w:sz="0" w:space="0" w:color="auto"/>
      </w:divBdr>
    </w:div>
    <w:div w:id="700014605">
      <w:bodyDiv w:val="1"/>
      <w:marLeft w:val="0"/>
      <w:marRight w:val="0"/>
      <w:marTop w:val="0"/>
      <w:marBottom w:val="0"/>
      <w:divBdr>
        <w:top w:val="none" w:sz="0" w:space="0" w:color="auto"/>
        <w:left w:val="none" w:sz="0" w:space="0" w:color="auto"/>
        <w:bottom w:val="none" w:sz="0" w:space="0" w:color="auto"/>
        <w:right w:val="none" w:sz="0" w:space="0" w:color="auto"/>
      </w:divBdr>
    </w:div>
    <w:div w:id="782111427">
      <w:bodyDiv w:val="1"/>
      <w:marLeft w:val="0"/>
      <w:marRight w:val="0"/>
      <w:marTop w:val="0"/>
      <w:marBottom w:val="0"/>
      <w:divBdr>
        <w:top w:val="none" w:sz="0" w:space="0" w:color="auto"/>
        <w:left w:val="none" w:sz="0" w:space="0" w:color="auto"/>
        <w:bottom w:val="none" w:sz="0" w:space="0" w:color="auto"/>
        <w:right w:val="none" w:sz="0" w:space="0" w:color="auto"/>
      </w:divBdr>
      <w:divsChild>
        <w:div w:id="716927563">
          <w:marLeft w:val="0"/>
          <w:marRight w:val="0"/>
          <w:marTop w:val="0"/>
          <w:marBottom w:val="0"/>
          <w:divBdr>
            <w:top w:val="none" w:sz="0" w:space="0" w:color="auto"/>
            <w:left w:val="none" w:sz="0" w:space="0" w:color="auto"/>
            <w:bottom w:val="none" w:sz="0" w:space="0" w:color="auto"/>
            <w:right w:val="none" w:sz="0" w:space="0" w:color="auto"/>
          </w:divBdr>
          <w:divsChild>
            <w:div w:id="42797194">
              <w:marLeft w:val="0"/>
              <w:marRight w:val="0"/>
              <w:marTop w:val="0"/>
              <w:marBottom w:val="0"/>
              <w:divBdr>
                <w:top w:val="none" w:sz="0" w:space="0" w:color="auto"/>
                <w:left w:val="none" w:sz="0" w:space="0" w:color="auto"/>
                <w:bottom w:val="none" w:sz="0" w:space="0" w:color="auto"/>
                <w:right w:val="none" w:sz="0" w:space="0" w:color="auto"/>
              </w:divBdr>
              <w:divsChild>
                <w:div w:id="1644700998">
                  <w:marLeft w:val="0"/>
                  <w:marRight w:val="0"/>
                  <w:marTop w:val="0"/>
                  <w:marBottom w:val="0"/>
                  <w:divBdr>
                    <w:top w:val="none" w:sz="0" w:space="0" w:color="auto"/>
                    <w:left w:val="none" w:sz="0" w:space="0" w:color="auto"/>
                    <w:bottom w:val="none" w:sz="0" w:space="0" w:color="auto"/>
                    <w:right w:val="none" w:sz="0" w:space="0" w:color="auto"/>
                  </w:divBdr>
                  <w:divsChild>
                    <w:div w:id="1647514680">
                      <w:marLeft w:val="0"/>
                      <w:marRight w:val="0"/>
                      <w:marTop w:val="0"/>
                      <w:marBottom w:val="0"/>
                      <w:divBdr>
                        <w:top w:val="none" w:sz="0" w:space="0" w:color="auto"/>
                        <w:left w:val="none" w:sz="0" w:space="0" w:color="auto"/>
                        <w:bottom w:val="none" w:sz="0" w:space="0" w:color="auto"/>
                        <w:right w:val="none" w:sz="0" w:space="0" w:color="auto"/>
                      </w:divBdr>
                      <w:divsChild>
                        <w:div w:id="1164317383">
                          <w:marLeft w:val="0"/>
                          <w:marRight w:val="0"/>
                          <w:marTop w:val="0"/>
                          <w:marBottom w:val="0"/>
                          <w:divBdr>
                            <w:top w:val="none" w:sz="0" w:space="0" w:color="auto"/>
                            <w:left w:val="none" w:sz="0" w:space="0" w:color="auto"/>
                            <w:bottom w:val="none" w:sz="0" w:space="0" w:color="auto"/>
                            <w:right w:val="none" w:sz="0" w:space="0" w:color="auto"/>
                          </w:divBdr>
                        </w:div>
                      </w:divsChild>
                    </w:div>
                    <w:div w:id="951086967">
                      <w:marLeft w:val="0"/>
                      <w:marRight w:val="0"/>
                      <w:marTop w:val="0"/>
                      <w:marBottom w:val="0"/>
                      <w:divBdr>
                        <w:top w:val="none" w:sz="0" w:space="0" w:color="auto"/>
                        <w:left w:val="none" w:sz="0" w:space="0" w:color="auto"/>
                        <w:bottom w:val="none" w:sz="0" w:space="0" w:color="auto"/>
                        <w:right w:val="none" w:sz="0" w:space="0" w:color="auto"/>
                      </w:divBdr>
                      <w:divsChild>
                        <w:div w:id="8328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136501">
      <w:bodyDiv w:val="1"/>
      <w:marLeft w:val="0"/>
      <w:marRight w:val="0"/>
      <w:marTop w:val="0"/>
      <w:marBottom w:val="0"/>
      <w:divBdr>
        <w:top w:val="none" w:sz="0" w:space="0" w:color="auto"/>
        <w:left w:val="none" w:sz="0" w:space="0" w:color="auto"/>
        <w:bottom w:val="none" w:sz="0" w:space="0" w:color="auto"/>
        <w:right w:val="none" w:sz="0" w:space="0" w:color="auto"/>
      </w:divBdr>
    </w:div>
    <w:div w:id="864294394">
      <w:bodyDiv w:val="1"/>
      <w:marLeft w:val="0"/>
      <w:marRight w:val="0"/>
      <w:marTop w:val="0"/>
      <w:marBottom w:val="0"/>
      <w:divBdr>
        <w:top w:val="none" w:sz="0" w:space="0" w:color="auto"/>
        <w:left w:val="none" w:sz="0" w:space="0" w:color="auto"/>
        <w:bottom w:val="none" w:sz="0" w:space="0" w:color="auto"/>
        <w:right w:val="none" w:sz="0" w:space="0" w:color="auto"/>
      </w:divBdr>
    </w:div>
    <w:div w:id="953092978">
      <w:bodyDiv w:val="1"/>
      <w:marLeft w:val="0"/>
      <w:marRight w:val="0"/>
      <w:marTop w:val="0"/>
      <w:marBottom w:val="0"/>
      <w:divBdr>
        <w:top w:val="none" w:sz="0" w:space="0" w:color="auto"/>
        <w:left w:val="none" w:sz="0" w:space="0" w:color="auto"/>
        <w:bottom w:val="none" w:sz="0" w:space="0" w:color="auto"/>
        <w:right w:val="none" w:sz="0" w:space="0" w:color="auto"/>
      </w:divBdr>
    </w:div>
    <w:div w:id="962929764">
      <w:bodyDiv w:val="1"/>
      <w:marLeft w:val="0"/>
      <w:marRight w:val="0"/>
      <w:marTop w:val="0"/>
      <w:marBottom w:val="0"/>
      <w:divBdr>
        <w:top w:val="none" w:sz="0" w:space="0" w:color="auto"/>
        <w:left w:val="none" w:sz="0" w:space="0" w:color="auto"/>
        <w:bottom w:val="none" w:sz="0" w:space="0" w:color="auto"/>
        <w:right w:val="none" w:sz="0" w:space="0" w:color="auto"/>
      </w:divBdr>
    </w:div>
    <w:div w:id="1064790787">
      <w:bodyDiv w:val="1"/>
      <w:marLeft w:val="0"/>
      <w:marRight w:val="0"/>
      <w:marTop w:val="0"/>
      <w:marBottom w:val="0"/>
      <w:divBdr>
        <w:top w:val="none" w:sz="0" w:space="0" w:color="auto"/>
        <w:left w:val="none" w:sz="0" w:space="0" w:color="auto"/>
        <w:bottom w:val="none" w:sz="0" w:space="0" w:color="auto"/>
        <w:right w:val="none" w:sz="0" w:space="0" w:color="auto"/>
      </w:divBdr>
    </w:div>
    <w:div w:id="1189174216">
      <w:bodyDiv w:val="1"/>
      <w:marLeft w:val="0"/>
      <w:marRight w:val="0"/>
      <w:marTop w:val="0"/>
      <w:marBottom w:val="0"/>
      <w:divBdr>
        <w:top w:val="none" w:sz="0" w:space="0" w:color="auto"/>
        <w:left w:val="none" w:sz="0" w:space="0" w:color="auto"/>
        <w:bottom w:val="none" w:sz="0" w:space="0" w:color="auto"/>
        <w:right w:val="none" w:sz="0" w:space="0" w:color="auto"/>
      </w:divBdr>
    </w:div>
    <w:div w:id="1708329838">
      <w:bodyDiv w:val="1"/>
      <w:marLeft w:val="0"/>
      <w:marRight w:val="0"/>
      <w:marTop w:val="0"/>
      <w:marBottom w:val="0"/>
      <w:divBdr>
        <w:top w:val="none" w:sz="0" w:space="0" w:color="auto"/>
        <w:left w:val="none" w:sz="0" w:space="0" w:color="auto"/>
        <w:bottom w:val="none" w:sz="0" w:space="0" w:color="auto"/>
        <w:right w:val="none" w:sz="0" w:space="0" w:color="auto"/>
      </w:divBdr>
    </w:div>
    <w:div w:id="1735545961">
      <w:bodyDiv w:val="1"/>
      <w:marLeft w:val="0"/>
      <w:marRight w:val="0"/>
      <w:marTop w:val="0"/>
      <w:marBottom w:val="0"/>
      <w:divBdr>
        <w:top w:val="none" w:sz="0" w:space="0" w:color="auto"/>
        <w:left w:val="none" w:sz="0" w:space="0" w:color="auto"/>
        <w:bottom w:val="none" w:sz="0" w:space="0" w:color="auto"/>
        <w:right w:val="none" w:sz="0" w:space="0" w:color="auto"/>
      </w:divBdr>
    </w:div>
    <w:div w:id="1745302815">
      <w:bodyDiv w:val="1"/>
      <w:marLeft w:val="0"/>
      <w:marRight w:val="0"/>
      <w:marTop w:val="0"/>
      <w:marBottom w:val="0"/>
      <w:divBdr>
        <w:top w:val="none" w:sz="0" w:space="0" w:color="auto"/>
        <w:left w:val="none" w:sz="0" w:space="0" w:color="auto"/>
        <w:bottom w:val="none" w:sz="0" w:space="0" w:color="auto"/>
        <w:right w:val="none" w:sz="0" w:space="0" w:color="auto"/>
      </w:divBdr>
      <w:divsChild>
        <w:div w:id="397090574">
          <w:marLeft w:val="0"/>
          <w:marRight w:val="0"/>
          <w:marTop w:val="0"/>
          <w:marBottom w:val="0"/>
          <w:divBdr>
            <w:top w:val="none" w:sz="0" w:space="0" w:color="auto"/>
            <w:left w:val="none" w:sz="0" w:space="0" w:color="auto"/>
            <w:bottom w:val="none" w:sz="0" w:space="0" w:color="auto"/>
            <w:right w:val="none" w:sz="0" w:space="0" w:color="auto"/>
          </w:divBdr>
          <w:divsChild>
            <w:div w:id="94056045">
              <w:marLeft w:val="0"/>
              <w:marRight w:val="0"/>
              <w:marTop w:val="0"/>
              <w:marBottom w:val="0"/>
              <w:divBdr>
                <w:top w:val="none" w:sz="0" w:space="0" w:color="auto"/>
                <w:left w:val="none" w:sz="0" w:space="0" w:color="auto"/>
                <w:bottom w:val="none" w:sz="0" w:space="0" w:color="auto"/>
                <w:right w:val="none" w:sz="0" w:space="0" w:color="auto"/>
              </w:divBdr>
            </w:div>
          </w:divsChild>
        </w:div>
        <w:div w:id="484662978">
          <w:marLeft w:val="0"/>
          <w:marRight w:val="0"/>
          <w:marTop w:val="0"/>
          <w:marBottom w:val="0"/>
          <w:divBdr>
            <w:top w:val="none" w:sz="0" w:space="0" w:color="auto"/>
            <w:left w:val="none" w:sz="0" w:space="0" w:color="auto"/>
            <w:bottom w:val="none" w:sz="0" w:space="0" w:color="auto"/>
            <w:right w:val="none" w:sz="0" w:space="0" w:color="auto"/>
          </w:divBdr>
          <w:divsChild>
            <w:div w:id="17768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20577">
      <w:bodyDiv w:val="1"/>
      <w:marLeft w:val="0"/>
      <w:marRight w:val="0"/>
      <w:marTop w:val="0"/>
      <w:marBottom w:val="0"/>
      <w:divBdr>
        <w:top w:val="none" w:sz="0" w:space="0" w:color="auto"/>
        <w:left w:val="none" w:sz="0" w:space="0" w:color="auto"/>
        <w:bottom w:val="none" w:sz="0" w:space="0" w:color="auto"/>
        <w:right w:val="none" w:sz="0" w:space="0" w:color="auto"/>
      </w:divBdr>
    </w:div>
    <w:div w:id="1765833255">
      <w:bodyDiv w:val="1"/>
      <w:marLeft w:val="0"/>
      <w:marRight w:val="0"/>
      <w:marTop w:val="0"/>
      <w:marBottom w:val="0"/>
      <w:divBdr>
        <w:top w:val="none" w:sz="0" w:space="0" w:color="auto"/>
        <w:left w:val="none" w:sz="0" w:space="0" w:color="auto"/>
        <w:bottom w:val="none" w:sz="0" w:space="0" w:color="auto"/>
        <w:right w:val="none" w:sz="0" w:space="0" w:color="auto"/>
      </w:divBdr>
    </w:div>
    <w:div w:id="1806893825">
      <w:bodyDiv w:val="1"/>
      <w:marLeft w:val="0"/>
      <w:marRight w:val="0"/>
      <w:marTop w:val="0"/>
      <w:marBottom w:val="0"/>
      <w:divBdr>
        <w:top w:val="none" w:sz="0" w:space="0" w:color="auto"/>
        <w:left w:val="none" w:sz="0" w:space="0" w:color="auto"/>
        <w:bottom w:val="none" w:sz="0" w:space="0" w:color="auto"/>
        <w:right w:val="none" w:sz="0" w:space="0" w:color="auto"/>
      </w:divBdr>
    </w:div>
    <w:div w:id="1813129944">
      <w:bodyDiv w:val="1"/>
      <w:marLeft w:val="0"/>
      <w:marRight w:val="0"/>
      <w:marTop w:val="0"/>
      <w:marBottom w:val="0"/>
      <w:divBdr>
        <w:top w:val="none" w:sz="0" w:space="0" w:color="auto"/>
        <w:left w:val="none" w:sz="0" w:space="0" w:color="auto"/>
        <w:bottom w:val="none" w:sz="0" w:space="0" w:color="auto"/>
        <w:right w:val="none" w:sz="0" w:space="0" w:color="auto"/>
      </w:divBdr>
    </w:div>
    <w:div w:id="1821120021">
      <w:bodyDiv w:val="1"/>
      <w:marLeft w:val="0"/>
      <w:marRight w:val="0"/>
      <w:marTop w:val="0"/>
      <w:marBottom w:val="0"/>
      <w:divBdr>
        <w:top w:val="none" w:sz="0" w:space="0" w:color="auto"/>
        <w:left w:val="none" w:sz="0" w:space="0" w:color="auto"/>
        <w:bottom w:val="none" w:sz="0" w:space="0" w:color="auto"/>
        <w:right w:val="none" w:sz="0" w:space="0" w:color="auto"/>
      </w:divBdr>
    </w:div>
    <w:div w:id="1840775431">
      <w:bodyDiv w:val="1"/>
      <w:marLeft w:val="0"/>
      <w:marRight w:val="0"/>
      <w:marTop w:val="0"/>
      <w:marBottom w:val="0"/>
      <w:divBdr>
        <w:top w:val="none" w:sz="0" w:space="0" w:color="auto"/>
        <w:left w:val="none" w:sz="0" w:space="0" w:color="auto"/>
        <w:bottom w:val="none" w:sz="0" w:space="0" w:color="auto"/>
        <w:right w:val="none" w:sz="0" w:space="0" w:color="auto"/>
      </w:divBdr>
    </w:div>
    <w:div w:id="1901943216">
      <w:bodyDiv w:val="1"/>
      <w:marLeft w:val="0"/>
      <w:marRight w:val="0"/>
      <w:marTop w:val="0"/>
      <w:marBottom w:val="0"/>
      <w:divBdr>
        <w:top w:val="none" w:sz="0" w:space="0" w:color="auto"/>
        <w:left w:val="none" w:sz="0" w:space="0" w:color="auto"/>
        <w:bottom w:val="none" w:sz="0" w:space="0" w:color="auto"/>
        <w:right w:val="none" w:sz="0" w:space="0" w:color="auto"/>
      </w:divBdr>
    </w:div>
    <w:div w:id="207311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nso.fr/2017/04/03/massage-drainant-palper-rouler-avis/" TargetMode="Externa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hyperlink" Target="https://www.sunso.fr/gommage-corps-femme/" TargetMode="External"/><Relationship Id="rId14" Type="http://schemas.openxmlformats.org/officeDocument/2006/relationships/image" Target="media/image7.jpeg"/><Relationship Id="rId22" Type="http://schemas.openxmlformats.org/officeDocument/2006/relationships/image" Target="media/image1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AA302-3028-466A-8CF7-9E1C34176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2836</Words>
  <Characters>15601</Characters>
  <Application>Microsoft Office Word</Application>
  <DocSecurity>4</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DEFOSSE</dc:creator>
  <cp:keywords/>
  <dc:description/>
  <cp:lastModifiedBy>Marie-Paule FOISSY</cp:lastModifiedBy>
  <cp:revision>2</cp:revision>
  <dcterms:created xsi:type="dcterms:W3CDTF">2019-04-04T19:53:00Z</dcterms:created>
  <dcterms:modified xsi:type="dcterms:W3CDTF">2019-04-04T19:53:00Z</dcterms:modified>
</cp:coreProperties>
</file>