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866" w:rsidRDefault="00E77631">
      <w:pPr>
        <w:pStyle w:val="Pieddepage"/>
        <w:tabs>
          <w:tab w:val="clear" w:pos="9072"/>
        </w:tabs>
        <w:rPr>
          <w:rFonts w:ascii="Arial" w:hAnsi="Arial"/>
          <w:noProof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71825" cy="12096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31" w:rsidRDefault="00E77631" w:rsidP="00E7763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ÉTABLISSEMENT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98.55pt;margin-top:.7pt;width:249.7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" filled="f" strokecolor="black [3213]" strokeweight="2pt">
                <v:stroke linestyle="thinThin"/>
                <v:textbox>
                  <w:txbxContent>
                    <w:p w:rsidR="00E77631" w:rsidRDefault="00E77631" w:rsidP="00E77631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ÉTABLISSEMENT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201C">
        <w:rPr>
          <w:rFonts w:ascii="Arial" w:hAnsi="Arial"/>
          <w:noProof/>
          <w:sz w:val="18"/>
        </w:rPr>
        <w:drawing>
          <wp:inline distT="0" distB="0" distL="0" distR="0">
            <wp:extent cx="1552575" cy="876300"/>
            <wp:effectExtent l="0" t="0" r="9525" b="0"/>
            <wp:docPr id="5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66" w:rsidRPr="00D31EF7" w:rsidRDefault="00A86866">
      <w:pPr>
        <w:pStyle w:val="Pieddepage"/>
        <w:tabs>
          <w:tab w:val="clear" w:pos="9072"/>
        </w:tabs>
        <w:rPr>
          <w:rFonts w:ascii="Arial" w:hAnsi="Arial" w:cs="Arial"/>
        </w:rPr>
      </w:pPr>
    </w:p>
    <w:p w:rsidR="008967F2" w:rsidRPr="008250FD" w:rsidRDefault="003D0E63">
      <w:pPr>
        <w:rPr>
          <w:rFonts w:ascii="Arial" w:hAnsi="Arial"/>
          <w:b/>
          <w:color w:val="0000FF"/>
          <w:sz w:val="18"/>
        </w:rPr>
      </w:pPr>
      <w:r w:rsidRPr="008250FD">
        <w:rPr>
          <w:rFonts w:ascii="Arial" w:hAnsi="Arial"/>
          <w:b/>
          <w:color w:val="0000FF"/>
          <w:sz w:val="18"/>
        </w:rPr>
        <w:t xml:space="preserve">RECTORAT </w:t>
      </w:r>
      <w:r w:rsidR="009425F0" w:rsidRPr="008250FD">
        <w:rPr>
          <w:rFonts w:ascii="Arial" w:hAnsi="Arial"/>
          <w:b/>
          <w:color w:val="0000FF"/>
          <w:sz w:val="18"/>
        </w:rPr>
        <w:t>–</w:t>
      </w:r>
      <w:r w:rsidRPr="008250FD">
        <w:rPr>
          <w:rFonts w:ascii="Arial" w:hAnsi="Arial"/>
          <w:b/>
          <w:color w:val="0000FF"/>
          <w:sz w:val="18"/>
        </w:rPr>
        <w:t xml:space="preserve"> D</w:t>
      </w:r>
      <w:r w:rsidR="009425F0" w:rsidRPr="008250FD">
        <w:rPr>
          <w:rFonts w:ascii="Arial" w:hAnsi="Arial"/>
          <w:b/>
          <w:color w:val="0000FF"/>
          <w:sz w:val="18"/>
        </w:rPr>
        <w:t>AM 2</w:t>
      </w:r>
    </w:p>
    <w:p w:rsidR="00A86866" w:rsidRPr="008250FD" w:rsidRDefault="00A86866">
      <w:pPr>
        <w:rPr>
          <w:rFonts w:ascii="Arial" w:hAnsi="Arial"/>
          <w:color w:val="0000FF"/>
          <w:sz w:val="18"/>
        </w:rPr>
      </w:pPr>
      <w:r w:rsidRPr="008250FD">
        <w:rPr>
          <w:rFonts w:ascii="Arial" w:hAnsi="Arial"/>
          <w:color w:val="0000FF"/>
          <w:sz w:val="18"/>
        </w:rPr>
        <w:sym w:font="Wingdings" w:char="F028"/>
      </w:r>
      <w:r w:rsidRPr="008250FD">
        <w:rPr>
          <w:rFonts w:ascii="Arial" w:hAnsi="Arial"/>
          <w:color w:val="0000FF"/>
          <w:sz w:val="18"/>
        </w:rPr>
        <w:t xml:space="preserve"> 02.38.79.38.5</w:t>
      </w:r>
      <w:r w:rsidR="000A79B9" w:rsidRPr="008250FD">
        <w:rPr>
          <w:rFonts w:ascii="Arial" w:hAnsi="Arial"/>
          <w:color w:val="0000FF"/>
          <w:sz w:val="18"/>
        </w:rPr>
        <w:t>6</w:t>
      </w:r>
    </w:p>
    <w:p w:rsidR="009425F0" w:rsidRPr="008250FD" w:rsidRDefault="007323C6" w:rsidP="009425F0">
      <w:pPr>
        <w:rPr>
          <w:rFonts w:ascii="Arial" w:hAnsi="Arial"/>
          <w:sz w:val="18"/>
        </w:rPr>
      </w:pPr>
      <w:hyperlink r:id="rId9" w:history="1">
        <w:r w:rsidR="009425F0" w:rsidRPr="008250FD">
          <w:rPr>
            <w:rStyle w:val="Lienhypertexte"/>
            <w:rFonts w:ascii="Arial" w:hAnsi="Arial"/>
            <w:sz w:val="18"/>
          </w:rPr>
          <w:t>dam.sections@ac-orleans-tours.fr</w:t>
        </w:r>
      </w:hyperlink>
    </w:p>
    <w:p w:rsidR="00FD153A" w:rsidRPr="00947B78" w:rsidRDefault="00FD153A" w:rsidP="00D31EF7">
      <w:pPr>
        <w:rPr>
          <w:rFonts w:ascii="Arial" w:hAnsi="Arial" w:cs="Arial"/>
          <w:sz w:val="18"/>
        </w:rPr>
      </w:pPr>
    </w:p>
    <w:p w:rsidR="00241EF6" w:rsidRPr="00E77631" w:rsidRDefault="00A86866" w:rsidP="007323C6">
      <w:pPr>
        <w:pStyle w:val="Corpsdetexte2"/>
        <w:rPr>
          <w:b w:val="0"/>
          <w:sz w:val="28"/>
        </w:rPr>
      </w:pPr>
      <w:r w:rsidRPr="00E77631">
        <w:rPr>
          <w:sz w:val="28"/>
        </w:rPr>
        <w:t>DEMANDE D’</w:t>
      </w:r>
      <w:r w:rsidRPr="00E77631">
        <w:rPr>
          <w:sz w:val="28"/>
          <w:highlight w:val="lightGray"/>
        </w:rPr>
        <w:t>OUVERTURE</w:t>
      </w:r>
    </w:p>
    <w:p w:rsidR="00D31EF7" w:rsidRPr="00E77631" w:rsidRDefault="00A86866" w:rsidP="007323C6">
      <w:pPr>
        <w:pStyle w:val="Corpsdetexte2"/>
        <w:rPr>
          <w:sz w:val="28"/>
        </w:rPr>
      </w:pPr>
      <w:r w:rsidRPr="00E77631">
        <w:rPr>
          <w:sz w:val="28"/>
        </w:rPr>
        <w:t>D'UNE</w:t>
      </w:r>
      <w:r w:rsidR="00241EF6" w:rsidRPr="00E77631">
        <w:rPr>
          <w:sz w:val="28"/>
        </w:rPr>
        <w:t xml:space="preserve"> </w:t>
      </w:r>
      <w:r w:rsidR="00D31EF7" w:rsidRPr="00E77631">
        <w:rPr>
          <w:sz w:val="28"/>
        </w:rPr>
        <w:t xml:space="preserve">SECTION SPORTIVE </w:t>
      </w:r>
      <w:r w:rsidRPr="00E77631">
        <w:rPr>
          <w:sz w:val="28"/>
        </w:rPr>
        <w:t>SCOLAIRE</w:t>
      </w:r>
    </w:p>
    <w:p w:rsidR="00947B78" w:rsidRPr="008250FD" w:rsidRDefault="00947B78" w:rsidP="007323C6">
      <w:pPr>
        <w:jc w:val="center"/>
        <w:rPr>
          <w:rFonts w:ascii="Arial" w:hAnsi="Arial"/>
          <w:b/>
          <w:sz w:val="24"/>
          <w:szCs w:val="32"/>
        </w:rPr>
      </w:pPr>
      <w:r w:rsidRPr="008250FD">
        <w:rPr>
          <w:rFonts w:ascii="Arial" w:hAnsi="Arial"/>
          <w:b/>
          <w:sz w:val="24"/>
          <w:szCs w:val="32"/>
        </w:rPr>
        <w:t>Année scolaire 202</w:t>
      </w:r>
      <w:r w:rsidR="00C7654E" w:rsidRPr="008250FD">
        <w:rPr>
          <w:rFonts w:ascii="Arial" w:hAnsi="Arial"/>
          <w:b/>
          <w:sz w:val="24"/>
          <w:szCs w:val="32"/>
        </w:rPr>
        <w:t>5</w:t>
      </w:r>
      <w:r w:rsidRPr="008250FD">
        <w:rPr>
          <w:rFonts w:ascii="Arial" w:hAnsi="Arial"/>
          <w:b/>
          <w:sz w:val="24"/>
          <w:szCs w:val="32"/>
        </w:rPr>
        <w:t>-202</w:t>
      </w:r>
      <w:r w:rsidR="00C7654E" w:rsidRPr="008250FD">
        <w:rPr>
          <w:rFonts w:ascii="Arial" w:hAnsi="Arial"/>
          <w:b/>
          <w:sz w:val="24"/>
          <w:szCs w:val="32"/>
        </w:rPr>
        <w:t>6</w:t>
      </w:r>
    </w:p>
    <w:p w:rsidR="00D31EF7" w:rsidRDefault="00D31EF7" w:rsidP="00E77631">
      <w:pPr>
        <w:pStyle w:val="Pieddepage"/>
        <w:tabs>
          <w:tab w:val="clear" w:pos="9072"/>
        </w:tabs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3"/>
      </w:tblGrid>
      <w:tr w:rsidR="00E77631" w:rsidTr="00E77631">
        <w:trPr>
          <w:trHeight w:val="249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1" w:rsidRDefault="00E77631">
            <w:pPr>
              <w:tabs>
                <w:tab w:val="left" w:leader="dot" w:pos="7155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SPORT CONCERNÉ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</w:p>
          <w:p w:rsidR="00E77631" w:rsidRDefault="00E77631">
            <w:pPr>
              <w:rPr>
                <w:rFonts w:ascii="Arial" w:hAnsi="Arial"/>
                <w:b/>
              </w:rPr>
            </w:pPr>
          </w:p>
          <w:p w:rsidR="00E77631" w:rsidRDefault="00E776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 dossier par sport en stipulant :</w:t>
            </w:r>
          </w:p>
          <w:p w:rsidR="00E77631" w:rsidRDefault="00E77631">
            <w:pPr>
              <w:rPr>
                <w:rFonts w:ascii="Arial" w:hAnsi="Arial"/>
                <w:b/>
              </w:rPr>
            </w:pPr>
          </w:p>
          <w:p w:rsidR="00E77631" w:rsidRDefault="00E77631">
            <w:pPr>
              <w:tabs>
                <w:tab w:val="left" w:pos="2477"/>
                <w:tab w:val="left" w:pos="517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MIXITE </w:t>
            </w:r>
            <w:r>
              <w:rPr>
                <w:rFonts w:ascii="Arial" w:hAnsi="Arial"/>
                <w:b/>
                <w:sz w:val="28"/>
              </w:rPr>
              <w:sym w:font="Wingdings" w:char="F06F"/>
            </w:r>
            <w:r>
              <w:rPr>
                <w:rFonts w:ascii="Arial" w:hAnsi="Arial"/>
                <w:b/>
                <w:sz w:val="22"/>
              </w:rPr>
              <w:tab/>
              <w:t xml:space="preserve">GARÇONS </w:t>
            </w:r>
            <w:r>
              <w:rPr>
                <w:rFonts w:ascii="Arial" w:hAnsi="Arial"/>
                <w:b/>
                <w:sz w:val="28"/>
              </w:rPr>
              <w:sym w:font="Wingdings" w:char="F06F"/>
            </w:r>
            <w:r>
              <w:rPr>
                <w:rFonts w:ascii="Arial" w:hAnsi="Arial"/>
                <w:b/>
                <w:sz w:val="22"/>
              </w:rPr>
              <w:tab/>
              <w:t xml:space="preserve">FILLES </w:t>
            </w:r>
            <w:r>
              <w:rPr>
                <w:rFonts w:ascii="Arial" w:hAnsi="Arial"/>
                <w:b/>
                <w:sz w:val="28"/>
              </w:rPr>
              <w:sym w:font="Wingdings" w:char="F06F"/>
            </w:r>
          </w:p>
          <w:p w:rsidR="00E77631" w:rsidRPr="00E77631" w:rsidRDefault="00E77631">
            <w:pPr>
              <w:rPr>
                <w:rFonts w:ascii="Arial" w:hAnsi="Arial"/>
                <w:b/>
                <w:sz w:val="18"/>
              </w:rPr>
            </w:pPr>
          </w:p>
          <w:p w:rsidR="00E77631" w:rsidRPr="00E77631" w:rsidRDefault="00E77631">
            <w:pPr>
              <w:tabs>
                <w:tab w:val="left" w:pos="4820"/>
                <w:tab w:val="left" w:pos="5954"/>
              </w:tabs>
              <w:spacing w:line="260" w:lineRule="exact"/>
              <w:rPr>
                <w:rFonts w:ascii="Arial" w:hAnsi="Arial"/>
                <w:sz w:val="18"/>
              </w:rPr>
            </w:pPr>
            <w:r w:rsidRPr="00E77631">
              <w:rPr>
                <w:rFonts w:ascii="Arial" w:hAnsi="Arial"/>
                <w:b/>
                <w:sz w:val="22"/>
                <w:szCs w:val="24"/>
              </w:rPr>
              <w:t>LABELLISATION GÉNÉRATION 2024 :</w:t>
            </w:r>
            <w:r w:rsidRPr="00E77631">
              <w:rPr>
                <w:rFonts w:ascii="Arial" w:hAnsi="Arial"/>
                <w:sz w:val="18"/>
              </w:rPr>
              <w:t xml:space="preserve"> </w:t>
            </w:r>
            <w:r w:rsidRPr="00E77631">
              <w:rPr>
                <w:rFonts w:ascii="Arial" w:hAnsi="Arial"/>
                <w:sz w:val="18"/>
              </w:rPr>
              <w:tab/>
            </w:r>
            <w:r w:rsidRPr="00E77631">
              <w:rPr>
                <w:rFonts w:ascii="Arial" w:hAnsi="Arial"/>
                <w:sz w:val="22"/>
                <w:szCs w:val="24"/>
              </w:rPr>
              <w:t>OUI</w:t>
            </w:r>
            <w:r w:rsidRPr="00E77631">
              <w:rPr>
                <w:rFonts w:ascii="Arial" w:hAnsi="Arial"/>
                <w:sz w:val="18"/>
              </w:rPr>
              <w:tab/>
            </w:r>
            <w:r w:rsidRPr="00E77631">
              <w:rPr>
                <w:rFonts w:ascii="Arial" w:hAnsi="Arial"/>
                <w:sz w:val="22"/>
                <w:szCs w:val="24"/>
              </w:rPr>
              <w:t>NON</w:t>
            </w:r>
          </w:p>
          <w:p w:rsidR="00E77631" w:rsidRDefault="00E77631">
            <w:pPr>
              <w:rPr>
                <w:rFonts w:ascii="Arial" w:hAnsi="Arial"/>
                <w:b/>
              </w:rPr>
            </w:pPr>
          </w:p>
          <w:p w:rsidR="00E77631" w:rsidRDefault="00E776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i/>
                <w:sz w:val="18"/>
              </w:rPr>
              <w:t>(Tout dossier incomplet sera rejeté)</w:t>
            </w:r>
          </w:p>
        </w:tc>
      </w:tr>
    </w:tbl>
    <w:p w:rsidR="00E77631" w:rsidRDefault="00E77631" w:rsidP="00E77631">
      <w:pPr>
        <w:pStyle w:val="Pieddepage"/>
        <w:tabs>
          <w:tab w:val="clear" w:pos="9072"/>
        </w:tabs>
        <w:jc w:val="center"/>
        <w:rPr>
          <w:rFonts w:ascii="Arial" w:hAnsi="Arial" w:cs="Arial"/>
        </w:rPr>
      </w:pPr>
    </w:p>
    <w:p w:rsidR="00A86866" w:rsidRPr="00D31EF7" w:rsidRDefault="00A86866" w:rsidP="00EA44DE">
      <w:pPr>
        <w:spacing w:line="260" w:lineRule="exact"/>
        <w:rPr>
          <w:rFonts w:ascii="Arial" w:hAnsi="Arial" w:cs="Arial"/>
        </w:rPr>
      </w:pPr>
      <w:r w:rsidRPr="00D31EF7">
        <w:rPr>
          <w:rFonts w:ascii="Arial" w:hAnsi="Arial" w:cs="Arial"/>
          <w:b/>
          <w:u w:val="single"/>
        </w:rPr>
        <w:t>Références</w:t>
      </w:r>
      <w:r w:rsidRPr="00D31EF7">
        <w:rPr>
          <w:rFonts w:ascii="Arial" w:hAnsi="Arial" w:cs="Arial"/>
        </w:rPr>
        <w:tab/>
      </w:r>
      <w:r w:rsidRPr="00D31EF7">
        <w:rPr>
          <w:rFonts w:ascii="Arial" w:hAnsi="Arial" w:cs="Arial"/>
        </w:rPr>
        <w:sym w:font="Wingdings" w:char="F0F0"/>
      </w:r>
      <w:r w:rsidRPr="00D31EF7">
        <w:rPr>
          <w:rFonts w:ascii="Arial" w:hAnsi="Arial" w:cs="Arial"/>
        </w:rPr>
        <w:t>BOEN du 24 mars 2003 sur les examens et le suivi médical</w:t>
      </w:r>
    </w:p>
    <w:p w:rsidR="00A86866" w:rsidRPr="00D31EF7" w:rsidRDefault="00A86866" w:rsidP="00EA44DE">
      <w:pPr>
        <w:spacing w:line="260" w:lineRule="exact"/>
        <w:rPr>
          <w:rFonts w:ascii="Arial" w:hAnsi="Arial" w:cs="Arial"/>
        </w:rPr>
      </w:pPr>
      <w:r w:rsidRPr="00D31EF7">
        <w:rPr>
          <w:rFonts w:ascii="Arial" w:hAnsi="Arial" w:cs="Arial"/>
        </w:rPr>
        <w:tab/>
      </w:r>
      <w:r w:rsidRPr="00D31EF7">
        <w:rPr>
          <w:rFonts w:ascii="Arial" w:hAnsi="Arial" w:cs="Arial"/>
        </w:rPr>
        <w:tab/>
      </w:r>
      <w:r w:rsidRPr="00D31EF7">
        <w:rPr>
          <w:rFonts w:ascii="Arial" w:hAnsi="Arial" w:cs="Arial"/>
        </w:rPr>
        <w:sym w:font="Wingdings" w:char="F0F0"/>
      </w:r>
      <w:r w:rsidRPr="00D31EF7">
        <w:rPr>
          <w:rFonts w:ascii="Arial" w:hAnsi="Arial" w:cs="Arial"/>
        </w:rPr>
        <w:t>Circulaire rectorale DOS2 n° 489 du 31 mars 2009</w:t>
      </w:r>
    </w:p>
    <w:p w:rsidR="00A86866" w:rsidRDefault="00A86866" w:rsidP="00EA44DE">
      <w:pPr>
        <w:spacing w:line="260" w:lineRule="exact"/>
        <w:rPr>
          <w:rFonts w:ascii="Arial" w:hAnsi="Arial" w:cs="Arial"/>
        </w:rPr>
      </w:pPr>
      <w:r w:rsidRPr="00D31EF7">
        <w:rPr>
          <w:rFonts w:ascii="Arial" w:hAnsi="Arial" w:cs="Arial"/>
        </w:rPr>
        <w:tab/>
      </w:r>
      <w:r w:rsidRPr="00D31EF7">
        <w:rPr>
          <w:rFonts w:ascii="Arial" w:hAnsi="Arial" w:cs="Arial"/>
        </w:rPr>
        <w:tab/>
      </w:r>
      <w:r w:rsidRPr="00D31EF7">
        <w:rPr>
          <w:rFonts w:ascii="Arial" w:hAnsi="Arial" w:cs="Arial"/>
        </w:rPr>
        <w:sym w:font="Wingdings" w:char="F0F0"/>
      </w:r>
      <w:r w:rsidR="00C7654E" w:rsidRPr="00C7654E">
        <w:rPr>
          <w:rFonts w:ascii="Arial" w:hAnsi="Arial" w:cs="Arial"/>
        </w:rPr>
        <w:t xml:space="preserve">Circulaire du 15-12-2023- NOR : MENE2334358. BO 48 21/12/2023 </w:t>
      </w:r>
    </w:p>
    <w:p w:rsidR="00CC2B3C" w:rsidRPr="00D31EF7" w:rsidRDefault="00CC2B3C" w:rsidP="00CC2B3C">
      <w:pPr>
        <w:spacing w:line="260" w:lineRule="exact"/>
        <w:ind w:left="709" w:firstLine="709"/>
        <w:rPr>
          <w:rFonts w:ascii="Arial" w:hAnsi="Arial" w:cs="Arial"/>
        </w:rPr>
      </w:pPr>
      <w:r w:rsidRPr="00D31EF7"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>Décret n°2016-1157 du 24 août 2016 relatif au certificat médical</w:t>
      </w:r>
    </w:p>
    <w:p w:rsidR="00A86866" w:rsidRPr="00D31EF7" w:rsidRDefault="00A86866" w:rsidP="00EA44DE">
      <w:pPr>
        <w:spacing w:line="260" w:lineRule="exact"/>
        <w:rPr>
          <w:rFonts w:ascii="Arial" w:hAnsi="Arial" w:cs="Arial"/>
        </w:rPr>
      </w:pPr>
    </w:p>
    <w:p w:rsidR="004146CD" w:rsidRPr="00D31EF7" w:rsidRDefault="00A86866" w:rsidP="00EA44DE">
      <w:pPr>
        <w:spacing w:line="260" w:lineRule="exact"/>
        <w:rPr>
          <w:rFonts w:ascii="Arial" w:hAnsi="Arial" w:cs="Arial"/>
          <w:i/>
        </w:rPr>
      </w:pPr>
      <w:r w:rsidRPr="00D31EF7">
        <w:rPr>
          <w:rFonts w:ascii="Arial" w:hAnsi="Arial" w:cs="Arial"/>
          <w:i/>
        </w:rPr>
        <w:t xml:space="preserve">Ces textes sont consultables sur le site EPS académique : </w:t>
      </w:r>
    </w:p>
    <w:p w:rsidR="005F19C6" w:rsidRPr="00D66F99" w:rsidRDefault="006C0A31" w:rsidP="00EA44DE">
      <w:pPr>
        <w:spacing w:line="260" w:lineRule="exact"/>
        <w:jc w:val="both"/>
        <w:rPr>
          <w:rFonts w:ascii="Arial" w:hAnsi="Arial" w:cs="Arial"/>
        </w:rPr>
      </w:pPr>
      <w:r w:rsidRPr="006C0A31">
        <w:rPr>
          <w:rFonts w:ascii="Arial" w:hAnsi="Arial" w:cs="Arial"/>
          <w:i/>
          <w:color w:val="0000FF"/>
          <w:sz w:val="16"/>
          <w:szCs w:val="16"/>
          <w:u w:val="single"/>
        </w:rPr>
        <w:t>https://pedagogie.ac-orleans-tours.fr/eps/actions_et_dispositifs_sportifs/dispositifs_sportifs/</w:t>
      </w:r>
    </w:p>
    <w:p w:rsidR="00947B78" w:rsidRDefault="00947B78" w:rsidP="00EA44DE">
      <w:pPr>
        <w:spacing w:line="260" w:lineRule="exact"/>
        <w:jc w:val="both"/>
        <w:rPr>
          <w:rFonts w:ascii="Arial" w:hAnsi="Arial" w:cs="Arial"/>
          <w:b/>
          <w:u w:val="single"/>
        </w:rPr>
      </w:pPr>
    </w:p>
    <w:p w:rsidR="00A86866" w:rsidRPr="00D31EF7" w:rsidRDefault="00A86866" w:rsidP="00EA44DE">
      <w:pPr>
        <w:spacing w:line="260" w:lineRule="exact"/>
        <w:jc w:val="both"/>
        <w:rPr>
          <w:rFonts w:ascii="Arial" w:hAnsi="Arial" w:cs="Arial"/>
        </w:rPr>
      </w:pPr>
      <w:r w:rsidRPr="00D31EF7">
        <w:rPr>
          <w:rFonts w:ascii="Arial" w:hAnsi="Arial" w:cs="Arial"/>
          <w:b/>
          <w:u w:val="single"/>
        </w:rPr>
        <w:t>Procédure</w:t>
      </w:r>
    </w:p>
    <w:p w:rsidR="00A86866" w:rsidRPr="008250FD" w:rsidRDefault="004146CD" w:rsidP="00EA44DE">
      <w:pPr>
        <w:spacing w:line="260" w:lineRule="exact"/>
        <w:jc w:val="both"/>
        <w:rPr>
          <w:rFonts w:ascii="Arial" w:hAnsi="Arial" w:cs="Arial"/>
        </w:rPr>
      </w:pPr>
      <w:r w:rsidRPr="008250FD">
        <w:rPr>
          <w:rFonts w:ascii="Arial" w:hAnsi="Arial" w:cs="Arial"/>
        </w:rPr>
        <w:t>Le dossier de demande</w:t>
      </w:r>
      <w:r w:rsidR="00A86866" w:rsidRPr="008250FD">
        <w:rPr>
          <w:rFonts w:ascii="Arial" w:hAnsi="Arial" w:cs="Arial"/>
        </w:rPr>
        <w:t xml:space="preserve"> d</w:t>
      </w:r>
      <w:r w:rsidR="00A86866" w:rsidRPr="008250FD">
        <w:rPr>
          <w:rFonts w:ascii="Arial" w:hAnsi="Arial" w:cs="Arial"/>
          <w:b/>
        </w:rPr>
        <w:t>’OUVERTURE</w:t>
      </w:r>
      <w:r w:rsidR="00A86866" w:rsidRPr="008250FD">
        <w:rPr>
          <w:rFonts w:ascii="Arial" w:hAnsi="Arial" w:cs="Arial"/>
        </w:rPr>
        <w:t>, dûment complété</w:t>
      </w:r>
      <w:r w:rsidRPr="008250FD">
        <w:rPr>
          <w:rFonts w:ascii="Arial" w:hAnsi="Arial" w:cs="Arial"/>
        </w:rPr>
        <w:t>, devra être adressé</w:t>
      </w:r>
      <w:r w:rsidR="00A86866" w:rsidRPr="008250FD">
        <w:rPr>
          <w:rFonts w:ascii="Arial" w:hAnsi="Arial" w:cs="Arial"/>
        </w:rPr>
        <w:t xml:space="preserve"> </w:t>
      </w:r>
      <w:r w:rsidR="00EB5011" w:rsidRPr="008250FD">
        <w:rPr>
          <w:rFonts w:ascii="Arial" w:hAnsi="Arial" w:cs="Arial"/>
        </w:rPr>
        <w:t>par voie électronique</w:t>
      </w:r>
      <w:r w:rsidR="00EB5011" w:rsidRPr="008250FD">
        <w:rPr>
          <w:rFonts w:ascii="Arial" w:hAnsi="Arial" w:cs="Arial"/>
          <w:b/>
        </w:rPr>
        <w:t xml:space="preserve"> </w:t>
      </w:r>
      <w:r w:rsidR="00947B78" w:rsidRPr="008250FD">
        <w:rPr>
          <w:rFonts w:ascii="Arial" w:hAnsi="Arial" w:cs="Arial"/>
          <w:b/>
        </w:rPr>
        <w:t xml:space="preserve">à IA IPR référent </w:t>
      </w:r>
      <w:hyperlink r:id="rId10" w:history="1">
        <w:r w:rsidR="00947B78" w:rsidRPr="008250FD">
          <w:rPr>
            <w:rStyle w:val="Lienhypertexte"/>
            <w:rFonts w:ascii="Arial" w:hAnsi="Arial" w:cs="Arial"/>
            <w:b/>
            <w:bCs/>
          </w:rPr>
          <w:t>brice.benard@ac-orleans-tours.fr</w:t>
        </w:r>
      </w:hyperlink>
      <w:r w:rsidR="00947B78" w:rsidRPr="008250FD">
        <w:rPr>
          <w:rFonts w:ascii="Arial" w:hAnsi="Arial" w:cs="Arial"/>
        </w:rPr>
        <w:t xml:space="preserve"> </w:t>
      </w:r>
      <w:r w:rsidR="00EB5011" w:rsidRPr="008250FD">
        <w:rPr>
          <w:rFonts w:ascii="Arial" w:hAnsi="Arial" w:cs="Arial"/>
          <w:b/>
          <w:highlight w:val="lightGray"/>
        </w:rPr>
        <w:t xml:space="preserve">au plus tard </w:t>
      </w:r>
      <w:r w:rsidR="00D66F99" w:rsidRPr="008250FD">
        <w:rPr>
          <w:rFonts w:ascii="Arial" w:hAnsi="Arial" w:cs="Arial"/>
          <w:b/>
          <w:highlight w:val="lightGray"/>
        </w:rPr>
        <w:t xml:space="preserve">le </w:t>
      </w:r>
      <w:r w:rsidR="003B2294" w:rsidRPr="008250FD">
        <w:rPr>
          <w:rFonts w:ascii="Arial" w:hAnsi="Arial" w:cs="Arial"/>
          <w:b/>
          <w:highlight w:val="lightGray"/>
        </w:rPr>
        <w:t>1</w:t>
      </w:r>
      <w:r w:rsidR="00D45268" w:rsidRPr="008250FD">
        <w:rPr>
          <w:rFonts w:ascii="Arial" w:hAnsi="Arial" w:cs="Arial"/>
          <w:b/>
          <w:highlight w:val="lightGray"/>
        </w:rPr>
        <w:t>5</w:t>
      </w:r>
      <w:r w:rsidR="00D66F99" w:rsidRPr="008250FD">
        <w:rPr>
          <w:rFonts w:ascii="Arial" w:hAnsi="Arial" w:cs="Arial"/>
          <w:b/>
          <w:highlight w:val="lightGray"/>
        </w:rPr>
        <w:t xml:space="preserve"> novembre 20</w:t>
      </w:r>
      <w:r w:rsidR="00D45268" w:rsidRPr="008250FD">
        <w:rPr>
          <w:rFonts w:ascii="Arial" w:hAnsi="Arial" w:cs="Arial"/>
          <w:b/>
          <w:highlight w:val="lightGray"/>
        </w:rPr>
        <w:t>2</w:t>
      </w:r>
      <w:r w:rsidR="00C7654E" w:rsidRPr="008250FD">
        <w:rPr>
          <w:rFonts w:ascii="Arial" w:hAnsi="Arial" w:cs="Arial"/>
          <w:b/>
          <w:highlight w:val="lightGray"/>
        </w:rPr>
        <w:t>4</w:t>
      </w:r>
      <w:r w:rsidR="00D66F99" w:rsidRPr="008250FD">
        <w:rPr>
          <w:rFonts w:ascii="Arial" w:hAnsi="Arial" w:cs="Arial"/>
        </w:rPr>
        <w:t xml:space="preserve"> </w:t>
      </w:r>
      <w:r w:rsidRPr="008250FD">
        <w:rPr>
          <w:rFonts w:ascii="Arial" w:hAnsi="Arial" w:cs="Arial"/>
          <w:b/>
          <w:u w:val="single"/>
        </w:rPr>
        <w:t xml:space="preserve">après </w:t>
      </w:r>
      <w:r w:rsidR="00EB5011" w:rsidRPr="008250FD">
        <w:rPr>
          <w:rFonts w:ascii="Arial" w:hAnsi="Arial" w:cs="Arial"/>
          <w:b/>
          <w:u w:val="single"/>
        </w:rPr>
        <w:t>avoir recueilli l</w:t>
      </w:r>
      <w:r w:rsidRPr="008250FD">
        <w:rPr>
          <w:rFonts w:ascii="Arial" w:hAnsi="Arial" w:cs="Arial"/>
          <w:b/>
          <w:u w:val="single"/>
        </w:rPr>
        <w:t>es avis</w:t>
      </w:r>
      <w:r w:rsidR="00D31EF7" w:rsidRPr="008250FD">
        <w:rPr>
          <w:rFonts w:ascii="Arial" w:hAnsi="Arial" w:cs="Arial"/>
          <w:b/>
          <w:u w:val="single"/>
        </w:rPr>
        <w:t xml:space="preserve"> </w:t>
      </w:r>
      <w:r w:rsidRPr="008250FD">
        <w:rPr>
          <w:rFonts w:ascii="Arial" w:hAnsi="Arial" w:cs="Arial"/>
          <w:b/>
          <w:u w:val="single"/>
        </w:rPr>
        <w:t>suivant</w:t>
      </w:r>
      <w:r w:rsidR="00D66F99" w:rsidRPr="008250FD">
        <w:rPr>
          <w:rFonts w:ascii="Arial" w:hAnsi="Arial" w:cs="Arial"/>
          <w:b/>
          <w:u w:val="single"/>
        </w:rPr>
        <w:t>s</w:t>
      </w:r>
      <w:r w:rsidRPr="008250FD">
        <w:rPr>
          <w:rFonts w:ascii="Arial" w:hAnsi="Arial" w:cs="Arial"/>
          <w:b/>
        </w:rPr>
        <w:t> :</w:t>
      </w:r>
    </w:p>
    <w:p w:rsidR="00A86866" w:rsidRPr="00D66F99" w:rsidRDefault="00086BEC" w:rsidP="008250FD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spacing w:line="260" w:lineRule="exact"/>
        <w:ind w:left="357" w:hanging="35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P</w:t>
      </w:r>
      <w:r w:rsidR="00A86866" w:rsidRPr="00D66F99">
        <w:rPr>
          <w:rFonts w:ascii="Arial" w:hAnsi="Arial" w:cs="Arial"/>
        </w:rPr>
        <w:t xml:space="preserve">artenaire </w:t>
      </w:r>
      <w:r w:rsidRPr="00D66F99">
        <w:rPr>
          <w:rFonts w:ascii="Arial" w:hAnsi="Arial" w:cs="Arial"/>
        </w:rPr>
        <w:t>S</w:t>
      </w:r>
      <w:r w:rsidR="00A86866" w:rsidRPr="00D66F99">
        <w:rPr>
          <w:rFonts w:ascii="Arial" w:hAnsi="Arial" w:cs="Arial"/>
        </w:rPr>
        <w:t>portif</w:t>
      </w:r>
    </w:p>
    <w:p w:rsidR="003856FA" w:rsidRDefault="00A86866" w:rsidP="008250FD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Conseil d’</w:t>
      </w:r>
      <w:r w:rsidR="00EB5011">
        <w:rPr>
          <w:rFonts w:ascii="Arial" w:hAnsi="Arial" w:cs="Arial"/>
        </w:rPr>
        <w:t>a</w:t>
      </w:r>
      <w:r w:rsidRPr="00D66F99">
        <w:rPr>
          <w:rFonts w:ascii="Arial" w:hAnsi="Arial" w:cs="Arial"/>
        </w:rPr>
        <w:t>dministration de l’</w:t>
      </w:r>
      <w:r w:rsidR="00EB5011">
        <w:rPr>
          <w:rFonts w:ascii="Arial" w:hAnsi="Arial" w:cs="Arial"/>
        </w:rPr>
        <w:t>é</w:t>
      </w:r>
      <w:r w:rsidRPr="00D66F99">
        <w:rPr>
          <w:rFonts w:ascii="Arial" w:hAnsi="Arial" w:cs="Arial"/>
        </w:rPr>
        <w:t>tablissement</w:t>
      </w:r>
    </w:p>
    <w:p w:rsidR="00947B78" w:rsidRPr="00947B78" w:rsidRDefault="00947B78" w:rsidP="008250FD">
      <w:pPr>
        <w:pStyle w:val="En-tte"/>
        <w:tabs>
          <w:tab w:val="clear" w:pos="4536"/>
          <w:tab w:val="clear" w:pos="9072"/>
        </w:tabs>
        <w:spacing w:line="260" w:lineRule="exact"/>
        <w:ind w:left="360"/>
        <w:jc w:val="both"/>
        <w:rPr>
          <w:rFonts w:ascii="Arial" w:hAnsi="Arial" w:cs="Arial"/>
        </w:rPr>
      </w:pPr>
    </w:p>
    <w:p w:rsidR="00A86866" w:rsidRPr="00D66F99" w:rsidRDefault="00A86866" w:rsidP="008250FD">
      <w:pPr>
        <w:spacing w:line="260" w:lineRule="exact"/>
        <w:jc w:val="both"/>
        <w:rPr>
          <w:rFonts w:ascii="Arial" w:hAnsi="Arial" w:cs="Arial"/>
          <w:b/>
          <w:u w:val="single"/>
        </w:rPr>
      </w:pPr>
      <w:r w:rsidRPr="00D66F99">
        <w:rPr>
          <w:rFonts w:ascii="Arial" w:hAnsi="Arial" w:cs="Arial"/>
          <w:b/>
          <w:u w:val="single"/>
        </w:rPr>
        <w:t>Fonctionnement</w:t>
      </w: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  <w:b/>
        </w:rPr>
      </w:pPr>
      <w:r w:rsidRPr="00D66F99">
        <w:rPr>
          <w:rFonts w:ascii="Arial" w:hAnsi="Arial" w:cs="Arial"/>
        </w:rPr>
        <w:t>D’une manière générale, il convient de rappeler que les activités sportives doivent trouver leur place grâce à un aménagement des horaires compatible avec un suivi normal de la scolarité. La coordination pédagogique de la section doit être assurée par un professeur d’EPS de l’établissement</w:t>
      </w:r>
      <w:r w:rsidR="005306E1" w:rsidRPr="00D66F99">
        <w:rPr>
          <w:rFonts w:ascii="Arial" w:hAnsi="Arial" w:cs="Arial"/>
        </w:rPr>
        <w:t xml:space="preserve"> ou par un membre de l’équipe éducative</w:t>
      </w:r>
      <w:r w:rsidRPr="00D66F99">
        <w:rPr>
          <w:rFonts w:ascii="Arial" w:hAnsi="Arial" w:cs="Arial"/>
        </w:rPr>
        <w:t>. L’encadrement est fait, soit par les enseignants d’EPS, soit par les cadres sportifs diplômés d’état, en accord avec le professeur coordonnateur de la SSS et du chef d’établissement.</w:t>
      </w: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Enfin, il ne peut y avoir en aucun cas substitution d’un entraînement sportif même de haut niveau aux cours obligatoires d’éducation physique et sportive ou à la pratique au sein de l’Association Sportive de l’établissement. Il convient d’envisager le fonctionnement des sections sportives scolaires en ayant recours à des moyens dégagés au plan local (dotation globale horaire de l’établissement, partenaires extérieurs ...).</w:t>
      </w:r>
    </w:p>
    <w:p w:rsidR="00556B8A" w:rsidRDefault="004146CD" w:rsidP="00EA44DE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  <w:b/>
        </w:rPr>
        <w:t>Tout projet de section sportive</w:t>
      </w:r>
      <w:r w:rsidR="006C0A31">
        <w:rPr>
          <w:rFonts w:ascii="Arial" w:hAnsi="Arial" w:cs="Arial"/>
          <w:b/>
        </w:rPr>
        <w:t xml:space="preserve"> scolaire</w:t>
      </w:r>
      <w:r w:rsidRPr="00D66F99">
        <w:rPr>
          <w:rFonts w:ascii="Arial" w:hAnsi="Arial" w:cs="Arial"/>
          <w:b/>
        </w:rPr>
        <w:t xml:space="preserve"> doit être partie intégrante du projet d’établissement</w:t>
      </w:r>
      <w:r w:rsidR="00D31EF7">
        <w:rPr>
          <w:rFonts w:ascii="Arial" w:hAnsi="Arial" w:cs="Arial"/>
        </w:rPr>
        <w:t>.</w:t>
      </w:r>
    </w:p>
    <w:p w:rsidR="00556B8A" w:rsidRDefault="006C0A31" w:rsidP="00EA44DE">
      <w:pPr>
        <w:spacing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Une demande d’ouverture de section sportive scolaire nécessite au préalable d’éprouver le partenariat et la mise en place d’une option sportive scolaire au moins un an avant la demande</w:t>
      </w:r>
      <w:r w:rsidR="00D31EF7">
        <w:rPr>
          <w:rFonts w:ascii="Arial" w:hAnsi="Arial" w:cs="Arial"/>
          <w:b/>
        </w:rPr>
        <w:t>.</w:t>
      </w:r>
    </w:p>
    <w:p w:rsidR="006C0A31" w:rsidRDefault="006C0A31" w:rsidP="00EA44DE">
      <w:pPr>
        <w:spacing w:line="260" w:lineRule="exact"/>
        <w:jc w:val="both"/>
        <w:rPr>
          <w:rFonts w:ascii="Arial" w:hAnsi="Arial" w:cs="Arial"/>
          <w:b/>
        </w:rPr>
      </w:pP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  <w:b/>
          <w:u w:val="single"/>
        </w:rPr>
        <w:t>Suivi</w:t>
      </w: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 xml:space="preserve">Une section sportive </w:t>
      </w:r>
      <w:r w:rsidRPr="00D66F99">
        <w:rPr>
          <w:rFonts w:ascii="Arial" w:hAnsi="Arial" w:cs="Arial"/>
          <w:b/>
        </w:rPr>
        <w:t>est ouverte pour 4 ans pour les collèges</w:t>
      </w:r>
      <w:r w:rsidRPr="00D66F99">
        <w:rPr>
          <w:rFonts w:ascii="Arial" w:hAnsi="Arial" w:cs="Arial"/>
        </w:rPr>
        <w:t xml:space="preserve"> et </w:t>
      </w:r>
      <w:r w:rsidRPr="00D66F99">
        <w:rPr>
          <w:rFonts w:ascii="Arial" w:hAnsi="Arial" w:cs="Arial"/>
          <w:b/>
        </w:rPr>
        <w:t>3 ans pour les lycées et LP</w:t>
      </w:r>
      <w:r w:rsidRPr="00D66F99">
        <w:rPr>
          <w:rFonts w:ascii="Arial" w:hAnsi="Arial" w:cs="Arial"/>
        </w:rPr>
        <w:t xml:space="preserve">. Une demande de reconduction devra être faite </w:t>
      </w:r>
      <w:r w:rsidR="00F34DCF" w:rsidRPr="00D66F99">
        <w:rPr>
          <w:rFonts w:ascii="Arial" w:hAnsi="Arial" w:cs="Arial"/>
        </w:rPr>
        <w:t>l’année d’avant la fin de la période considérée</w:t>
      </w:r>
      <w:r w:rsidRPr="00D66F99">
        <w:rPr>
          <w:rFonts w:ascii="Arial" w:hAnsi="Arial" w:cs="Arial"/>
        </w:rPr>
        <w:t>.</w:t>
      </w:r>
    </w:p>
    <w:p w:rsidR="005306E1" w:rsidRDefault="00A86866" w:rsidP="00376EAE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Un bilan de fonctionnement de la SSS sera présenté au dernier conseil d’administration de l’établissement à la fin de chaque année scolaire.</w:t>
      </w:r>
    </w:p>
    <w:p w:rsidR="00376EAE" w:rsidRDefault="00376EAE" w:rsidP="00EA44DE">
      <w:pPr>
        <w:spacing w:line="260" w:lineRule="exact"/>
        <w:rPr>
          <w:rFonts w:ascii="Arial" w:hAnsi="Arial" w:cs="Arial"/>
        </w:rPr>
        <w:sectPr w:rsidR="00376EAE" w:rsidSect="00E86E53">
          <w:footerReference w:type="even" r:id="rId11"/>
          <w:footerReference w:type="default" r:id="rId12"/>
          <w:type w:val="continuous"/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p w:rsidR="004146BB" w:rsidRPr="00143114" w:rsidRDefault="004146BB" w:rsidP="004146BB">
      <w:pPr>
        <w:spacing w:line="260" w:lineRule="exact"/>
        <w:jc w:val="both"/>
        <w:rPr>
          <w:rFonts w:ascii="Arial" w:hAnsi="Arial" w:cs="Arial"/>
        </w:rPr>
      </w:pPr>
      <w:r w:rsidRPr="00143114">
        <w:rPr>
          <w:rFonts w:ascii="Arial" w:hAnsi="Arial" w:cs="Arial"/>
          <w:b/>
        </w:rPr>
        <w:lastRenderedPageBreak/>
        <w:t>CONTEXTE DE FONCTIONNEMENT DES STRUCTURES SPORTIVES SCOLAIRES</w:t>
      </w:r>
    </w:p>
    <w:p w:rsidR="004146BB" w:rsidRPr="00143114" w:rsidRDefault="004146BB" w:rsidP="004146BB">
      <w:pPr>
        <w:spacing w:line="260" w:lineRule="exact"/>
        <w:jc w:val="both"/>
        <w:rPr>
          <w:rFonts w:ascii="Arial" w:hAnsi="Arial" w:cs="Arial"/>
          <w:b/>
          <w:color w:val="FF0000"/>
        </w:rPr>
      </w:pPr>
      <w:r w:rsidRPr="00143114">
        <w:rPr>
          <w:rFonts w:ascii="Arial" w:hAnsi="Arial" w:cs="Arial"/>
          <w:b/>
          <w:color w:val="FF0000"/>
        </w:rPr>
        <w:t>JOINDRE LE PROJET DE STRUCTURE SPORTIVE SCOLAIRE</w:t>
      </w:r>
    </w:p>
    <w:p w:rsidR="004146BB" w:rsidRPr="00D66F99" w:rsidRDefault="004146BB" w:rsidP="004146BB">
      <w:pPr>
        <w:spacing w:line="260" w:lineRule="exact"/>
        <w:jc w:val="both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E77631" w:rsidRDefault="00E77631" w:rsidP="004146BB">
      <w:pPr>
        <w:spacing w:line="260" w:lineRule="exact"/>
        <w:rPr>
          <w:rFonts w:ascii="Arial" w:hAnsi="Arial" w:cs="Arial"/>
        </w:rPr>
      </w:pPr>
    </w:p>
    <w:p w:rsidR="00E77631" w:rsidRDefault="00E77631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E77631" w:rsidP="00E77631">
      <w:pPr>
        <w:spacing w:line="260" w:lineRule="exact"/>
        <w:ind w:left="-22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775569" cy="8400552"/>
                <wp:effectExtent l="0" t="0" r="25400" b="19685"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569" cy="8400552"/>
                          <a:chOff x="3328" y="-2814"/>
                          <a:chExt cx="72207" cy="89529"/>
                        </a:xfrm>
                      </wpg:grpSpPr>
                      <wps:wsp>
                        <wps:cNvPr id="7" name="Rectangle à coins arrondis 6"/>
                        <wps:cNvSpPr>
                          <a:spLocks noChangeArrowheads="1"/>
                        </wps:cNvSpPr>
                        <wps:spPr bwMode="auto">
                          <a:xfrm>
                            <a:off x="13266" y="-2814"/>
                            <a:ext cx="50006" cy="20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PROJET D’ÉTABLISSEMENT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3328" y="22669"/>
                            <a:ext cx="23246" cy="197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PROJET EPS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à coins arrondis 8"/>
                        <wps:cNvSpPr>
                          <a:spLocks noChangeArrowheads="1"/>
                        </wps:cNvSpPr>
                        <wps:spPr bwMode="auto">
                          <a:xfrm>
                            <a:off x="52391" y="23170"/>
                            <a:ext cx="22574" cy="197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PROJET AS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à coins arrondis 9"/>
                        <wps:cNvSpPr>
                          <a:spLocks noChangeArrowheads="1"/>
                        </wps:cNvSpPr>
                        <wps:spPr bwMode="auto">
                          <a:xfrm>
                            <a:off x="3429" y="51720"/>
                            <a:ext cx="39554" cy="34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31" w:rsidRDefault="00E77631" w:rsidP="00E77631">
                              <w:pPr>
                                <w:ind w:left="-113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PROJET DE STRUCTURES SPORTIVES SCOLAIRES</w:t>
                              </w:r>
                            </w:p>
                            <w:p w:rsidR="00E77631" w:rsidRDefault="00E77631" w:rsidP="00E77631">
                              <w:pPr>
                                <w:ind w:left="-113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ind w:left="-113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E77631" w:rsidRDefault="00E77631" w:rsidP="00E77631">
                              <w:pPr>
                                <w:ind w:left="-113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ind w:left="-113"/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ind w:left="-113"/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numPr>
                                  <w:ilvl w:val="0"/>
                                  <w:numId w:val="39"/>
                                </w:numPr>
                                <w:ind w:left="-113"/>
                                <w:textAlignment w:val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ind w:left="-113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ind w:left="-113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ind w:left="-11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DÉTAIL DU PARCOURS DE FORMATION DE L’ÉLÈVE SPORTIF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onnecteur droit avec flèche 11"/>
                        <wps:cNvCnPr>
                          <a:cxnSpLocks noChangeShapeType="1"/>
                          <a:stCxn id="7" idx="2"/>
                          <a:endCxn id="18" idx="1"/>
                        </wps:cNvCnPr>
                        <wps:spPr bwMode="auto">
                          <a:xfrm>
                            <a:off x="38269" y="17473"/>
                            <a:ext cx="14122" cy="1555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onnecteur droit avec flèche 12"/>
                        <wps:cNvCnPr>
                          <a:cxnSpLocks noChangeShapeType="1"/>
                          <a:stCxn id="7" idx="2"/>
                          <a:endCxn id="17" idx="3"/>
                        </wps:cNvCnPr>
                        <wps:spPr bwMode="auto">
                          <a:xfrm flipH="1">
                            <a:off x="26574" y="17473"/>
                            <a:ext cx="11695" cy="1505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Connecteur droit avec flèche 13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37506" y="17473"/>
                            <a:ext cx="759" cy="34399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necteur droit avec flèche 14"/>
                        <wps:cNvCnPr>
                          <a:cxnSpLocks noChangeShapeType="1"/>
                          <a:stCxn id="18" idx="1"/>
                          <a:endCxn id="19" idx="3"/>
                        </wps:cNvCnPr>
                        <wps:spPr bwMode="auto">
                          <a:xfrm flipH="1">
                            <a:off x="42982" y="33028"/>
                            <a:ext cx="9408" cy="3618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Connecteur droit avec flèche 15"/>
                        <wps:cNvCnPr>
                          <a:cxnSpLocks noChangeShapeType="1"/>
                          <a:stCxn id="17" idx="2"/>
                          <a:endCxn id="19" idx="0"/>
                        </wps:cNvCnPr>
                        <wps:spPr bwMode="auto">
                          <a:xfrm>
                            <a:off x="14951" y="42386"/>
                            <a:ext cx="8255" cy="933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à coins arrondis 8"/>
                        <wps:cNvSpPr>
                          <a:spLocks noChangeArrowheads="1"/>
                        </wps:cNvSpPr>
                        <wps:spPr bwMode="auto">
                          <a:xfrm>
                            <a:off x="52010" y="50952"/>
                            <a:ext cx="23525" cy="35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PROJET ÉDUCATIF DU CLUB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FOURNIR LE PROJET DU CLUB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:rsidR="00E77631" w:rsidRDefault="00E77631" w:rsidP="00E7763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E77631" w:rsidRDefault="00E77631" w:rsidP="00E77631">
                              <w:pPr>
                                <w:pStyle w:val="Default"/>
                                <w:numPr>
                                  <w:ilvl w:val="0"/>
                                  <w:numId w:val="39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E77631" w:rsidRDefault="00E77631" w:rsidP="00E77631">
                              <w:pPr>
                                <w:pStyle w:val="Default"/>
                                <w:numPr>
                                  <w:ilvl w:val="0"/>
                                  <w:numId w:val="39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E77631" w:rsidRDefault="00E77631" w:rsidP="00E77631">
                              <w:pPr>
                                <w:pStyle w:val="Default"/>
                                <w:numPr>
                                  <w:ilvl w:val="0"/>
                                  <w:numId w:val="39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E77631" w:rsidRDefault="00E77631" w:rsidP="00E77631">
                              <w:pPr>
                                <w:pStyle w:val="Default"/>
                                <w:numPr>
                                  <w:ilvl w:val="0"/>
                                  <w:numId w:val="39"/>
                                </w:numPr>
                                <w:overflowPunct w:val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6" o:spid="_x0000_s1027" style="width:533.5pt;height:661.45pt;mso-position-horizontal-relative:char;mso-position-vertical-relative:line" coordorigin="3328,-2814" coordsize="72207,8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">
                <v:roundrect id="Rectangle à coins arrondis 6" o:spid="_x0000_s1028" style="position:absolute;left:13266;top:-2814;width:50006;height:2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" fillcolor="#4472c4" strokecolor="#2f528f" strokeweight="1pt">
                  <v:stroke joinstyle="miter"/>
                  <v:textbox>
                    <w:txbxContent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PROJET D’ÉTABLISSEMENT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7" o:spid="_x0000_s1029" style="position:absolute;left:3328;top:22669;width:23246;height:197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" fillcolor="#4472c4" strokecolor="#2f528f" strokeweight="1pt">
                  <v:stroke joinstyle="miter"/>
                  <v:textbox>
                    <w:txbxContent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PROJET EPS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8" o:spid="_x0000_s1030" style="position:absolute;left:52391;top:23170;width:22574;height:197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" fillcolor="#4472c4" strokecolor="#2f528f" strokeweight="1pt">
                  <v:stroke joinstyle="miter"/>
                  <v:textbox>
                    <w:txbxContent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PROJET AS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9" o:spid="_x0000_s1031" style="position:absolute;left:3429;top:51720;width:39554;height:34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" fillcolor="#4472c4" strokecolor="#2f528f" strokeweight="1pt">
                  <v:stroke joinstyle="miter"/>
                  <v:textbox>
                    <w:txbxContent>
                      <w:p w:rsidR="00E77631" w:rsidRDefault="00E77631" w:rsidP="00E77631">
                        <w:pPr>
                          <w:ind w:left="-113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PROJET DE STRUCTURES SPORTIVES SCOLAIRES</w:t>
                        </w:r>
                      </w:p>
                      <w:p w:rsidR="00E77631" w:rsidRDefault="00E77631" w:rsidP="00E77631">
                        <w:pPr>
                          <w:ind w:left="-113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631" w:rsidRDefault="00E77631" w:rsidP="00E77631">
                        <w:pPr>
                          <w:ind w:left="-113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E77631" w:rsidRDefault="00E77631" w:rsidP="00E77631">
                        <w:pPr>
                          <w:ind w:left="-113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ind w:left="-113"/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ind w:left="-113"/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numPr>
                            <w:ilvl w:val="0"/>
                            <w:numId w:val="39"/>
                          </w:numPr>
                          <w:ind w:left="-113"/>
                          <w:textAlignment w:val="auto"/>
                          <w:rPr>
                            <w:rFonts w:ascii="Arial" w:hAnsi="Arial" w:cs="Arial"/>
                          </w:rPr>
                        </w:pPr>
                      </w:p>
                      <w:p w:rsidR="00E77631" w:rsidRDefault="00E77631" w:rsidP="00E77631">
                        <w:pPr>
                          <w:ind w:left="-113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ind w:left="-113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ind w:left="-113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DÉTAIL DU PARCOURS DE FORMATION DE L’ÉLÈVE SPORTIF :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1" o:spid="_x0000_s1032" type="#_x0000_t32" style="position:absolute;left:38269;top:17473;width:14122;height:15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" strokeweight="4.5pt">
                  <v:stroke startarrow="block" endarrow="block" joinstyle="miter"/>
                </v:shape>
                <v:shape id="Connecteur droit avec flèche 12" o:spid="_x0000_s1033" type="#_x0000_t32" style="position:absolute;left:26574;top:17473;width:11695;height:150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" strokeweight="4.5pt">
                  <v:stroke startarrow="block" endarrow="block" joinstyle="miter"/>
                </v:shape>
                <v:shape id="Connecteur droit avec flèche 13" o:spid="_x0000_s1034" type="#_x0000_t32" style="position:absolute;left:37506;top:17473;width:759;height:343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" strokeweight="4.5pt">
                  <v:stroke startarrow="block" endarrow="block" joinstyle="miter"/>
                </v:shape>
                <v:shape id="Connecteur droit avec flèche 14" o:spid="_x0000_s1035" type="#_x0000_t32" style="position:absolute;left:42982;top:33028;width:9408;height:361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" strokeweight="4.5pt">
                  <v:stroke startarrow="block" endarrow="block" joinstyle="miter"/>
                </v:shape>
                <v:shape id="Connecteur droit avec flèche 15" o:spid="_x0000_s1036" type="#_x0000_t32" style="position:absolute;left:14951;top:42386;width:8255;height:9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" strokeweight="4.5pt">
                  <v:stroke startarrow="block" endarrow="block" joinstyle="miter"/>
                </v:shape>
                <v:roundrect id="Rectangle à coins arrondis 8" o:spid="_x0000_s1037" style="position:absolute;left:52010;top:50952;width:23525;height:351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" fillcolor="#4472c4" strokecolor="#2f528f" strokeweight="1pt">
                  <v:stroke joinstyle="miter"/>
                  <v:textbox>
                    <w:txbxContent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PROJET ÉDUCATIF DU CLUB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color w:val="FF0000"/>
                          </w:rPr>
                          <w:t>FOURNIR LE PROJET DU CLUB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E77631" w:rsidRDefault="00E77631" w:rsidP="00E7763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E77631" w:rsidRDefault="00E77631" w:rsidP="00E77631">
                        <w:pPr>
                          <w:pStyle w:val="Default"/>
                          <w:numPr>
                            <w:ilvl w:val="0"/>
                            <w:numId w:val="39"/>
                          </w:numPr>
                          <w:overflowPunct w:val="0"/>
                          <w:textAlignment w:val="baseline"/>
                        </w:pPr>
                      </w:p>
                      <w:p w:rsidR="00E77631" w:rsidRDefault="00E77631" w:rsidP="00E77631">
                        <w:pPr>
                          <w:pStyle w:val="Default"/>
                          <w:numPr>
                            <w:ilvl w:val="0"/>
                            <w:numId w:val="39"/>
                          </w:numPr>
                          <w:overflowPunct w:val="0"/>
                          <w:textAlignment w:val="baseline"/>
                        </w:pPr>
                      </w:p>
                      <w:p w:rsidR="00E77631" w:rsidRDefault="00E77631" w:rsidP="00E77631">
                        <w:pPr>
                          <w:pStyle w:val="Default"/>
                          <w:numPr>
                            <w:ilvl w:val="0"/>
                            <w:numId w:val="39"/>
                          </w:numPr>
                          <w:overflowPunct w:val="0"/>
                          <w:textAlignment w:val="baseline"/>
                        </w:pPr>
                      </w:p>
                      <w:p w:rsidR="00E77631" w:rsidRDefault="00E77631" w:rsidP="00E77631">
                        <w:pPr>
                          <w:pStyle w:val="Default"/>
                          <w:numPr>
                            <w:ilvl w:val="0"/>
                            <w:numId w:val="39"/>
                          </w:numPr>
                          <w:overflowPunct w:val="0"/>
                          <w:textAlignment w:val="baseline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4146BB" w:rsidRDefault="004146BB" w:rsidP="004146BB">
      <w:pPr>
        <w:spacing w:line="260" w:lineRule="exact"/>
        <w:rPr>
          <w:rFonts w:ascii="Arial" w:hAnsi="Arial" w:cs="Arial"/>
        </w:rPr>
      </w:pPr>
    </w:p>
    <w:p w:rsidR="00376EAE" w:rsidRDefault="00376EAE" w:rsidP="004146BB">
      <w:pPr>
        <w:spacing w:line="260" w:lineRule="exact"/>
        <w:rPr>
          <w:rFonts w:ascii="Arial" w:hAnsi="Arial" w:cs="Arial"/>
        </w:rPr>
        <w:sectPr w:rsidR="00376EAE" w:rsidSect="00376EAE"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p w:rsidR="00A86866" w:rsidRPr="00D66F99" w:rsidRDefault="00A86866" w:rsidP="00EA44DE">
      <w:pPr>
        <w:spacing w:line="260" w:lineRule="exact"/>
        <w:jc w:val="center"/>
        <w:rPr>
          <w:rFonts w:ascii="Arial" w:hAnsi="Arial" w:cs="Arial"/>
          <w:b/>
        </w:rPr>
      </w:pPr>
      <w:r w:rsidRPr="00D66F99">
        <w:rPr>
          <w:rFonts w:ascii="Arial" w:hAnsi="Arial" w:cs="Arial"/>
          <w:b/>
        </w:rPr>
        <w:lastRenderedPageBreak/>
        <w:t>Autre(s) section(s) sportive(s) existante(s) dans l’établissement</w:t>
      </w:r>
    </w:p>
    <w:p w:rsidR="00A86866" w:rsidRPr="00D66F99" w:rsidRDefault="00A86866" w:rsidP="00EA44DE">
      <w:pPr>
        <w:spacing w:line="260" w:lineRule="exact"/>
        <w:rPr>
          <w:rFonts w:ascii="Arial" w:hAnsi="Arial" w:cs="Arial"/>
        </w:rPr>
      </w:pPr>
    </w:p>
    <w:tbl>
      <w:tblPr>
        <w:tblW w:w="10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628"/>
        <w:gridCol w:w="2608"/>
      </w:tblGrid>
      <w:tr w:rsidR="00A86866" w:rsidRPr="00D66F99" w:rsidTr="00D13902">
        <w:trPr>
          <w:trHeight w:val="454"/>
        </w:trPr>
        <w:tc>
          <w:tcPr>
            <w:tcW w:w="4082" w:type="dxa"/>
            <w:shd w:val="clear" w:color="auto" w:fill="FFFFFF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SPORT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A86866" w:rsidRPr="00D66F99" w:rsidRDefault="00A86866" w:rsidP="004735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ANNEE D’OUVERTURE</w:t>
            </w:r>
          </w:p>
        </w:tc>
        <w:tc>
          <w:tcPr>
            <w:tcW w:w="2608" w:type="dxa"/>
            <w:shd w:val="clear" w:color="auto" w:fill="FFFFFF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EFFECTIF</w:t>
            </w:r>
          </w:p>
        </w:tc>
      </w:tr>
      <w:tr w:rsidR="00A86866" w:rsidRPr="00D66F99" w:rsidTr="00D13902">
        <w:trPr>
          <w:trHeight w:val="567"/>
        </w:trPr>
        <w:tc>
          <w:tcPr>
            <w:tcW w:w="4082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D13902">
        <w:trPr>
          <w:trHeight w:val="567"/>
        </w:trPr>
        <w:tc>
          <w:tcPr>
            <w:tcW w:w="4082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D13902">
        <w:trPr>
          <w:trHeight w:val="567"/>
        </w:trPr>
        <w:tc>
          <w:tcPr>
            <w:tcW w:w="4082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866" w:rsidRDefault="00A86866" w:rsidP="00EA44DE">
      <w:pPr>
        <w:spacing w:line="260" w:lineRule="exact"/>
        <w:rPr>
          <w:rFonts w:ascii="Arial" w:hAnsi="Arial" w:cs="Arial"/>
          <w:b/>
          <w:u w:val="single"/>
        </w:rPr>
      </w:pPr>
    </w:p>
    <w:p w:rsidR="00A86866" w:rsidRPr="00D66F99" w:rsidRDefault="00A86866" w:rsidP="00EA44DE">
      <w:pPr>
        <w:numPr>
          <w:ilvl w:val="0"/>
          <w:numId w:val="19"/>
        </w:numPr>
        <w:spacing w:line="260" w:lineRule="exact"/>
        <w:jc w:val="both"/>
        <w:rPr>
          <w:rFonts w:ascii="Arial" w:hAnsi="Arial" w:cs="Arial"/>
          <w:b/>
        </w:rPr>
      </w:pPr>
      <w:r w:rsidRPr="00D66F99">
        <w:rPr>
          <w:rFonts w:ascii="Arial" w:hAnsi="Arial" w:cs="Arial"/>
          <w:b/>
          <w:u w:val="single"/>
        </w:rPr>
        <w:t>Objectifs visés par ce projet d’ouverture de la section sportive scolaire</w:t>
      </w:r>
      <w:r w:rsidR="006C0A31">
        <w:rPr>
          <w:rFonts w:ascii="Arial" w:hAnsi="Arial" w:cs="Arial"/>
          <w:b/>
          <w:u w:val="single"/>
        </w:rPr>
        <w:t xml:space="preserve"> : </w:t>
      </w:r>
      <w:r w:rsidR="006C0A31" w:rsidRPr="006C0A31">
        <w:rPr>
          <w:rFonts w:ascii="Arial" w:hAnsi="Arial" w:cs="Arial"/>
          <w:b/>
          <w:color w:val="FF0000"/>
          <w:u w:val="single"/>
        </w:rPr>
        <w:t>Joindre le Projet de Structure Sportive Scolaire</w:t>
      </w: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615114" w:rsidRPr="00D66F99" w:rsidRDefault="00615114" w:rsidP="00EA44DE">
      <w:pPr>
        <w:numPr>
          <w:ilvl w:val="1"/>
          <w:numId w:val="19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Lien</w:t>
      </w:r>
      <w:r w:rsidR="00A86866" w:rsidRPr="00D66F99">
        <w:rPr>
          <w:rFonts w:ascii="Arial" w:hAnsi="Arial" w:cs="Arial"/>
        </w:rPr>
        <w:t xml:space="preserve"> avec le projet d’établissement</w:t>
      </w:r>
    </w:p>
    <w:p w:rsidR="00615114" w:rsidRDefault="00615114" w:rsidP="00EA44DE">
      <w:pPr>
        <w:spacing w:line="260" w:lineRule="exact"/>
        <w:jc w:val="both"/>
        <w:rPr>
          <w:rFonts w:ascii="Arial" w:hAnsi="Arial" w:cs="Arial"/>
        </w:rPr>
      </w:pPr>
    </w:p>
    <w:p w:rsidR="00CC2B3C" w:rsidRDefault="00CC2B3C" w:rsidP="00EA44DE">
      <w:pPr>
        <w:spacing w:line="260" w:lineRule="exact"/>
        <w:jc w:val="both"/>
        <w:rPr>
          <w:rFonts w:ascii="Arial" w:hAnsi="Arial" w:cs="Arial"/>
        </w:rPr>
      </w:pPr>
    </w:p>
    <w:p w:rsidR="003B2294" w:rsidRDefault="003B2294" w:rsidP="00EA44DE">
      <w:pPr>
        <w:spacing w:line="260" w:lineRule="exact"/>
        <w:jc w:val="both"/>
        <w:rPr>
          <w:rFonts w:ascii="Arial" w:hAnsi="Arial" w:cs="Arial"/>
        </w:rPr>
      </w:pPr>
    </w:p>
    <w:p w:rsidR="00615114" w:rsidRPr="00D66F99" w:rsidRDefault="00615114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615114" w:rsidP="00EA44DE">
      <w:pPr>
        <w:numPr>
          <w:ilvl w:val="1"/>
          <w:numId w:val="19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Lien avec</w:t>
      </w:r>
      <w:r w:rsidR="00985976">
        <w:rPr>
          <w:rFonts w:ascii="Arial" w:hAnsi="Arial" w:cs="Arial"/>
        </w:rPr>
        <w:t xml:space="preserve"> le projet pédagogique d’EPS</w:t>
      </w:r>
    </w:p>
    <w:p w:rsidR="00985976" w:rsidRPr="00D66F99" w:rsidRDefault="0098597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3B2294" w:rsidRDefault="003B2294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615114" w:rsidRPr="00D66F99" w:rsidRDefault="00615114" w:rsidP="00EA44DE">
      <w:pPr>
        <w:numPr>
          <w:ilvl w:val="1"/>
          <w:numId w:val="19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Lien av</w:t>
      </w:r>
      <w:r w:rsidR="00985976">
        <w:rPr>
          <w:rFonts w:ascii="Arial" w:hAnsi="Arial" w:cs="Arial"/>
        </w:rPr>
        <w:t>ec l’association sportive (AS)</w:t>
      </w:r>
    </w:p>
    <w:p w:rsidR="00985976" w:rsidRPr="00D66F99" w:rsidRDefault="00615114" w:rsidP="00EA44DE">
      <w:pPr>
        <w:pStyle w:val="Corpsdetexte22"/>
        <w:spacing w:line="260" w:lineRule="exact"/>
        <w:rPr>
          <w:rFonts w:cs="Arial"/>
          <w:i/>
          <w:sz w:val="20"/>
        </w:rPr>
      </w:pPr>
      <w:r w:rsidRPr="00D66F99">
        <w:rPr>
          <w:rFonts w:cs="Arial"/>
          <w:i/>
          <w:sz w:val="20"/>
        </w:rPr>
        <w:t xml:space="preserve">(Il est rappelé </w:t>
      </w:r>
      <w:r w:rsidRPr="00D66F99">
        <w:rPr>
          <w:rFonts w:cs="Arial"/>
          <w:b/>
          <w:i/>
          <w:sz w:val="20"/>
        </w:rPr>
        <w:t xml:space="preserve">l’incitation </w:t>
      </w:r>
      <w:r w:rsidRPr="00D66F99">
        <w:rPr>
          <w:rFonts w:cs="Arial"/>
          <w:i/>
          <w:sz w:val="20"/>
        </w:rPr>
        <w:t>de prise de licence à l’AS pour les élèves de la section sportive scolaire et la participation à la vie de l’AS selon leurs possibilités)</w:t>
      </w:r>
    </w:p>
    <w:p w:rsidR="007F2430" w:rsidRPr="00947B78" w:rsidRDefault="007F2430" w:rsidP="00EA44DE">
      <w:pPr>
        <w:pStyle w:val="Corpsdetexte22"/>
        <w:spacing w:line="260" w:lineRule="exact"/>
        <w:rPr>
          <w:rFonts w:cs="Arial"/>
          <w:sz w:val="20"/>
        </w:rPr>
      </w:pPr>
    </w:p>
    <w:p w:rsidR="003B2294" w:rsidRPr="00947B78" w:rsidRDefault="003B2294" w:rsidP="00EA44DE">
      <w:pPr>
        <w:pStyle w:val="Corpsdetexte22"/>
        <w:spacing w:line="260" w:lineRule="exact"/>
        <w:rPr>
          <w:rFonts w:cs="Arial"/>
          <w:sz w:val="20"/>
        </w:rPr>
      </w:pPr>
    </w:p>
    <w:p w:rsidR="003B2294" w:rsidRPr="00947B78" w:rsidRDefault="003B2294" w:rsidP="00EA44DE">
      <w:pPr>
        <w:pStyle w:val="Corpsdetexte22"/>
        <w:spacing w:line="260" w:lineRule="exact"/>
        <w:rPr>
          <w:rFonts w:cs="Arial"/>
          <w:sz w:val="20"/>
        </w:rPr>
      </w:pPr>
    </w:p>
    <w:p w:rsidR="007F2430" w:rsidRPr="00947B78" w:rsidRDefault="007F2430" w:rsidP="00EA44DE">
      <w:pPr>
        <w:pStyle w:val="Corpsdetexte22"/>
        <w:spacing w:line="260" w:lineRule="exact"/>
        <w:rPr>
          <w:rFonts w:cs="Arial"/>
          <w:sz w:val="20"/>
        </w:rPr>
      </w:pPr>
    </w:p>
    <w:p w:rsidR="007F2430" w:rsidRPr="00D66F99" w:rsidRDefault="007F2430" w:rsidP="00EA44DE">
      <w:pPr>
        <w:pStyle w:val="Corpsdetexte22"/>
        <w:numPr>
          <w:ilvl w:val="0"/>
          <w:numId w:val="37"/>
        </w:numPr>
        <w:spacing w:line="260" w:lineRule="exact"/>
        <w:rPr>
          <w:rFonts w:cs="Arial"/>
          <w:i/>
          <w:sz w:val="20"/>
        </w:rPr>
      </w:pPr>
      <w:r w:rsidRPr="00D66F99">
        <w:rPr>
          <w:rFonts w:cs="Arial"/>
          <w:sz w:val="20"/>
        </w:rPr>
        <w:t>Lien avec une Section Sportive Scolai</w:t>
      </w:r>
      <w:r w:rsidR="00985976">
        <w:rPr>
          <w:rFonts w:cs="Arial"/>
          <w:sz w:val="20"/>
        </w:rPr>
        <w:t>re voisine (continuité collège/l</w:t>
      </w:r>
      <w:r w:rsidRPr="00D66F99">
        <w:rPr>
          <w:rFonts w:cs="Arial"/>
          <w:sz w:val="20"/>
        </w:rPr>
        <w:t>ycée)</w:t>
      </w:r>
    </w:p>
    <w:p w:rsidR="00B13BFC" w:rsidRPr="00D66F99" w:rsidRDefault="00B13BFC" w:rsidP="00EA44DE">
      <w:pPr>
        <w:spacing w:line="260" w:lineRule="exact"/>
        <w:jc w:val="both"/>
        <w:rPr>
          <w:rFonts w:ascii="Arial" w:hAnsi="Arial" w:cs="Arial"/>
        </w:rPr>
      </w:pPr>
    </w:p>
    <w:p w:rsidR="00A86866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CC2B3C" w:rsidRDefault="00CC2B3C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3152CA" w:rsidRDefault="00615114" w:rsidP="00EA44DE">
      <w:pPr>
        <w:numPr>
          <w:ilvl w:val="1"/>
          <w:numId w:val="19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R</w:t>
      </w:r>
      <w:r w:rsidR="00A86866" w:rsidRPr="00D66F99">
        <w:rPr>
          <w:rFonts w:ascii="Arial" w:hAnsi="Arial" w:cs="Arial"/>
        </w:rPr>
        <w:t>ésultats sportifs</w:t>
      </w:r>
      <w:r w:rsidRPr="00D66F99">
        <w:rPr>
          <w:rFonts w:ascii="Arial" w:hAnsi="Arial" w:cs="Arial"/>
        </w:rPr>
        <w:t xml:space="preserve"> envisagés</w:t>
      </w:r>
      <w:r w:rsidR="00A86866" w:rsidRPr="00D66F99">
        <w:rPr>
          <w:rFonts w:ascii="Arial" w:hAnsi="Arial" w:cs="Arial"/>
        </w:rPr>
        <w:t> :</w:t>
      </w:r>
      <w:r w:rsidRPr="00D66F99">
        <w:rPr>
          <w:rFonts w:ascii="Arial" w:hAnsi="Arial" w:cs="Arial"/>
        </w:rPr>
        <w:t xml:space="preserve"> (fédéraux et scolaires)</w:t>
      </w:r>
    </w:p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3B2294" w:rsidRPr="00D66F99" w:rsidRDefault="003B2294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985976">
      <w:pPr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1928"/>
        <w:gridCol w:w="1928"/>
        <w:gridCol w:w="1928"/>
      </w:tblGrid>
      <w:tr w:rsidR="00A86866" w:rsidRPr="00D66F99" w:rsidTr="00D13902">
        <w:trPr>
          <w:trHeight w:val="567"/>
          <w:jc w:val="center"/>
        </w:trPr>
        <w:tc>
          <w:tcPr>
            <w:tcW w:w="4195" w:type="dxa"/>
            <w:shd w:val="clear" w:color="auto" w:fill="FFFFFF"/>
            <w:vAlign w:val="center"/>
          </w:tcPr>
          <w:p w:rsidR="00A86866" w:rsidRPr="00D66F99" w:rsidRDefault="00A86866">
            <w:pPr>
              <w:jc w:val="both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Pour rappel :</w:t>
            </w: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Année N</w:t>
            </w: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Année N -1</w:t>
            </w: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Année N -2</w:t>
            </w:r>
          </w:p>
        </w:tc>
      </w:tr>
      <w:tr w:rsidR="00A86866" w:rsidRPr="00D66F99" w:rsidTr="00D13902">
        <w:trPr>
          <w:trHeight w:val="567"/>
          <w:jc w:val="center"/>
        </w:trPr>
        <w:tc>
          <w:tcPr>
            <w:tcW w:w="4195" w:type="dxa"/>
            <w:vAlign w:val="center"/>
          </w:tcPr>
          <w:p w:rsidR="00A86866" w:rsidRPr="00D66F99" w:rsidRDefault="00A86866">
            <w:pPr>
              <w:jc w:val="both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Nombre de licenciés AS de l’établissement</w:t>
            </w: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D13902">
        <w:trPr>
          <w:trHeight w:val="567"/>
          <w:jc w:val="center"/>
        </w:trPr>
        <w:tc>
          <w:tcPr>
            <w:tcW w:w="4195" w:type="dxa"/>
            <w:vAlign w:val="center"/>
          </w:tcPr>
          <w:p w:rsidR="00A86866" w:rsidRPr="00D66F99" w:rsidRDefault="00A86866">
            <w:pPr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Taux ét</w:t>
            </w:r>
            <w:r w:rsidR="00985976">
              <w:rPr>
                <w:rFonts w:ascii="Arial" w:hAnsi="Arial" w:cs="Arial"/>
              </w:rPr>
              <w:t>ablissement de licenciés à l’AS</w:t>
            </w:r>
          </w:p>
          <w:p w:rsidR="00A86866" w:rsidRPr="00D66F99" w:rsidRDefault="00A86866" w:rsidP="00194003">
            <w:pPr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(</w:t>
            </w:r>
            <w:r w:rsidR="00194003" w:rsidRPr="00D66F99">
              <w:rPr>
                <w:rFonts w:ascii="Arial" w:hAnsi="Arial" w:cs="Arial"/>
              </w:rPr>
              <w:t>N</w:t>
            </w:r>
            <w:r w:rsidRPr="00D66F99">
              <w:rPr>
                <w:rFonts w:ascii="Arial" w:hAnsi="Arial" w:cs="Arial"/>
              </w:rPr>
              <w:t>bre licenciés / Nbre total d’élèves)</w:t>
            </w: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86866" w:rsidRPr="00D66F99" w:rsidRDefault="00A86866" w:rsidP="009859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2294" w:rsidRDefault="003B2294" w:rsidP="00EA44DE">
      <w:pPr>
        <w:spacing w:line="260" w:lineRule="exact"/>
        <w:jc w:val="both"/>
        <w:rPr>
          <w:rFonts w:ascii="Arial" w:hAnsi="Arial" w:cs="Arial"/>
        </w:rPr>
      </w:pPr>
    </w:p>
    <w:p w:rsidR="003B2294" w:rsidRDefault="00D13902" w:rsidP="00EA44DE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52CA" w:rsidRPr="00985976" w:rsidRDefault="003152CA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EA44DE">
      <w:pPr>
        <w:numPr>
          <w:ilvl w:val="0"/>
          <w:numId w:val="19"/>
        </w:numPr>
        <w:spacing w:line="260" w:lineRule="exact"/>
        <w:jc w:val="both"/>
        <w:rPr>
          <w:rFonts w:ascii="Arial" w:hAnsi="Arial" w:cs="Arial"/>
          <w:b/>
        </w:rPr>
      </w:pPr>
      <w:r w:rsidRPr="00D66F99">
        <w:rPr>
          <w:rFonts w:ascii="Arial" w:hAnsi="Arial" w:cs="Arial"/>
          <w:b/>
          <w:u w:val="single"/>
        </w:rPr>
        <w:t>Prévisions de fonctionnement</w:t>
      </w:r>
    </w:p>
    <w:p w:rsidR="00A86866" w:rsidRPr="00985976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985976" w:rsidRDefault="00D13902" w:rsidP="00EA44DE">
      <w:pPr>
        <w:numPr>
          <w:ilvl w:val="1"/>
          <w:numId w:val="19"/>
        </w:numPr>
        <w:spacing w:line="260" w:lineRule="exact"/>
        <w:jc w:val="both"/>
        <w:rPr>
          <w:rFonts w:ascii="Arial" w:hAnsi="Arial" w:cs="Arial"/>
        </w:rPr>
      </w:pPr>
      <w:r w:rsidRPr="00B13BFC">
        <w:rPr>
          <w:rFonts w:ascii="Arial" w:hAnsi="Arial" w:cs="Arial"/>
          <w:b/>
        </w:rPr>
        <w:t>Les</w:t>
      </w:r>
      <w:r w:rsidR="00A86866" w:rsidRPr="00B13BFC">
        <w:rPr>
          <w:rFonts w:ascii="Arial" w:hAnsi="Arial" w:cs="Arial"/>
          <w:b/>
        </w:rPr>
        <w:t xml:space="preserve"> </w:t>
      </w:r>
      <w:r w:rsidR="00194003" w:rsidRPr="00B13BFC">
        <w:rPr>
          <w:rFonts w:ascii="Arial" w:hAnsi="Arial" w:cs="Arial"/>
          <w:b/>
        </w:rPr>
        <w:t>E</w:t>
      </w:r>
      <w:r w:rsidR="00985976">
        <w:rPr>
          <w:rFonts w:ascii="Arial" w:hAnsi="Arial" w:cs="Arial"/>
          <w:b/>
        </w:rPr>
        <w:t>ffectifs</w:t>
      </w:r>
    </w:p>
    <w:p w:rsidR="00985976" w:rsidRPr="00B13BFC" w:rsidRDefault="0098597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D13902">
      <w:pPr>
        <w:numPr>
          <w:ilvl w:val="0"/>
          <w:numId w:val="26"/>
        </w:numPr>
        <w:tabs>
          <w:tab w:val="clear" w:pos="360"/>
          <w:tab w:val="left" w:leader="dot" w:pos="5670"/>
        </w:tabs>
        <w:spacing w:line="280" w:lineRule="exact"/>
        <w:ind w:left="340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 xml:space="preserve">Nombre total d’élèves de l’établissement : </w:t>
      </w:r>
      <w:r w:rsidR="00D13902">
        <w:rPr>
          <w:rFonts w:ascii="Arial" w:hAnsi="Arial" w:cs="Arial"/>
        </w:rPr>
        <w:tab/>
      </w:r>
    </w:p>
    <w:p w:rsidR="00985976" w:rsidRDefault="00A86866" w:rsidP="00D13902">
      <w:pPr>
        <w:numPr>
          <w:ilvl w:val="0"/>
          <w:numId w:val="27"/>
        </w:numPr>
        <w:tabs>
          <w:tab w:val="clear" w:pos="360"/>
          <w:tab w:val="left" w:leader="dot" w:pos="6237"/>
          <w:tab w:val="left" w:leader="dot" w:pos="7655"/>
          <w:tab w:val="left" w:leader="dot" w:pos="9639"/>
        </w:tabs>
        <w:spacing w:line="280" w:lineRule="exact"/>
        <w:ind w:left="340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 xml:space="preserve">Effectif prévu d’élèves de la section sportive scolaire : </w:t>
      </w:r>
      <w:r w:rsidR="00D13902">
        <w:rPr>
          <w:rFonts w:ascii="Arial" w:hAnsi="Arial" w:cs="Arial"/>
        </w:rPr>
        <w:tab/>
      </w:r>
      <w:r w:rsidRPr="00D66F99">
        <w:rPr>
          <w:rFonts w:ascii="Arial" w:hAnsi="Arial" w:cs="Arial"/>
        </w:rPr>
        <w:t xml:space="preserve">dont </w:t>
      </w:r>
      <w:r w:rsidR="00D13902">
        <w:rPr>
          <w:rFonts w:ascii="Arial" w:hAnsi="Arial" w:cs="Arial"/>
        </w:rPr>
        <w:tab/>
      </w:r>
      <w:r w:rsidRPr="00D66F99">
        <w:rPr>
          <w:rFonts w:ascii="Arial" w:hAnsi="Arial" w:cs="Arial"/>
        </w:rPr>
        <w:t xml:space="preserve">garçons et </w:t>
      </w:r>
      <w:r w:rsidR="00D13902">
        <w:rPr>
          <w:rFonts w:ascii="Arial" w:hAnsi="Arial" w:cs="Arial"/>
        </w:rPr>
        <w:tab/>
      </w:r>
      <w:r w:rsidR="00947B78" w:rsidRPr="00D66F99">
        <w:rPr>
          <w:rFonts w:ascii="Arial" w:hAnsi="Arial" w:cs="Arial"/>
        </w:rPr>
        <w:t>filles</w:t>
      </w:r>
      <w:r w:rsidRPr="00D66F99">
        <w:rPr>
          <w:rFonts w:ascii="Arial" w:hAnsi="Arial" w:cs="Arial"/>
        </w:rPr>
        <w:t>.</w:t>
      </w:r>
    </w:p>
    <w:p w:rsidR="00985976" w:rsidRDefault="00985976" w:rsidP="00EA44DE">
      <w:pPr>
        <w:spacing w:line="260" w:lineRule="exact"/>
        <w:jc w:val="both"/>
        <w:rPr>
          <w:rFonts w:ascii="Arial" w:hAnsi="Arial" w:cs="Arial"/>
        </w:rPr>
      </w:pPr>
    </w:p>
    <w:p w:rsidR="00376EAE" w:rsidRDefault="00376EAE" w:rsidP="00EA44DE">
      <w:pPr>
        <w:spacing w:line="260" w:lineRule="exact"/>
        <w:jc w:val="both"/>
        <w:rPr>
          <w:rFonts w:ascii="Arial" w:hAnsi="Arial" w:cs="Arial"/>
        </w:rPr>
        <w:sectPr w:rsidR="00376EAE" w:rsidSect="00376EAE"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tbl>
      <w:tblPr>
        <w:tblW w:w="104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86866" w:rsidRPr="00D66F99" w:rsidTr="00C46F25">
        <w:trPr>
          <w:trHeight w:val="680"/>
        </w:trPr>
        <w:tc>
          <w:tcPr>
            <w:tcW w:w="10431" w:type="dxa"/>
            <w:gridSpan w:val="8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lastRenderedPageBreak/>
              <w:t>Distribution par niveaux de classe</w:t>
            </w:r>
          </w:p>
          <w:p w:rsidR="00A86866" w:rsidRPr="00D66F99" w:rsidRDefault="00D13902" w:rsidP="00EA44DE">
            <w:pPr>
              <w:jc w:val="center"/>
              <w:rPr>
                <w:rFonts w:ascii="Arial" w:hAnsi="Arial" w:cs="Arial"/>
                <w:b/>
                <w:i/>
              </w:rPr>
            </w:pPr>
            <w:r w:rsidRPr="00D66F99">
              <w:rPr>
                <w:rFonts w:ascii="Arial" w:hAnsi="Arial" w:cs="Arial"/>
                <w:b/>
                <w:i/>
              </w:rPr>
              <w:t>Des</w:t>
            </w:r>
            <w:r w:rsidR="00A86866" w:rsidRPr="00D66F99">
              <w:rPr>
                <w:rFonts w:ascii="Arial" w:hAnsi="Arial" w:cs="Arial"/>
                <w:b/>
                <w:i/>
              </w:rPr>
              <w:t xml:space="preserve"> élèves de la SSS</w:t>
            </w:r>
          </w:p>
        </w:tc>
      </w:tr>
      <w:tr w:rsidR="00A86866" w:rsidRPr="00D66F99" w:rsidTr="00C46F25">
        <w:trPr>
          <w:trHeight w:val="454"/>
        </w:trPr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6</w:t>
            </w:r>
            <w:r w:rsidRPr="00D66F9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5</w:t>
            </w:r>
            <w:r w:rsidRPr="00D66F9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4</w:t>
            </w:r>
            <w:r w:rsidRPr="00D66F9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3</w:t>
            </w:r>
            <w:r w:rsidRPr="00D66F99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Seconde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Première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Terminale</w:t>
            </w:r>
          </w:p>
        </w:tc>
      </w:tr>
      <w:tr w:rsidR="00A86866" w:rsidRPr="00D66F99" w:rsidTr="00D82FA4">
        <w:trPr>
          <w:trHeight w:val="454"/>
        </w:trPr>
        <w:tc>
          <w:tcPr>
            <w:tcW w:w="1304" w:type="dxa"/>
            <w:vAlign w:val="center"/>
          </w:tcPr>
          <w:p w:rsidR="00A86866" w:rsidRPr="00D66F99" w:rsidRDefault="00A86866" w:rsidP="00C46F25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N</w:t>
            </w:r>
            <w:r w:rsidR="00EA44DE">
              <w:rPr>
                <w:rFonts w:ascii="Arial" w:hAnsi="Arial" w:cs="Arial"/>
              </w:rPr>
              <w:t>br</w:t>
            </w:r>
            <w:r w:rsidRPr="00D66F99">
              <w:rPr>
                <w:rFonts w:ascii="Arial" w:hAnsi="Arial" w:cs="Arial"/>
              </w:rPr>
              <w:t xml:space="preserve"> d’élèves</w:t>
            </w: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86866" w:rsidRPr="00D66F99" w:rsidRDefault="00A86866" w:rsidP="00EA44DE">
            <w:pPr>
              <w:jc w:val="both"/>
              <w:rPr>
                <w:rFonts w:ascii="Arial" w:hAnsi="Arial" w:cs="Arial"/>
              </w:rPr>
            </w:pPr>
          </w:p>
        </w:tc>
      </w:tr>
    </w:tbl>
    <w:p w:rsidR="00A86866" w:rsidRPr="00D66F99" w:rsidRDefault="00A86866" w:rsidP="00EA44DE">
      <w:pPr>
        <w:spacing w:line="260" w:lineRule="exact"/>
        <w:jc w:val="both"/>
        <w:rPr>
          <w:rFonts w:ascii="Arial" w:hAnsi="Arial" w:cs="Arial"/>
        </w:rPr>
      </w:pPr>
    </w:p>
    <w:p w:rsidR="00A86866" w:rsidRPr="00C46F25" w:rsidRDefault="00A86866" w:rsidP="0056365A">
      <w:pPr>
        <w:numPr>
          <w:ilvl w:val="0"/>
          <w:numId w:val="30"/>
        </w:numPr>
        <w:tabs>
          <w:tab w:val="clear" w:pos="360"/>
          <w:tab w:val="left" w:pos="3402"/>
          <w:tab w:val="left" w:pos="4536"/>
          <w:tab w:val="left" w:pos="5670"/>
        </w:tabs>
        <w:spacing w:line="280" w:lineRule="exact"/>
        <w:ind w:left="284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  <w:u w:val="single"/>
        </w:rPr>
        <w:t>Possibilité d’internat</w:t>
      </w:r>
      <w:r w:rsidRPr="00D66F99">
        <w:rPr>
          <w:rFonts w:ascii="Arial" w:hAnsi="Arial" w:cs="Arial"/>
        </w:rPr>
        <w:t> :</w:t>
      </w:r>
      <w:r w:rsidRPr="00D66F99">
        <w:rPr>
          <w:rFonts w:ascii="Arial" w:hAnsi="Arial" w:cs="Arial"/>
        </w:rPr>
        <w:tab/>
      </w:r>
      <w:r w:rsidRPr="00D66F99">
        <w:rPr>
          <w:rFonts w:ascii="Arial" w:hAnsi="Arial" w:cs="Arial"/>
          <w:b/>
        </w:rPr>
        <w:t>Oui</w:t>
      </w:r>
      <w:r w:rsidR="00EA44DE">
        <w:rPr>
          <w:rFonts w:ascii="Arial" w:hAnsi="Arial" w:cs="Arial"/>
          <w:b/>
        </w:rPr>
        <w:tab/>
      </w:r>
      <w:r w:rsidRPr="00D66F99">
        <w:rPr>
          <w:rFonts w:ascii="Arial" w:hAnsi="Arial" w:cs="Arial"/>
          <w:b/>
        </w:rPr>
        <w:t>Non</w:t>
      </w:r>
      <w:r w:rsidR="00EA44DE">
        <w:rPr>
          <w:rFonts w:ascii="Arial" w:hAnsi="Arial" w:cs="Arial"/>
          <w:b/>
        </w:rPr>
        <w:tab/>
      </w:r>
      <w:r w:rsidRPr="00D66F99">
        <w:rPr>
          <w:rFonts w:ascii="Arial" w:hAnsi="Arial" w:cs="Arial"/>
          <w:i/>
        </w:rPr>
        <w:t>(rayer la mention inutile)</w:t>
      </w:r>
    </w:p>
    <w:p w:rsidR="00C46F25" w:rsidRPr="00D66F99" w:rsidRDefault="00C46F25" w:rsidP="00C46F25">
      <w:pPr>
        <w:tabs>
          <w:tab w:val="left" w:pos="3402"/>
          <w:tab w:val="left" w:pos="4536"/>
          <w:tab w:val="left" w:pos="5670"/>
        </w:tabs>
        <w:spacing w:line="260" w:lineRule="exact"/>
        <w:jc w:val="both"/>
        <w:rPr>
          <w:rFonts w:ascii="Arial" w:hAnsi="Arial" w:cs="Arial"/>
        </w:rPr>
      </w:pPr>
    </w:p>
    <w:p w:rsidR="00C46F25" w:rsidRDefault="00A86866" w:rsidP="0056365A">
      <w:pPr>
        <w:numPr>
          <w:ilvl w:val="0"/>
          <w:numId w:val="28"/>
        </w:numPr>
        <w:tabs>
          <w:tab w:val="clear" w:pos="360"/>
          <w:tab w:val="left" w:leader="dot" w:pos="4536"/>
        </w:tabs>
        <w:spacing w:line="280" w:lineRule="exact"/>
        <w:ind w:left="227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 xml:space="preserve">Nombre de places pour l’internat : </w:t>
      </w:r>
      <w:r w:rsidR="00C46F25">
        <w:rPr>
          <w:rFonts w:ascii="Arial" w:hAnsi="Arial" w:cs="Arial"/>
        </w:rPr>
        <w:tab/>
      </w:r>
    </w:p>
    <w:p w:rsidR="00C46F25" w:rsidRPr="00C46F25" w:rsidRDefault="00C46F25" w:rsidP="00C46F25">
      <w:pPr>
        <w:tabs>
          <w:tab w:val="left" w:leader="dot" w:pos="4536"/>
        </w:tabs>
        <w:spacing w:line="260" w:lineRule="exact"/>
        <w:jc w:val="both"/>
        <w:rPr>
          <w:rFonts w:ascii="Arial" w:hAnsi="Arial" w:cs="Arial"/>
        </w:rPr>
      </w:pPr>
    </w:p>
    <w:p w:rsidR="00C46F25" w:rsidRDefault="00A86866" w:rsidP="0056365A">
      <w:pPr>
        <w:numPr>
          <w:ilvl w:val="0"/>
          <w:numId w:val="28"/>
        </w:numPr>
        <w:tabs>
          <w:tab w:val="clear" w:pos="360"/>
          <w:tab w:val="left" w:leader="dot" w:pos="9923"/>
        </w:tabs>
        <w:spacing w:after="120" w:line="280" w:lineRule="exact"/>
        <w:ind w:left="227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Conditions d’hébergement (internat, famille d’acc</w:t>
      </w:r>
      <w:r w:rsidR="00EA44DE">
        <w:rPr>
          <w:rFonts w:ascii="Arial" w:hAnsi="Arial" w:cs="Arial"/>
        </w:rPr>
        <w:t>ueil, autre établissement...)</w:t>
      </w:r>
      <w:r w:rsidR="00C46F25">
        <w:rPr>
          <w:rFonts w:ascii="Arial" w:hAnsi="Arial" w:cs="Arial"/>
        </w:rPr>
        <w:t> :</w:t>
      </w:r>
      <w:r w:rsidR="00C46F25">
        <w:rPr>
          <w:rFonts w:ascii="Arial" w:hAnsi="Arial" w:cs="Arial"/>
        </w:rPr>
        <w:tab/>
      </w:r>
    </w:p>
    <w:p w:rsidR="00C46F25" w:rsidRDefault="00C46F25" w:rsidP="00C46F25">
      <w:pPr>
        <w:tabs>
          <w:tab w:val="left" w:leader="dot" w:pos="9923"/>
        </w:tabs>
        <w:spacing w:line="280" w:lineRule="exac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6F25" w:rsidRPr="00EA44DE" w:rsidRDefault="00C46F25" w:rsidP="00C46F25">
      <w:pPr>
        <w:tabs>
          <w:tab w:val="left" w:leader="dot" w:pos="9639"/>
        </w:tabs>
        <w:spacing w:line="260" w:lineRule="exact"/>
        <w:jc w:val="both"/>
        <w:rPr>
          <w:rFonts w:ascii="Arial" w:hAnsi="Arial" w:cs="Arial"/>
        </w:rPr>
      </w:pPr>
    </w:p>
    <w:p w:rsidR="00A86866" w:rsidRDefault="00A86866" w:rsidP="0056365A">
      <w:pPr>
        <w:numPr>
          <w:ilvl w:val="0"/>
          <w:numId w:val="31"/>
        </w:numPr>
        <w:spacing w:line="280" w:lineRule="exact"/>
        <w:ind w:left="227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  <w:u w:val="single"/>
        </w:rPr>
        <w:t>Modalités d’admission de l’élève en SSS</w:t>
      </w:r>
      <w:r w:rsidRPr="00EA44DE">
        <w:rPr>
          <w:rFonts w:ascii="Arial" w:hAnsi="Arial" w:cs="Arial"/>
        </w:rPr>
        <w:t> :</w:t>
      </w:r>
    </w:p>
    <w:p w:rsidR="00C46F25" w:rsidRPr="00D66F99" w:rsidRDefault="00C46F25" w:rsidP="00C46F25">
      <w:pPr>
        <w:spacing w:line="260" w:lineRule="exact"/>
        <w:jc w:val="both"/>
        <w:rPr>
          <w:rFonts w:ascii="Arial" w:hAnsi="Arial" w:cs="Arial"/>
        </w:rPr>
      </w:pPr>
    </w:p>
    <w:p w:rsidR="00D82FA4" w:rsidRDefault="00A86866" w:rsidP="00D82FA4">
      <w:pPr>
        <w:numPr>
          <w:ilvl w:val="0"/>
          <w:numId w:val="41"/>
        </w:numPr>
        <w:tabs>
          <w:tab w:val="left" w:pos="3402"/>
          <w:tab w:val="left" w:pos="4536"/>
          <w:tab w:val="left" w:pos="5670"/>
          <w:tab w:val="left" w:leader="dot" w:pos="9923"/>
        </w:tabs>
        <w:spacing w:after="120" w:line="280" w:lineRule="exact"/>
        <w:ind w:left="454" w:hanging="227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>Commission d’admission :</w:t>
      </w:r>
      <w:r w:rsidRPr="00C46F25">
        <w:rPr>
          <w:rFonts w:ascii="Arial" w:hAnsi="Arial" w:cs="Arial"/>
        </w:rPr>
        <w:tab/>
      </w:r>
      <w:r w:rsidRPr="00C46F25">
        <w:rPr>
          <w:rFonts w:ascii="Arial" w:hAnsi="Arial" w:cs="Arial"/>
          <w:b/>
        </w:rPr>
        <w:t>Oui</w:t>
      </w:r>
      <w:r w:rsidRPr="00C46F25">
        <w:rPr>
          <w:rFonts w:ascii="Arial" w:hAnsi="Arial" w:cs="Arial"/>
        </w:rPr>
        <w:tab/>
      </w:r>
      <w:r w:rsidRPr="00C46F25">
        <w:rPr>
          <w:rFonts w:ascii="Arial" w:hAnsi="Arial" w:cs="Arial"/>
          <w:b/>
        </w:rPr>
        <w:t>Non</w:t>
      </w:r>
      <w:r w:rsidRPr="00C46F25">
        <w:rPr>
          <w:rFonts w:ascii="Arial" w:hAnsi="Arial" w:cs="Arial"/>
        </w:rPr>
        <w:tab/>
        <w:t>(membres)</w:t>
      </w:r>
    </w:p>
    <w:p w:rsidR="00A86866" w:rsidRDefault="00C46F25" w:rsidP="00D82FA4">
      <w:pPr>
        <w:tabs>
          <w:tab w:val="left" w:leader="dot" w:pos="9923"/>
        </w:tabs>
        <w:spacing w:line="280" w:lineRule="exac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2FA4" w:rsidRPr="00C46F25" w:rsidRDefault="00D82FA4" w:rsidP="00D82FA4">
      <w:pPr>
        <w:tabs>
          <w:tab w:val="left" w:leader="dot" w:pos="9923"/>
        </w:tabs>
        <w:spacing w:line="280" w:lineRule="exact"/>
        <w:jc w:val="both"/>
        <w:rPr>
          <w:rFonts w:ascii="Arial" w:hAnsi="Arial" w:cs="Arial"/>
        </w:rPr>
      </w:pPr>
    </w:p>
    <w:p w:rsidR="00A86866" w:rsidRDefault="00A86866" w:rsidP="00D82FA4">
      <w:pPr>
        <w:numPr>
          <w:ilvl w:val="0"/>
          <w:numId w:val="41"/>
        </w:numPr>
        <w:tabs>
          <w:tab w:val="left" w:pos="3402"/>
          <w:tab w:val="left" w:pos="4536"/>
          <w:tab w:val="left" w:pos="5670"/>
          <w:tab w:val="left" w:leader="dot" w:pos="9923"/>
        </w:tabs>
        <w:spacing w:after="120" w:line="280" w:lineRule="exact"/>
        <w:ind w:left="454" w:hanging="227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>Critères de sélection :</w:t>
      </w:r>
      <w:r w:rsidRPr="00C46F25">
        <w:rPr>
          <w:rFonts w:ascii="Arial" w:hAnsi="Arial" w:cs="Arial"/>
        </w:rPr>
        <w:tab/>
      </w:r>
      <w:r w:rsidR="00EA44DE" w:rsidRPr="00D82FA4">
        <w:rPr>
          <w:rFonts w:ascii="Arial" w:hAnsi="Arial" w:cs="Arial"/>
          <w:b/>
        </w:rPr>
        <w:t>Oui</w:t>
      </w:r>
      <w:r w:rsidR="00EA44DE" w:rsidRPr="00C46F25">
        <w:rPr>
          <w:rFonts w:ascii="Arial" w:hAnsi="Arial" w:cs="Arial"/>
        </w:rPr>
        <w:tab/>
      </w:r>
      <w:r w:rsidR="00EA44DE" w:rsidRPr="00D82FA4">
        <w:rPr>
          <w:rFonts w:ascii="Arial" w:hAnsi="Arial" w:cs="Arial"/>
          <w:b/>
        </w:rPr>
        <w:t>Non</w:t>
      </w:r>
      <w:r w:rsidRPr="00C46F25">
        <w:rPr>
          <w:rFonts w:ascii="Arial" w:hAnsi="Arial" w:cs="Arial"/>
        </w:rPr>
        <w:tab/>
        <w:t>(préciser)</w:t>
      </w:r>
    </w:p>
    <w:p w:rsidR="00D82FA4" w:rsidRDefault="00D82FA4" w:rsidP="00D82FA4">
      <w:pPr>
        <w:tabs>
          <w:tab w:val="left" w:leader="dot" w:pos="9923"/>
        </w:tabs>
        <w:spacing w:line="280" w:lineRule="exac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2FA4" w:rsidRPr="00C46F25" w:rsidRDefault="00D82FA4" w:rsidP="00D82FA4">
      <w:pPr>
        <w:tabs>
          <w:tab w:val="left" w:leader="dot" w:pos="9923"/>
        </w:tabs>
        <w:spacing w:line="280" w:lineRule="exact"/>
        <w:jc w:val="both"/>
        <w:rPr>
          <w:rFonts w:ascii="Arial" w:hAnsi="Arial" w:cs="Arial"/>
        </w:rPr>
      </w:pPr>
    </w:p>
    <w:p w:rsidR="00947B78" w:rsidRPr="00C46F25" w:rsidRDefault="00A86866" w:rsidP="00D82FA4">
      <w:pPr>
        <w:numPr>
          <w:ilvl w:val="0"/>
          <w:numId w:val="41"/>
        </w:numPr>
        <w:tabs>
          <w:tab w:val="left" w:pos="3402"/>
          <w:tab w:val="left" w:pos="4536"/>
          <w:tab w:val="left" w:pos="5670"/>
          <w:tab w:val="left" w:leader="dot" w:pos="9923"/>
        </w:tabs>
        <w:spacing w:after="120" w:line="280" w:lineRule="exact"/>
        <w:ind w:left="454" w:hanging="227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>Critères scolaires :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Oui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Non</w:t>
      </w:r>
      <w:r w:rsidRPr="00C46F25">
        <w:rPr>
          <w:rFonts w:ascii="Arial" w:hAnsi="Arial" w:cs="Arial"/>
        </w:rPr>
        <w:tab/>
        <w:t>(préciser)</w:t>
      </w:r>
    </w:p>
    <w:p w:rsidR="00A86866" w:rsidRDefault="00D82FA4" w:rsidP="00D82FA4">
      <w:pPr>
        <w:tabs>
          <w:tab w:val="left" w:leader="dot" w:pos="9923"/>
        </w:tabs>
        <w:spacing w:line="280" w:lineRule="exac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2FA4" w:rsidRPr="00C46F25" w:rsidRDefault="00D82FA4" w:rsidP="00D82FA4">
      <w:pPr>
        <w:tabs>
          <w:tab w:val="left" w:leader="dot" w:pos="9923"/>
        </w:tabs>
        <w:spacing w:line="280" w:lineRule="exact"/>
        <w:jc w:val="both"/>
        <w:rPr>
          <w:rFonts w:ascii="Arial" w:hAnsi="Arial" w:cs="Arial"/>
        </w:rPr>
      </w:pPr>
    </w:p>
    <w:p w:rsidR="00D82FA4" w:rsidRDefault="00A86866" w:rsidP="00D82FA4">
      <w:pPr>
        <w:numPr>
          <w:ilvl w:val="0"/>
          <w:numId w:val="41"/>
        </w:numPr>
        <w:tabs>
          <w:tab w:val="left" w:pos="3402"/>
          <w:tab w:val="left" w:pos="4536"/>
          <w:tab w:val="left" w:pos="5670"/>
          <w:tab w:val="left" w:leader="dot" w:pos="9923"/>
        </w:tabs>
        <w:spacing w:after="120" w:line="280" w:lineRule="exact"/>
        <w:ind w:left="454" w:hanging="227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>Critères sportifs :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Oui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Non</w:t>
      </w:r>
      <w:r w:rsidRPr="00C46F25">
        <w:rPr>
          <w:rFonts w:ascii="Arial" w:hAnsi="Arial" w:cs="Arial"/>
        </w:rPr>
        <w:tab/>
        <w:t>(préciser)</w:t>
      </w:r>
    </w:p>
    <w:p w:rsidR="00A86866" w:rsidRDefault="007561C8" w:rsidP="00D82FA4">
      <w:pPr>
        <w:tabs>
          <w:tab w:val="left" w:leader="dot" w:pos="9923"/>
        </w:tabs>
        <w:spacing w:line="280" w:lineRule="exact"/>
        <w:ind w:left="454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ab/>
      </w:r>
    </w:p>
    <w:p w:rsidR="00D82FA4" w:rsidRPr="00C46F25" w:rsidRDefault="00D82FA4" w:rsidP="00D82FA4">
      <w:pPr>
        <w:tabs>
          <w:tab w:val="left" w:leader="dot" w:pos="9923"/>
        </w:tabs>
        <w:spacing w:line="280" w:lineRule="exact"/>
        <w:jc w:val="both"/>
        <w:rPr>
          <w:rFonts w:ascii="Arial" w:hAnsi="Arial" w:cs="Arial"/>
        </w:rPr>
      </w:pPr>
    </w:p>
    <w:p w:rsidR="00D82FA4" w:rsidRDefault="00A86866" w:rsidP="00D82FA4">
      <w:pPr>
        <w:numPr>
          <w:ilvl w:val="0"/>
          <w:numId w:val="41"/>
        </w:numPr>
        <w:tabs>
          <w:tab w:val="left" w:pos="3402"/>
          <w:tab w:val="left" w:pos="4536"/>
          <w:tab w:val="left" w:pos="5670"/>
          <w:tab w:val="left" w:leader="dot" w:pos="9923"/>
        </w:tabs>
        <w:spacing w:after="120" w:line="280" w:lineRule="exact"/>
        <w:ind w:left="454" w:hanging="227"/>
        <w:jc w:val="both"/>
        <w:rPr>
          <w:rFonts w:ascii="Arial" w:hAnsi="Arial" w:cs="Arial"/>
        </w:rPr>
      </w:pPr>
      <w:r w:rsidRPr="00C46F25">
        <w:rPr>
          <w:rFonts w:ascii="Arial" w:hAnsi="Arial" w:cs="Arial"/>
        </w:rPr>
        <w:t>Critères comportementaux :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Oui</w:t>
      </w:r>
      <w:r w:rsidRPr="00C46F25">
        <w:rPr>
          <w:rFonts w:ascii="Arial" w:hAnsi="Arial" w:cs="Arial"/>
        </w:rPr>
        <w:tab/>
      </w:r>
      <w:r w:rsidRPr="00D82FA4">
        <w:rPr>
          <w:rFonts w:ascii="Arial" w:hAnsi="Arial" w:cs="Arial"/>
          <w:b/>
        </w:rPr>
        <w:t>Non</w:t>
      </w:r>
      <w:r w:rsidRPr="00C46F25">
        <w:rPr>
          <w:rFonts w:ascii="Arial" w:hAnsi="Arial" w:cs="Arial"/>
        </w:rPr>
        <w:tab/>
        <w:t>(préciser)</w:t>
      </w:r>
    </w:p>
    <w:p w:rsidR="00A86866" w:rsidRPr="00C46F25" w:rsidRDefault="00D82FA4" w:rsidP="00D82FA4">
      <w:pPr>
        <w:tabs>
          <w:tab w:val="left" w:leader="dot" w:pos="9923"/>
        </w:tabs>
        <w:spacing w:line="280" w:lineRule="exac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6866" w:rsidRDefault="00A86866" w:rsidP="00EA44DE">
      <w:pPr>
        <w:spacing w:line="260" w:lineRule="exact"/>
        <w:rPr>
          <w:rFonts w:ascii="Arial" w:hAnsi="Arial" w:cs="Arial"/>
        </w:rPr>
      </w:pPr>
    </w:p>
    <w:p w:rsidR="00C46F25" w:rsidRPr="00D66F99" w:rsidRDefault="00C46F25" w:rsidP="00EA44DE">
      <w:pPr>
        <w:spacing w:line="260" w:lineRule="exact"/>
        <w:rPr>
          <w:rFonts w:ascii="Arial" w:hAnsi="Arial" w:cs="Arial"/>
        </w:rPr>
      </w:pPr>
    </w:p>
    <w:p w:rsidR="00A86866" w:rsidRPr="00EA44DE" w:rsidRDefault="00A86866" w:rsidP="00EA44DE">
      <w:pPr>
        <w:numPr>
          <w:ilvl w:val="0"/>
          <w:numId w:val="22"/>
        </w:numPr>
        <w:spacing w:line="260" w:lineRule="exact"/>
        <w:rPr>
          <w:rFonts w:ascii="Arial" w:hAnsi="Arial" w:cs="Arial"/>
        </w:rPr>
      </w:pPr>
      <w:r w:rsidRPr="00D66F99">
        <w:rPr>
          <w:rFonts w:ascii="Arial" w:hAnsi="Arial" w:cs="Arial"/>
          <w:b/>
        </w:rPr>
        <w:t xml:space="preserve">Emploi du temps de l’élève </w:t>
      </w:r>
      <w:r w:rsidR="00EA44DE">
        <w:rPr>
          <w:rFonts w:ascii="Arial" w:hAnsi="Arial" w:cs="Arial"/>
          <w:b/>
        </w:rPr>
        <w:t>de la section sportive scolaire</w:t>
      </w:r>
    </w:p>
    <w:p w:rsidR="00EA44DE" w:rsidRPr="00D66F99" w:rsidRDefault="00EA44DE" w:rsidP="00EA44DE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63"/>
        <w:gridCol w:w="1445"/>
        <w:gridCol w:w="1445"/>
        <w:gridCol w:w="1446"/>
        <w:gridCol w:w="1446"/>
        <w:gridCol w:w="1446"/>
        <w:gridCol w:w="1446"/>
      </w:tblGrid>
      <w:tr w:rsidR="00A86866" w:rsidRPr="00D66F99" w:rsidTr="00C46F25">
        <w:tc>
          <w:tcPr>
            <w:tcW w:w="1463" w:type="dxa"/>
            <w:vAlign w:val="center"/>
          </w:tcPr>
          <w:p w:rsidR="00A86866" w:rsidRPr="00D66F99" w:rsidRDefault="00A86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1445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1446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Mercredi</w:t>
            </w:r>
          </w:p>
        </w:tc>
        <w:tc>
          <w:tcPr>
            <w:tcW w:w="1446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1446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Vendredi</w:t>
            </w:r>
          </w:p>
        </w:tc>
        <w:tc>
          <w:tcPr>
            <w:tcW w:w="1446" w:type="dxa"/>
            <w:vAlign w:val="center"/>
          </w:tcPr>
          <w:p w:rsidR="00A86866" w:rsidRPr="00D66F99" w:rsidRDefault="00A86866" w:rsidP="007561C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Samedi</w:t>
            </w:r>
          </w:p>
        </w:tc>
      </w:tr>
      <w:tr w:rsidR="00A86866" w:rsidRPr="00D66F99" w:rsidTr="00C46F25">
        <w:trPr>
          <w:trHeight w:val="907"/>
        </w:trPr>
        <w:tc>
          <w:tcPr>
            <w:tcW w:w="1463" w:type="dxa"/>
            <w:vAlign w:val="center"/>
          </w:tcPr>
          <w:p w:rsidR="00A86866" w:rsidRPr="00D66F99" w:rsidRDefault="00A86866" w:rsidP="00EA44DE">
            <w:pPr>
              <w:rPr>
                <w:rFonts w:ascii="Arial" w:hAnsi="Arial" w:cs="Arial"/>
                <w:i/>
              </w:rPr>
            </w:pPr>
            <w:r w:rsidRPr="00D66F99">
              <w:rPr>
                <w:rFonts w:ascii="Arial" w:hAnsi="Arial" w:cs="Arial"/>
                <w:b/>
              </w:rPr>
              <w:t xml:space="preserve">Cours d’EPS </w:t>
            </w:r>
            <w:r w:rsidRPr="00D66F99">
              <w:rPr>
                <w:rFonts w:ascii="Arial" w:hAnsi="Arial" w:cs="Arial"/>
                <w:b/>
                <w:i/>
              </w:rPr>
              <w:t>(obligatoire)</w:t>
            </w: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6866" w:rsidRPr="00D66F99" w:rsidTr="00C46F25">
        <w:trPr>
          <w:trHeight w:val="907"/>
        </w:trPr>
        <w:tc>
          <w:tcPr>
            <w:tcW w:w="1463" w:type="dxa"/>
            <w:vAlign w:val="center"/>
          </w:tcPr>
          <w:p w:rsidR="00A86866" w:rsidRPr="00D66F99" w:rsidRDefault="00EA44DE" w:rsidP="00EA4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Association sportive</w:t>
            </w: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6866" w:rsidRPr="00D66F99" w:rsidTr="00C46F25">
        <w:trPr>
          <w:trHeight w:val="907"/>
        </w:trPr>
        <w:tc>
          <w:tcPr>
            <w:tcW w:w="1463" w:type="dxa"/>
            <w:vAlign w:val="center"/>
          </w:tcPr>
          <w:p w:rsidR="00A86866" w:rsidRPr="00D66F99" w:rsidRDefault="007865CD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SSS</w:t>
            </w:r>
            <w:r w:rsidR="00EA44DE">
              <w:rPr>
                <w:rFonts w:ascii="Arial" w:hAnsi="Arial" w:cs="Arial"/>
                <w:b/>
              </w:rPr>
              <w:t> :</w:t>
            </w:r>
          </w:p>
          <w:p w:rsidR="00A86866" w:rsidRPr="00D66F99" w:rsidRDefault="00615114" w:rsidP="00B13BF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2 créneaux d’1h30 à minima</w:t>
            </w: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6866" w:rsidRPr="00D66F99" w:rsidTr="00C46F25">
        <w:trPr>
          <w:trHeight w:val="907"/>
        </w:trPr>
        <w:tc>
          <w:tcPr>
            <w:tcW w:w="1463" w:type="dxa"/>
            <w:vAlign w:val="center"/>
          </w:tcPr>
          <w:p w:rsidR="00A86866" w:rsidRPr="00D66F99" w:rsidRDefault="00A86866" w:rsidP="00EA44DE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Club sportif</w:t>
            </w: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A86866" w:rsidRPr="00D66F99" w:rsidRDefault="00A868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6866" w:rsidRPr="00D66F99" w:rsidTr="00D82FA4">
        <w:trPr>
          <w:trHeight w:val="680"/>
        </w:trPr>
        <w:tc>
          <w:tcPr>
            <w:tcW w:w="10137" w:type="dxa"/>
            <w:gridSpan w:val="7"/>
            <w:vAlign w:val="center"/>
          </w:tcPr>
          <w:p w:rsidR="00B13BFC" w:rsidRPr="00D66F99" w:rsidRDefault="00A86866" w:rsidP="00EA44DE">
            <w:pPr>
              <w:rPr>
                <w:rFonts w:ascii="Arial" w:hAnsi="Arial" w:cs="Arial"/>
                <w:b/>
                <w:i/>
              </w:rPr>
            </w:pPr>
            <w:r w:rsidRPr="00D66F99">
              <w:rPr>
                <w:rFonts w:ascii="Arial" w:hAnsi="Arial" w:cs="Arial"/>
                <w:b/>
                <w:i/>
                <w:u w:val="single"/>
              </w:rPr>
              <w:t>Rappel 1</w:t>
            </w:r>
            <w:r w:rsidRPr="00D66F99">
              <w:rPr>
                <w:rFonts w:ascii="Arial" w:hAnsi="Arial" w:cs="Arial"/>
                <w:b/>
                <w:i/>
              </w:rPr>
              <w:t> : le mercredi après-midi est réservé aux compétitions de l’UNSS et/ou aux entrainements de l’AS</w:t>
            </w:r>
          </w:p>
        </w:tc>
      </w:tr>
    </w:tbl>
    <w:p w:rsidR="00376EAE" w:rsidRDefault="00376EAE" w:rsidP="00EA44DE">
      <w:pPr>
        <w:spacing w:line="260" w:lineRule="exact"/>
        <w:rPr>
          <w:rFonts w:ascii="Arial" w:hAnsi="Arial" w:cs="Arial"/>
        </w:rPr>
      </w:pPr>
    </w:p>
    <w:p w:rsidR="00376EAE" w:rsidRDefault="00376EAE" w:rsidP="00EA44DE">
      <w:pPr>
        <w:spacing w:line="260" w:lineRule="exact"/>
        <w:rPr>
          <w:rFonts w:ascii="Arial" w:hAnsi="Arial" w:cs="Arial"/>
        </w:rPr>
        <w:sectPr w:rsidR="00376EAE" w:rsidSect="00376EAE"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p w:rsidR="00B13BFC" w:rsidRDefault="00A86866" w:rsidP="00EA44DE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  <w:b/>
        </w:rPr>
        <w:lastRenderedPageBreak/>
        <w:t>Mesures d’accompagnement à la réussite scolaire</w:t>
      </w:r>
      <w:r w:rsidR="00EA44DE">
        <w:rPr>
          <w:rFonts w:ascii="Arial" w:hAnsi="Arial" w:cs="Arial"/>
        </w:rPr>
        <w:t xml:space="preserve"> </w:t>
      </w:r>
      <w:r w:rsidRPr="00D66F99">
        <w:rPr>
          <w:rFonts w:ascii="Arial" w:hAnsi="Arial" w:cs="Arial"/>
          <w:b/>
        </w:rPr>
        <w:t>et à la valid</w:t>
      </w:r>
      <w:r w:rsidR="00EA44DE">
        <w:rPr>
          <w:rFonts w:ascii="Arial" w:hAnsi="Arial" w:cs="Arial"/>
          <w:b/>
        </w:rPr>
        <w:t>ation de compétences</w:t>
      </w:r>
    </w:p>
    <w:p w:rsidR="00EA44DE" w:rsidRDefault="00A86866" w:rsidP="00EA44DE">
      <w:pPr>
        <w:spacing w:line="260" w:lineRule="exact"/>
        <w:ind w:left="708" w:firstLine="708"/>
        <w:jc w:val="both"/>
        <w:rPr>
          <w:rFonts w:ascii="Arial" w:hAnsi="Arial" w:cs="Arial"/>
          <w:i/>
        </w:rPr>
      </w:pPr>
      <w:r w:rsidRPr="00D66F99">
        <w:rPr>
          <w:rFonts w:ascii="Arial" w:hAnsi="Arial" w:cs="Arial"/>
          <w:i/>
        </w:rPr>
        <w:t>(</w:t>
      </w:r>
      <w:r w:rsidR="008C7EF5" w:rsidRPr="00D66F99">
        <w:rPr>
          <w:rFonts w:ascii="Arial" w:hAnsi="Arial" w:cs="Arial"/>
          <w:i/>
        </w:rPr>
        <w:t>Rayer</w:t>
      </w:r>
      <w:r w:rsidRPr="00D66F99">
        <w:rPr>
          <w:rFonts w:ascii="Arial" w:hAnsi="Arial" w:cs="Arial"/>
          <w:i/>
        </w:rPr>
        <w:t xml:space="preserve"> la mention inutile)</w:t>
      </w:r>
    </w:p>
    <w:p w:rsidR="00EA44DE" w:rsidRPr="00EA44DE" w:rsidRDefault="00EA44DE" w:rsidP="00EA44DE">
      <w:pPr>
        <w:spacing w:line="260" w:lineRule="exact"/>
        <w:jc w:val="both"/>
        <w:rPr>
          <w:rFonts w:ascii="Arial" w:hAnsi="Arial" w:cs="Arial"/>
          <w:i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4"/>
        <w:gridCol w:w="1559"/>
        <w:gridCol w:w="5529"/>
      </w:tblGrid>
      <w:tr w:rsidR="00EA44DE" w:rsidRPr="00D66F99" w:rsidTr="00E53E88">
        <w:trPr>
          <w:trHeight w:val="508"/>
          <w:jc w:val="center"/>
        </w:trPr>
        <w:tc>
          <w:tcPr>
            <w:tcW w:w="3414" w:type="dxa"/>
            <w:vAlign w:val="center"/>
          </w:tcPr>
          <w:p w:rsidR="00EA44DE" w:rsidRPr="00D66F99" w:rsidRDefault="00EA44DE" w:rsidP="00523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A44DE" w:rsidRPr="00D66F99" w:rsidRDefault="00EA44DE" w:rsidP="00523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EA44DE" w:rsidRPr="00D66F99" w:rsidRDefault="00EA44DE" w:rsidP="0052352C">
            <w:pPr>
              <w:tabs>
                <w:tab w:val="left" w:pos="2268"/>
                <w:tab w:val="left" w:pos="3402"/>
              </w:tabs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Par qui ?</w:t>
            </w:r>
            <w:r w:rsidR="0052352C" w:rsidRPr="0056365A">
              <w:rPr>
                <w:rFonts w:ascii="Arial" w:hAnsi="Arial" w:cs="Arial"/>
              </w:rPr>
              <w:t xml:space="preserve"> </w:t>
            </w:r>
            <w:r w:rsidR="0052352C"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Quand ?</w:t>
            </w:r>
            <w:r w:rsidR="0052352C"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Comment ?</w:t>
            </w:r>
          </w:p>
        </w:tc>
      </w:tr>
      <w:tr w:rsidR="00EA44DE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A44DE" w:rsidRPr="00D66F99" w:rsidRDefault="00EA44DE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Suivi scolaire</w:t>
            </w:r>
          </w:p>
        </w:tc>
        <w:tc>
          <w:tcPr>
            <w:tcW w:w="1559" w:type="dxa"/>
            <w:vAlign w:val="center"/>
          </w:tcPr>
          <w:p w:rsidR="00EA44DE" w:rsidRPr="00D66F99" w:rsidRDefault="00EA44DE" w:rsidP="0052352C">
            <w:pPr>
              <w:tabs>
                <w:tab w:val="left" w:pos="706"/>
              </w:tabs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Oui</w:t>
            </w:r>
            <w:r w:rsidR="0052352C"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5529" w:type="dxa"/>
            <w:vAlign w:val="center"/>
          </w:tcPr>
          <w:p w:rsidR="00EA44DE" w:rsidRPr="00D66F99" w:rsidRDefault="00EA44DE" w:rsidP="0052352C">
            <w:pPr>
              <w:jc w:val="center"/>
              <w:rPr>
                <w:rFonts w:ascii="Arial" w:hAnsi="Arial" w:cs="Arial"/>
              </w:rPr>
            </w:pPr>
          </w:p>
        </w:tc>
      </w:tr>
      <w:tr w:rsidR="00E53E88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53E88" w:rsidRPr="00D66F99" w:rsidRDefault="00E53E88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Cours de rattrapage</w:t>
            </w:r>
          </w:p>
        </w:tc>
        <w:tc>
          <w:tcPr>
            <w:tcW w:w="1559" w:type="dxa"/>
            <w:vAlign w:val="center"/>
          </w:tcPr>
          <w:p w:rsidR="00E53E88" w:rsidRPr="00D66F99" w:rsidRDefault="0052352C" w:rsidP="0052352C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Oui</w:t>
            </w:r>
            <w:r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5529" w:type="dxa"/>
            <w:vAlign w:val="center"/>
          </w:tcPr>
          <w:p w:rsidR="00E53E88" w:rsidRPr="00D66F99" w:rsidRDefault="00E53E88" w:rsidP="0052352C">
            <w:pPr>
              <w:jc w:val="center"/>
              <w:rPr>
                <w:rFonts w:ascii="Arial" w:hAnsi="Arial" w:cs="Arial"/>
              </w:rPr>
            </w:pPr>
          </w:p>
        </w:tc>
      </w:tr>
      <w:tr w:rsidR="00E53E88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53E88" w:rsidRPr="00D66F99" w:rsidRDefault="00E53E88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Appréciation sur bulletin scolaire</w:t>
            </w:r>
          </w:p>
        </w:tc>
        <w:tc>
          <w:tcPr>
            <w:tcW w:w="1559" w:type="dxa"/>
            <w:vAlign w:val="center"/>
          </w:tcPr>
          <w:p w:rsidR="00E53E88" w:rsidRPr="00D66F99" w:rsidRDefault="0052352C" w:rsidP="0052352C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Oui</w:t>
            </w:r>
            <w:r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5529" w:type="dxa"/>
            <w:vAlign w:val="center"/>
          </w:tcPr>
          <w:p w:rsidR="00E53E88" w:rsidRPr="00D66F99" w:rsidRDefault="00E53E88" w:rsidP="0052352C">
            <w:pPr>
              <w:jc w:val="center"/>
              <w:rPr>
                <w:rFonts w:ascii="Arial" w:hAnsi="Arial" w:cs="Arial"/>
              </w:rPr>
            </w:pPr>
          </w:p>
        </w:tc>
      </w:tr>
      <w:tr w:rsidR="00E53E88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53E88" w:rsidRPr="00D66F99" w:rsidRDefault="00E53E88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Prise en compte dans le cadre du socle commun de connaissances, de compétences et de culture</w:t>
            </w:r>
          </w:p>
        </w:tc>
        <w:tc>
          <w:tcPr>
            <w:tcW w:w="1559" w:type="dxa"/>
            <w:vAlign w:val="center"/>
          </w:tcPr>
          <w:p w:rsidR="00E53E88" w:rsidRPr="00D66F99" w:rsidRDefault="0052352C" w:rsidP="0052352C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Oui</w:t>
            </w:r>
            <w:r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5529" w:type="dxa"/>
            <w:vAlign w:val="center"/>
          </w:tcPr>
          <w:p w:rsidR="00E53E88" w:rsidRPr="00D66F99" w:rsidRDefault="00E53E88" w:rsidP="0052352C">
            <w:pPr>
              <w:jc w:val="center"/>
              <w:rPr>
                <w:rFonts w:ascii="Arial" w:hAnsi="Arial" w:cs="Arial"/>
              </w:rPr>
            </w:pPr>
          </w:p>
        </w:tc>
      </w:tr>
      <w:tr w:rsidR="00EA44DE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A44DE" w:rsidRPr="00D66F99" w:rsidRDefault="00EA44DE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Cadre de vie :</w:t>
            </w:r>
          </w:p>
          <w:p w:rsidR="00EA44DE" w:rsidRPr="00D66F99" w:rsidRDefault="00EA44DE" w:rsidP="0052352C">
            <w:pPr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Aménagement du temps scolaire</w:t>
            </w:r>
          </w:p>
          <w:p w:rsidR="00EA44DE" w:rsidRPr="00D66F99" w:rsidRDefault="00EA44DE" w:rsidP="0052352C">
            <w:pPr>
              <w:pStyle w:val="Textedebulles"/>
              <w:rPr>
                <w:rFonts w:ascii="Arial" w:hAnsi="Arial" w:cs="Arial"/>
                <w:sz w:val="20"/>
                <w:szCs w:val="20"/>
              </w:rPr>
            </w:pPr>
          </w:p>
          <w:p w:rsidR="00EA44DE" w:rsidRPr="00D66F99" w:rsidRDefault="00EA44DE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</w:rPr>
              <w:t>Supplément alimentaire</w:t>
            </w:r>
          </w:p>
        </w:tc>
        <w:tc>
          <w:tcPr>
            <w:tcW w:w="1559" w:type="dxa"/>
            <w:vAlign w:val="center"/>
          </w:tcPr>
          <w:p w:rsidR="00EA44DE" w:rsidRPr="0052352C" w:rsidRDefault="0052352C" w:rsidP="0052352C">
            <w:pPr>
              <w:pStyle w:val="Textedebulles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2352C">
              <w:rPr>
                <w:rFonts w:ascii="Arial" w:hAnsi="Arial" w:cs="Arial"/>
                <w:b/>
                <w:sz w:val="20"/>
              </w:rPr>
              <w:t>Oui</w:t>
            </w:r>
            <w:r w:rsidRPr="0052352C">
              <w:rPr>
                <w:rFonts w:ascii="Arial" w:hAnsi="Arial" w:cs="Arial"/>
                <w:sz w:val="20"/>
              </w:rPr>
              <w:tab/>
            </w:r>
            <w:r w:rsidRPr="0052352C">
              <w:rPr>
                <w:rFonts w:ascii="Arial" w:hAnsi="Arial" w:cs="Arial"/>
                <w:b/>
                <w:sz w:val="20"/>
              </w:rPr>
              <w:t>Non</w:t>
            </w:r>
          </w:p>
          <w:p w:rsidR="00E53E88" w:rsidRPr="00E53E88" w:rsidRDefault="00E53E88" w:rsidP="0052352C">
            <w:pPr>
              <w:pStyle w:val="Textedebulle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4DE" w:rsidRPr="00E53E88" w:rsidRDefault="0052352C" w:rsidP="0052352C">
            <w:pPr>
              <w:pStyle w:val="Textedebulle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52C">
              <w:rPr>
                <w:rFonts w:ascii="Arial" w:hAnsi="Arial" w:cs="Arial"/>
                <w:b/>
                <w:sz w:val="20"/>
              </w:rPr>
              <w:t>Oui</w:t>
            </w:r>
            <w:r w:rsidRPr="0052352C">
              <w:rPr>
                <w:rFonts w:ascii="Arial" w:hAnsi="Arial" w:cs="Arial"/>
                <w:sz w:val="20"/>
              </w:rPr>
              <w:tab/>
            </w:r>
            <w:r w:rsidRPr="0052352C">
              <w:rPr>
                <w:rFonts w:ascii="Arial" w:hAnsi="Arial" w:cs="Arial"/>
                <w:b/>
                <w:sz w:val="20"/>
              </w:rPr>
              <w:t>Non</w:t>
            </w:r>
          </w:p>
        </w:tc>
        <w:tc>
          <w:tcPr>
            <w:tcW w:w="5529" w:type="dxa"/>
            <w:vAlign w:val="center"/>
          </w:tcPr>
          <w:p w:rsidR="00EA44DE" w:rsidRPr="00D66F99" w:rsidRDefault="00EA44DE" w:rsidP="0052352C">
            <w:pPr>
              <w:jc w:val="center"/>
              <w:rPr>
                <w:rFonts w:ascii="Arial" w:hAnsi="Arial" w:cs="Arial"/>
              </w:rPr>
            </w:pPr>
          </w:p>
        </w:tc>
      </w:tr>
      <w:tr w:rsidR="00EA44DE" w:rsidRPr="00D66F99" w:rsidTr="00E53E88">
        <w:trPr>
          <w:trHeight w:val="907"/>
          <w:jc w:val="center"/>
        </w:trPr>
        <w:tc>
          <w:tcPr>
            <w:tcW w:w="3414" w:type="dxa"/>
            <w:vAlign w:val="center"/>
          </w:tcPr>
          <w:p w:rsidR="00EA44DE" w:rsidRPr="00D66F99" w:rsidRDefault="003152CA" w:rsidP="005235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Construction du parcours éducatif de santé</w:t>
            </w:r>
            <w:r w:rsidR="00EA44DE" w:rsidRPr="00D66F99">
              <w:rPr>
                <w:rFonts w:ascii="Arial" w:hAnsi="Arial" w:cs="Arial"/>
                <w:b/>
              </w:rPr>
              <w:t> :</w:t>
            </w:r>
          </w:p>
          <w:p w:rsidR="00EA44DE" w:rsidRPr="00D66F99" w:rsidRDefault="00EA44DE" w:rsidP="0052352C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</w:rPr>
              <w:t>Actions de prévention et d’éducation à la santé</w:t>
            </w:r>
          </w:p>
        </w:tc>
        <w:tc>
          <w:tcPr>
            <w:tcW w:w="1559" w:type="dxa"/>
            <w:vAlign w:val="center"/>
          </w:tcPr>
          <w:p w:rsidR="00EA44DE" w:rsidRPr="00D66F99" w:rsidRDefault="0052352C" w:rsidP="0052352C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Oui</w:t>
            </w:r>
            <w:r w:rsidRPr="0056365A">
              <w:rPr>
                <w:rFonts w:ascii="Arial" w:hAnsi="Arial" w:cs="Arial"/>
              </w:rPr>
              <w:tab/>
            </w:r>
            <w:r w:rsidRPr="00D66F99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5529" w:type="dxa"/>
            <w:vAlign w:val="center"/>
          </w:tcPr>
          <w:p w:rsidR="00EA44DE" w:rsidRPr="00D66F99" w:rsidRDefault="00EA44DE" w:rsidP="005235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866" w:rsidRPr="00E53E88" w:rsidRDefault="00A86866" w:rsidP="00E53E88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E53E88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  <w:b/>
        </w:rPr>
        <w:t>Les installations et les conditions matérielles</w:t>
      </w:r>
    </w:p>
    <w:p w:rsidR="00A86866" w:rsidRPr="00D66F99" w:rsidRDefault="00A86866" w:rsidP="00E53E88">
      <w:pPr>
        <w:spacing w:line="260" w:lineRule="exact"/>
        <w:jc w:val="both"/>
        <w:rPr>
          <w:rFonts w:ascii="Arial" w:hAnsi="Arial" w:cs="Arial"/>
        </w:rPr>
      </w:pPr>
    </w:p>
    <w:p w:rsidR="00A86866" w:rsidRPr="0056365A" w:rsidRDefault="00A86866" w:rsidP="0052352C">
      <w:pPr>
        <w:numPr>
          <w:ilvl w:val="0"/>
          <w:numId w:val="30"/>
        </w:numPr>
        <w:tabs>
          <w:tab w:val="clear" w:pos="360"/>
          <w:tab w:val="left" w:pos="4253"/>
          <w:tab w:val="left" w:pos="5670"/>
          <w:tab w:val="left" w:pos="6804"/>
        </w:tabs>
        <w:spacing w:line="280" w:lineRule="exact"/>
        <w:ind w:left="227" w:hanging="227"/>
        <w:jc w:val="both"/>
        <w:rPr>
          <w:rFonts w:ascii="Arial" w:hAnsi="Arial" w:cs="Arial"/>
        </w:rPr>
      </w:pPr>
      <w:r w:rsidRPr="0056365A">
        <w:rPr>
          <w:rFonts w:ascii="Arial" w:hAnsi="Arial" w:cs="Arial"/>
          <w:u w:val="single"/>
        </w:rPr>
        <w:t>Dans l’établissement pour la SSS :</w:t>
      </w:r>
      <w:r w:rsidRPr="0056365A">
        <w:rPr>
          <w:rFonts w:ascii="Arial" w:hAnsi="Arial" w:cs="Arial"/>
        </w:rPr>
        <w:tab/>
      </w:r>
      <w:r w:rsidR="00E53E88" w:rsidRPr="0056365A">
        <w:rPr>
          <w:rFonts w:ascii="Arial" w:hAnsi="Arial" w:cs="Arial"/>
          <w:b/>
        </w:rPr>
        <w:t>Oui</w:t>
      </w:r>
      <w:r w:rsidR="0056365A">
        <w:rPr>
          <w:rFonts w:ascii="Arial" w:hAnsi="Arial" w:cs="Arial"/>
        </w:rPr>
        <w:tab/>
      </w:r>
      <w:r w:rsidR="00E53E88" w:rsidRPr="0056365A">
        <w:rPr>
          <w:rFonts w:ascii="Arial" w:hAnsi="Arial" w:cs="Arial"/>
          <w:b/>
        </w:rPr>
        <w:t>Non</w:t>
      </w:r>
      <w:r w:rsidR="0056365A">
        <w:rPr>
          <w:rFonts w:ascii="Arial" w:hAnsi="Arial" w:cs="Arial"/>
        </w:rPr>
        <w:tab/>
      </w:r>
      <w:r w:rsidRPr="0056365A">
        <w:rPr>
          <w:rFonts w:ascii="Arial" w:hAnsi="Arial" w:cs="Arial"/>
        </w:rPr>
        <w:t>(rayer la mention inutile)</w:t>
      </w:r>
    </w:p>
    <w:p w:rsidR="00A86866" w:rsidRPr="00D66F99" w:rsidRDefault="00A86866" w:rsidP="00E53E88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52352C">
      <w:pPr>
        <w:tabs>
          <w:tab w:val="left" w:leader="dot" w:pos="9923"/>
        </w:tabs>
        <w:spacing w:line="260" w:lineRule="exact"/>
        <w:ind w:firstLine="360"/>
        <w:rPr>
          <w:rFonts w:ascii="Arial" w:hAnsi="Arial" w:cs="Arial"/>
        </w:rPr>
      </w:pPr>
      <w:r w:rsidRPr="00D66F99">
        <w:rPr>
          <w:rFonts w:ascii="Arial" w:hAnsi="Arial" w:cs="Arial"/>
        </w:rPr>
        <w:sym w:font="Wingdings" w:char="F0D8"/>
      </w:r>
      <w:r w:rsidRPr="00D66F99">
        <w:rPr>
          <w:rFonts w:ascii="Arial" w:hAnsi="Arial" w:cs="Arial"/>
        </w:rPr>
        <w:t xml:space="preserve"> Nature des installations</w:t>
      </w:r>
      <w:r w:rsidR="00E53E88">
        <w:rPr>
          <w:rFonts w:ascii="Arial" w:hAnsi="Arial" w:cs="Arial"/>
        </w:rPr>
        <w:t> :</w:t>
      </w:r>
      <w:r w:rsidRPr="00D66F99">
        <w:rPr>
          <w:rFonts w:ascii="Arial" w:hAnsi="Arial" w:cs="Arial"/>
        </w:rPr>
        <w:t xml:space="preserve"> </w:t>
      </w:r>
      <w:r w:rsidR="0052352C">
        <w:rPr>
          <w:rFonts w:ascii="Arial" w:hAnsi="Arial" w:cs="Arial"/>
        </w:rPr>
        <w:tab/>
      </w:r>
    </w:p>
    <w:p w:rsidR="00E53E88" w:rsidRPr="00D66F99" w:rsidRDefault="00E53E88" w:rsidP="00E53E88">
      <w:pPr>
        <w:spacing w:line="260" w:lineRule="exact"/>
        <w:jc w:val="both"/>
        <w:rPr>
          <w:rFonts w:ascii="Arial" w:hAnsi="Arial" w:cs="Arial"/>
        </w:rPr>
      </w:pPr>
    </w:p>
    <w:p w:rsidR="00A86866" w:rsidRPr="0056365A" w:rsidRDefault="00A86866" w:rsidP="0056365A">
      <w:pPr>
        <w:numPr>
          <w:ilvl w:val="0"/>
          <w:numId w:val="30"/>
        </w:numPr>
        <w:tabs>
          <w:tab w:val="clear" w:pos="360"/>
          <w:tab w:val="left" w:pos="4253"/>
          <w:tab w:val="left" w:pos="5670"/>
          <w:tab w:val="left" w:pos="6804"/>
        </w:tabs>
        <w:spacing w:line="280" w:lineRule="exact"/>
        <w:ind w:left="227" w:hanging="227"/>
        <w:jc w:val="both"/>
        <w:rPr>
          <w:rFonts w:ascii="Arial" w:hAnsi="Arial" w:cs="Arial"/>
        </w:rPr>
      </w:pPr>
      <w:r w:rsidRPr="0056365A">
        <w:rPr>
          <w:rFonts w:ascii="Arial" w:hAnsi="Arial" w:cs="Arial"/>
          <w:u w:val="single"/>
        </w:rPr>
        <w:t>Hors de l’établissement</w:t>
      </w:r>
      <w:r w:rsidR="00E53E88" w:rsidRPr="0056365A">
        <w:rPr>
          <w:rFonts w:ascii="Arial" w:hAnsi="Arial" w:cs="Arial"/>
          <w:u w:val="single"/>
        </w:rPr>
        <w:t> :</w:t>
      </w:r>
      <w:r w:rsidR="00E53E88" w:rsidRPr="0056365A">
        <w:rPr>
          <w:rFonts w:ascii="Arial" w:hAnsi="Arial" w:cs="Arial"/>
        </w:rPr>
        <w:tab/>
      </w:r>
      <w:r w:rsidR="00E53E88" w:rsidRPr="0056365A">
        <w:rPr>
          <w:rFonts w:ascii="Arial" w:hAnsi="Arial" w:cs="Arial"/>
          <w:b/>
        </w:rPr>
        <w:t>Ou</w:t>
      </w:r>
      <w:r w:rsidR="0056365A" w:rsidRPr="0056365A">
        <w:rPr>
          <w:rFonts w:ascii="Arial" w:hAnsi="Arial" w:cs="Arial"/>
          <w:b/>
        </w:rPr>
        <w:t>i</w:t>
      </w:r>
      <w:r w:rsidR="0056365A">
        <w:rPr>
          <w:rFonts w:ascii="Arial" w:hAnsi="Arial" w:cs="Arial"/>
        </w:rPr>
        <w:tab/>
      </w:r>
      <w:r w:rsidR="00E53E88" w:rsidRPr="0056365A">
        <w:rPr>
          <w:rFonts w:ascii="Arial" w:hAnsi="Arial" w:cs="Arial"/>
          <w:b/>
        </w:rPr>
        <w:t>Non</w:t>
      </w:r>
      <w:r w:rsidR="0056365A">
        <w:rPr>
          <w:rFonts w:ascii="Arial" w:hAnsi="Arial" w:cs="Arial"/>
        </w:rPr>
        <w:tab/>
      </w:r>
      <w:r w:rsidRPr="0056365A">
        <w:rPr>
          <w:rFonts w:ascii="Arial" w:hAnsi="Arial" w:cs="Arial"/>
        </w:rPr>
        <w:t>(rayer la mention inutile)</w:t>
      </w:r>
    </w:p>
    <w:p w:rsidR="00A86866" w:rsidRPr="00D66F99" w:rsidRDefault="00A86866" w:rsidP="00E53E88">
      <w:pPr>
        <w:spacing w:line="260" w:lineRule="exact"/>
        <w:jc w:val="both"/>
        <w:rPr>
          <w:rFonts w:ascii="Arial" w:hAnsi="Arial" w:cs="Arial"/>
        </w:rPr>
      </w:pPr>
    </w:p>
    <w:p w:rsidR="0052352C" w:rsidRDefault="00A86866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Nature des installations</w:t>
      </w:r>
      <w:r w:rsidR="00B233EE">
        <w:rPr>
          <w:rFonts w:ascii="Arial" w:hAnsi="Arial" w:cs="Arial"/>
        </w:rPr>
        <w:t xml:space="preserve"> : </w:t>
      </w:r>
      <w:r w:rsidR="0052352C">
        <w:rPr>
          <w:rFonts w:ascii="Arial" w:hAnsi="Arial" w:cs="Arial"/>
        </w:rPr>
        <w:tab/>
      </w:r>
    </w:p>
    <w:p w:rsidR="0052352C" w:rsidRPr="00D66F99" w:rsidRDefault="0052352C" w:rsidP="0052352C">
      <w:pPr>
        <w:tabs>
          <w:tab w:val="left" w:pos="3402"/>
          <w:tab w:val="left" w:pos="4536"/>
          <w:tab w:val="left" w:pos="5670"/>
          <w:tab w:val="left" w:leader="dot" w:pos="9923"/>
        </w:tabs>
        <w:spacing w:line="280" w:lineRule="exact"/>
        <w:ind w:left="227"/>
        <w:jc w:val="both"/>
        <w:rPr>
          <w:rFonts w:ascii="Arial" w:hAnsi="Arial" w:cs="Arial"/>
        </w:rPr>
      </w:pPr>
    </w:p>
    <w:p w:rsidR="0056365A" w:rsidRDefault="00A86866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Propriétaire des installations</w:t>
      </w:r>
      <w:r w:rsidR="00B233EE">
        <w:rPr>
          <w:rFonts w:ascii="Arial" w:hAnsi="Arial" w:cs="Arial"/>
        </w:rPr>
        <w:t> :</w:t>
      </w:r>
      <w:r w:rsidR="0052352C">
        <w:rPr>
          <w:rFonts w:ascii="Arial" w:hAnsi="Arial" w:cs="Arial"/>
        </w:rPr>
        <w:tab/>
      </w:r>
    </w:p>
    <w:p w:rsidR="0052352C" w:rsidRPr="00D66F99" w:rsidRDefault="0052352C" w:rsidP="0052352C">
      <w:pPr>
        <w:tabs>
          <w:tab w:val="left" w:pos="3402"/>
          <w:tab w:val="left" w:pos="4536"/>
          <w:tab w:val="left" w:pos="5670"/>
          <w:tab w:val="left" w:leader="dot" w:pos="9923"/>
        </w:tabs>
        <w:spacing w:line="280" w:lineRule="exact"/>
        <w:ind w:left="227"/>
        <w:jc w:val="both"/>
        <w:rPr>
          <w:rFonts w:ascii="Arial" w:hAnsi="Arial" w:cs="Arial"/>
        </w:rPr>
      </w:pPr>
    </w:p>
    <w:p w:rsidR="00A86866" w:rsidRPr="0052352C" w:rsidRDefault="00A86866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52352C">
        <w:rPr>
          <w:rFonts w:ascii="Arial" w:hAnsi="Arial" w:cs="Arial"/>
        </w:rPr>
        <w:t>Distance de l’établissement et temps de déplacement</w:t>
      </w:r>
      <w:r w:rsidR="00B233EE" w:rsidRPr="0052352C">
        <w:rPr>
          <w:rFonts w:ascii="Arial" w:hAnsi="Arial" w:cs="Arial"/>
        </w:rPr>
        <w:t xml:space="preserve"> : </w:t>
      </w:r>
      <w:r w:rsidR="0052352C">
        <w:rPr>
          <w:rFonts w:ascii="Arial" w:hAnsi="Arial" w:cs="Arial"/>
        </w:rPr>
        <w:tab/>
      </w:r>
    </w:p>
    <w:p w:rsidR="0052352C" w:rsidRPr="00D66F99" w:rsidRDefault="0052352C" w:rsidP="0052352C">
      <w:pPr>
        <w:tabs>
          <w:tab w:val="left" w:pos="3402"/>
          <w:tab w:val="left" w:pos="4536"/>
          <w:tab w:val="left" w:pos="5670"/>
          <w:tab w:val="left" w:leader="dot" w:pos="9923"/>
        </w:tabs>
        <w:spacing w:line="280" w:lineRule="exact"/>
        <w:ind w:left="227"/>
        <w:jc w:val="both"/>
        <w:rPr>
          <w:rFonts w:ascii="Arial" w:hAnsi="Arial" w:cs="Arial"/>
        </w:rPr>
      </w:pPr>
    </w:p>
    <w:p w:rsidR="0052352C" w:rsidRDefault="00B233EE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Moyen de transport envisagé :</w:t>
      </w:r>
      <w:r w:rsidR="0052352C">
        <w:rPr>
          <w:rFonts w:ascii="Arial" w:hAnsi="Arial" w:cs="Arial"/>
        </w:rPr>
        <w:tab/>
      </w:r>
    </w:p>
    <w:p w:rsidR="0052352C" w:rsidRPr="00D66F99" w:rsidRDefault="0052352C" w:rsidP="0052352C">
      <w:pPr>
        <w:tabs>
          <w:tab w:val="left" w:pos="3402"/>
          <w:tab w:val="left" w:pos="4536"/>
          <w:tab w:val="left" w:pos="5670"/>
          <w:tab w:val="left" w:leader="dot" w:pos="9923"/>
        </w:tabs>
        <w:spacing w:line="280" w:lineRule="exact"/>
        <w:ind w:left="227"/>
        <w:jc w:val="both"/>
        <w:rPr>
          <w:rFonts w:ascii="Arial" w:hAnsi="Arial" w:cs="Arial"/>
        </w:rPr>
      </w:pPr>
    </w:p>
    <w:p w:rsidR="0052352C" w:rsidRDefault="00A86866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Prise en charge financée par :</w:t>
      </w:r>
      <w:r w:rsidR="0052352C">
        <w:rPr>
          <w:rFonts w:ascii="Arial" w:hAnsi="Arial" w:cs="Arial"/>
        </w:rPr>
        <w:tab/>
      </w:r>
    </w:p>
    <w:p w:rsidR="00B233EE" w:rsidRPr="00D66F99" w:rsidRDefault="00B233EE" w:rsidP="00B233EE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52352C">
      <w:pPr>
        <w:numPr>
          <w:ilvl w:val="0"/>
          <w:numId w:val="34"/>
        </w:numPr>
        <w:tabs>
          <w:tab w:val="clear" w:pos="360"/>
        </w:tabs>
        <w:spacing w:line="240" w:lineRule="exact"/>
        <w:ind w:left="227" w:hanging="227"/>
        <w:jc w:val="both"/>
        <w:rPr>
          <w:rFonts w:ascii="Arial" w:hAnsi="Arial" w:cs="Arial"/>
          <w:u w:val="single"/>
        </w:rPr>
      </w:pPr>
      <w:r w:rsidRPr="00D66F99">
        <w:rPr>
          <w:rFonts w:ascii="Arial" w:hAnsi="Arial" w:cs="Arial"/>
          <w:u w:val="single"/>
        </w:rPr>
        <w:t>Equipements</w:t>
      </w:r>
      <w:r w:rsidRPr="00B233EE">
        <w:rPr>
          <w:rFonts w:ascii="Arial" w:hAnsi="Arial" w:cs="Arial"/>
        </w:rPr>
        <w:t> :</w:t>
      </w:r>
    </w:p>
    <w:p w:rsidR="00A86866" w:rsidRDefault="00B233EE" w:rsidP="0052352C">
      <w:pPr>
        <w:numPr>
          <w:ilvl w:val="0"/>
          <w:numId w:val="41"/>
        </w:numPr>
        <w:tabs>
          <w:tab w:val="left" w:pos="4253"/>
          <w:tab w:val="left" w:pos="5670"/>
          <w:tab w:val="left" w:pos="6804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56365A">
        <w:rPr>
          <w:rFonts w:ascii="Arial" w:hAnsi="Arial" w:cs="Arial"/>
        </w:rPr>
        <w:t>Matériel mis à disposition :</w:t>
      </w:r>
      <w:r w:rsidR="0052352C">
        <w:rPr>
          <w:rFonts w:ascii="Arial" w:hAnsi="Arial" w:cs="Arial"/>
        </w:rPr>
        <w:tab/>
      </w:r>
      <w:r w:rsidRPr="0052352C">
        <w:rPr>
          <w:rFonts w:ascii="Arial" w:hAnsi="Arial" w:cs="Arial"/>
          <w:b/>
        </w:rPr>
        <w:t>Oui</w:t>
      </w:r>
      <w:r w:rsidR="0052352C">
        <w:rPr>
          <w:rFonts w:ascii="Arial" w:hAnsi="Arial" w:cs="Arial"/>
        </w:rPr>
        <w:tab/>
      </w:r>
      <w:r w:rsidRPr="0052352C">
        <w:rPr>
          <w:rFonts w:ascii="Arial" w:hAnsi="Arial" w:cs="Arial"/>
          <w:b/>
        </w:rPr>
        <w:t>Non</w:t>
      </w:r>
      <w:r w:rsidR="0052352C">
        <w:rPr>
          <w:rFonts w:ascii="Arial" w:hAnsi="Arial" w:cs="Arial"/>
        </w:rPr>
        <w:tab/>
      </w:r>
      <w:r w:rsidR="00A86866" w:rsidRPr="0056365A">
        <w:rPr>
          <w:rFonts w:ascii="Arial" w:hAnsi="Arial" w:cs="Arial"/>
        </w:rPr>
        <w:t>(rayer la mention inutile)</w:t>
      </w:r>
    </w:p>
    <w:p w:rsidR="0052352C" w:rsidRPr="0052352C" w:rsidRDefault="0052352C" w:rsidP="0052352C">
      <w:pPr>
        <w:tabs>
          <w:tab w:val="left" w:pos="4253"/>
          <w:tab w:val="left" w:pos="5670"/>
          <w:tab w:val="left" w:pos="6804"/>
        </w:tabs>
        <w:spacing w:line="280" w:lineRule="exact"/>
        <w:jc w:val="both"/>
        <w:rPr>
          <w:rFonts w:ascii="Arial" w:hAnsi="Arial" w:cs="Arial"/>
        </w:rPr>
      </w:pPr>
    </w:p>
    <w:p w:rsidR="0052352C" w:rsidRDefault="00A86866" w:rsidP="0052352C">
      <w:pPr>
        <w:numPr>
          <w:ilvl w:val="0"/>
          <w:numId w:val="41"/>
        </w:numPr>
        <w:tabs>
          <w:tab w:val="left" w:leader="dot" w:pos="9923"/>
        </w:tabs>
        <w:spacing w:line="280" w:lineRule="exact"/>
        <w:ind w:left="454" w:hanging="22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Nature du matériel</w:t>
      </w:r>
      <w:r w:rsidR="00B233EE">
        <w:rPr>
          <w:rFonts w:ascii="Arial" w:hAnsi="Arial" w:cs="Arial"/>
        </w:rPr>
        <w:t> :</w:t>
      </w:r>
      <w:r w:rsidR="0052352C">
        <w:rPr>
          <w:rFonts w:ascii="Arial" w:hAnsi="Arial" w:cs="Arial"/>
        </w:rPr>
        <w:tab/>
      </w:r>
    </w:p>
    <w:p w:rsidR="00A86866" w:rsidRPr="00D66F99" w:rsidRDefault="00A86866" w:rsidP="00E53E88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52352C">
      <w:pPr>
        <w:numPr>
          <w:ilvl w:val="0"/>
          <w:numId w:val="35"/>
        </w:numPr>
        <w:tabs>
          <w:tab w:val="clear" w:pos="360"/>
        </w:tabs>
        <w:spacing w:line="280" w:lineRule="exact"/>
        <w:ind w:left="227" w:hanging="227"/>
        <w:jc w:val="both"/>
        <w:rPr>
          <w:rFonts w:ascii="Arial" w:hAnsi="Arial" w:cs="Arial"/>
          <w:u w:val="single"/>
        </w:rPr>
      </w:pPr>
      <w:r w:rsidRPr="00D66F99">
        <w:rPr>
          <w:rFonts w:ascii="Arial" w:hAnsi="Arial" w:cs="Arial"/>
          <w:u w:val="single"/>
        </w:rPr>
        <w:t>Support partenarial de la section sportive scolaire</w:t>
      </w:r>
      <w:r w:rsidRPr="00B233EE">
        <w:rPr>
          <w:rFonts w:ascii="Arial" w:hAnsi="Arial" w:cs="Arial"/>
        </w:rPr>
        <w:t> :</w:t>
      </w:r>
    </w:p>
    <w:p w:rsidR="003152CA" w:rsidRDefault="003152CA" w:rsidP="003152CA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52352C" w:rsidRDefault="0052352C" w:rsidP="003152CA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52352C" w:rsidRDefault="0052352C" w:rsidP="0052352C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52352C" w:rsidRDefault="0052352C" w:rsidP="003152CA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52352C" w:rsidRDefault="0052352C" w:rsidP="003152CA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376EAE" w:rsidRDefault="00376EAE" w:rsidP="003152CA">
      <w:pPr>
        <w:spacing w:line="260" w:lineRule="exact"/>
        <w:jc w:val="both"/>
        <w:rPr>
          <w:rFonts w:ascii="Arial" w:hAnsi="Arial" w:cs="Arial"/>
          <w:highlight w:val="lightGray"/>
        </w:rPr>
      </w:pPr>
    </w:p>
    <w:p w:rsidR="00376EAE" w:rsidRDefault="00376EAE" w:rsidP="003152CA">
      <w:pPr>
        <w:spacing w:line="260" w:lineRule="exact"/>
        <w:jc w:val="both"/>
        <w:rPr>
          <w:rFonts w:ascii="Arial" w:hAnsi="Arial" w:cs="Arial"/>
          <w:highlight w:val="lightGray"/>
        </w:rPr>
        <w:sectPr w:rsidR="00376EAE" w:rsidSect="00376EAE"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p w:rsidR="00A86866" w:rsidRPr="00D66F99" w:rsidRDefault="00A86866" w:rsidP="00E53E88">
      <w:pPr>
        <w:spacing w:line="260" w:lineRule="exact"/>
        <w:ind w:firstLine="360"/>
        <w:jc w:val="both"/>
        <w:rPr>
          <w:rFonts w:ascii="Arial" w:hAnsi="Arial" w:cs="Arial"/>
          <w:b/>
          <w:i/>
        </w:rPr>
      </w:pPr>
      <w:r w:rsidRPr="009C713E">
        <w:rPr>
          <w:rFonts w:ascii="Arial" w:hAnsi="Arial" w:cs="Arial"/>
          <w:b/>
          <w:i/>
          <w:highlight w:val="lightGray"/>
        </w:rPr>
        <w:lastRenderedPageBreak/>
        <w:t>Rappel : La convention signée par les parties est à joindre obligatoirement au dossier.</w:t>
      </w:r>
    </w:p>
    <w:p w:rsidR="00A86866" w:rsidRPr="00D66F99" w:rsidRDefault="00A86866" w:rsidP="00E53E88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Ind w:w="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63"/>
        <w:gridCol w:w="5529"/>
      </w:tblGrid>
      <w:tr w:rsidR="00A86866" w:rsidRPr="00D66F99" w:rsidTr="00B233EE">
        <w:trPr>
          <w:trHeight w:val="476"/>
        </w:trPr>
        <w:tc>
          <w:tcPr>
            <w:tcW w:w="4163" w:type="dxa"/>
            <w:shd w:val="clear" w:color="auto" w:fill="FFFFFF"/>
            <w:vAlign w:val="center"/>
          </w:tcPr>
          <w:p w:rsidR="00A86866" w:rsidRPr="00D66F99" w:rsidRDefault="00A868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ACTIVITES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CLUBS ou AUTRES</w:t>
            </w:r>
          </w:p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(Nom, adresse, tél)</w:t>
            </w:r>
          </w:p>
        </w:tc>
      </w:tr>
      <w:tr w:rsidR="00A86866" w:rsidRPr="00D66F99" w:rsidTr="00B233EE">
        <w:trPr>
          <w:trHeight w:val="907"/>
        </w:trPr>
        <w:tc>
          <w:tcPr>
            <w:tcW w:w="4163" w:type="dxa"/>
            <w:vAlign w:val="center"/>
          </w:tcPr>
          <w:p w:rsidR="00B233EE" w:rsidRPr="00D66F99" w:rsidRDefault="00B233EE" w:rsidP="00B23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A86866" w:rsidRPr="00D66F99" w:rsidRDefault="00A86866" w:rsidP="00B233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866" w:rsidRPr="00B233EE" w:rsidRDefault="00A86866" w:rsidP="00D93030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B233EE" w:rsidP="00D93030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Personnels d’Encadrement</w:t>
      </w:r>
    </w:p>
    <w:p w:rsidR="00A86866" w:rsidRPr="00D66F99" w:rsidRDefault="00A86866" w:rsidP="00D93030">
      <w:pPr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 xml:space="preserve">Il est rappelé que la coordination pédagogique de la section sportive scolaire doit être assurée par un </w:t>
      </w:r>
      <w:r w:rsidR="00017DF7" w:rsidRPr="00D66F99">
        <w:rPr>
          <w:rFonts w:ascii="Arial" w:hAnsi="Arial" w:cs="Arial"/>
        </w:rPr>
        <w:t>membre de l’équipe éducative</w:t>
      </w:r>
      <w:r w:rsidRPr="00D66F99">
        <w:rPr>
          <w:rFonts w:ascii="Arial" w:hAnsi="Arial" w:cs="Arial"/>
        </w:rPr>
        <w:t xml:space="preserve"> de l’établissement.</w:t>
      </w:r>
    </w:p>
    <w:p w:rsidR="00A86866" w:rsidRPr="00D66F99" w:rsidRDefault="00A86866" w:rsidP="00D93030">
      <w:pPr>
        <w:spacing w:line="260" w:lineRule="exact"/>
        <w:jc w:val="both"/>
        <w:rPr>
          <w:rFonts w:ascii="Arial" w:hAnsi="Arial" w:cs="Arial"/>
        </w:rPr>
      </w:pPr>
    </w:p>
    <w:p w:rsidR="00A86866" w:rsidRDefault="00017DF7" w:rsidP="00D93030">
      <w:pPr>
        <w:spacing w:line="260" w:lineRule="exact"/>
        <w:jc w:val="both"/>
        <w:rPr>
          <w:rFonts w:ascii="Arial" w:hAnsi="Arial" w:cs="Arial"/>
          <w:b/>
        </w:rPr>
      </w:pPr>
      <w:r w:rsidRPr="00D66F99">
        <w:rPr>
          <w:rFonts w:ascii="Arial" w:hAnsi="Arial" w:cs="Arial"/>
          <w:b/>
        </w:rPr>
        <w:t>Coordonnées du</w:t>
      </w:r>
      <w:r w:rsidR="00A86866" w:rsidRPr="00D66F99">
        <w:rPr>
          <w:rFonts w:ascii="Arial" w:hAnsi="Arial" w:cs="Arial"/>
          <w:b/>
        </w:rPr>
        <w:t xml:space="preserve"> responsable pédagogique, coordonnateur de la SSS 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6"/>
        <w:gridCol w:w="1686"/>
        <w:gridCol w:w="1556"/>
        <w:gridCol w:w="1817"/>
        <w:gridCol w:w="1868"/>
        <w:gridCol w:w="1843"/>
      </w:tblGrid>
      <w:tr w:rsidR="00A86866" w:rsidRPr="00D66F99" w:rsidTr="00B233EE">
        <w:tc>
          <w:tcPr>
            <w:tcW w:w="168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Nom</w:t>
            </w:r>
          </w:p>
        </w:tc>
        <w:tc>
          <w:tcPr>
            <w:tcW w:w="168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Prénom</w:t>
            </w:r>
          </w:p>
        </w:tc>
        <w:tc>
          <w:tcPr>
            <w:tcW w:w="155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Statut Qualifications</w:t>
            </w:r>
          </w:p>
        </w:tc>
        <w:tc>
          <w:tcPr>
            <w:tcW w:w="1817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Coordination pédagogique</w:t>
            </w:r>
            <w:r w:rsidR="004D0159" w:rsidRPr="00D66F99">
              <w:rPr>
                <w:rFonts w:ascii="Arial" w:hAnsi="Arial" w:cs="Arial"/>
              </w:rPr>
              <w:t> :</w:t>
            </w:r>
          </w:p>
          <w:p w:rsidR="00A86866" w:rsidRPr="00D66F99" w:rsidRDefault="00A86866" w:rsidP="004D015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66F99">
              <w:rPr>
                <w:rFonts w:ascii="Arial" w:hAnsi="Arial" w:cs="Arial"/>
                <w:b/>
                <w:i/>
              </w:rPr>
              <w:t>heures</w:t>
            </w:r>
            <w:proofErr w:type="gramEnd"/>
            <w:r w:rsidR="004D0159" w:rsidRPr="00D66F99">
              <w:rPr>
                <w:rFonts w:ascii="Arial" w:hAnsi="Arial" w:cs="Arial"/>
                <w:b/>
                <w:i/>
              </w:rPr>
              <w:t>/semaine</w:t>
            </w:r>
          </w:p>
        </w:tc>
        <w:tc>
          <w:tcPr>
            <w:tcW w:w="1868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Intervention dans les entraînements</w:t>
            </w:r>
            <w:r w:rsidR="004D0159" w:rsidRPr="00D66F99">
              <w:rPr>
                <w:rFonts w:ascii="Arial" w:hAnsi="Arial" w:cs="Arial"/>
              </w:rPr>
              <w:t> :</w:t>
            </w:r>
          </w:p>
          <w:p w:rsidR="00A86866" w:rsidRPr="00D66F99" w:rsidRDefault="004D0159" w:rsidP="004D0159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  <w:b/>
                <w:i/>
              </w:rPr>
              <w:t>H</w:t>
            </w:r>
            <w:r w:rsidR="00A86866" w:rsidRPr="00D66F99">
              <w:rPr>
                <w:rFonts w:ascii="Arial" w:hAnsi="Arial" w:cs="Arial"/>
                <w:b/>
                <w:i/>
              </w:rPr>
              <w:t>eures</w:t>
            </w:r>
            <w:r w:rsidRPr="00D66F99">
              <w:rPr>
                <w:rFonts w:ascii="Arial" w:hAnsi="Arial" w:cs="Arial"/>
                <w:b/>
                <w:i/>
              </w:rPr>
              <w:t>/semaine</w:t>
            </w:r>
          </w:p>
        </w:tc>
        <w:tc>
          <w:tcPr>
            <w:tcW w:w="1843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Signature du professeur</w:t>
            </w:r>
          </w:p>
        </w:tc>
      </w:tr>
      <w:tr w:rsidR="00A86866" w:rsidRPr="00D66F99" w:rsidTr="00D93030">
        <w:trPr>
          <w:trHeight w:val="851"/>
        </w:trPr>
        <w:tc>
          <w:tcPr>
            <w:tcW w:w="1686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866" w:rsidRPr="00D66F99" w:rsidRDefault="00A86866" w:rsidP="00D93030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B233EE" w:rsidP="00D93030">
      <w:pPr>
        <w:spacing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Autres intervenants 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23"/>
        <w:gridCol w:w="2024"/>
        <w:gridCol w:w="2024"/>
        <w:gridCol w:w="2024"/>
        <w:gridCol w:w="2361"/>
      </w:tblGrid>
      <w:tr w:rsidR="00A86866" w:rsidRPr="00D66F99" w:rsidTr="00B233EE">
        <w:tc>
          <w:tcPr>
            <w:tcW w:w="2023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Nom</w:t>
            </w:r>
          </w:p>
        </w:tc>
        <w:tc>
          <w:tcPr>
            <w:tcW w:w="2024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Prénom</w:t>
            </w:r>
          </w:p>
        </w:tc>
        <w:tc>
          <w:tcPr>
            <w:tcW w:w="2024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Statut Qualifications</w:t>
            </w:r>
          </w:p>
        </w:tc>
        <w:tc>
          <w:tcPr>
            <w:tcW w:w="2024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De l’établissement</w:t>
            </w:r>
          </w:p>
          <w:p w:rsidR="00A86866" w:rsidRPr="00D66F99" w:rsidRDefault="004D0159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D66F99">
              <w:rPr>
                <w:rFonts w:ascii="Arial" w:hAnsi="Arial" w:cs="Arial"/>
                <w:b/>
                <w:i/>
              </w:rPr>
              <w:t>heures</w:t>
            </w:r>
            <w:proofErr w:type="gramEnd"/>
            <w:r w:rsidRPr="00D66F99">
              <w:rPr>
                <w:rFonts w:ascii="Arial" w:hAnsi="Arial" w:cs="Arial"/>
                <w:b/>
                <w:i/>
              </w:rPr>
              <w:t>/semaine</w:t>
            </w:r>
          </w:p>
        </w:tc>
        <w:tc>
          <w:tcPr>
            <w:tcW w:w="2361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</w:rPr>
            </w:pPr>
            <w:r w:rsidRPr="00D66F99">
              <w:rPr>
                <w:rFonts w:ascii="Arial" w:hAnsi="Arial" w:cs="Arial"/>
              </w:rPr>
              <w:t>Extérieur à l’établissement</w:t>
            </w:r>
          </w:p>
          <w:p w:rsidR="00A86866" w:rsidRPr="00D66F99" w:rsidRDefault="004D0159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D66F99">
              <w:rPr>
                <w:rFonts w:ascii="Arial" w:hAnsi="Arial" w:cs="Arial"/>
                <w:b/>
                <w:i/>
              </w:rPr>
              <w:t>heures</w:t>
            </w:r>
            <w:proofErr w:type="gramEnd"/>
            <w:r w:rsidRPr="00D66F99">
              <w:rPr>
                <w:rFonts w:ascii="Arial" w:hAnsi="Arial" w:cs="Arial"/>
                <w:b/>
                <w:i/>
              </w:rPr>
              <w:t>/semaine</w:t>
            </w:r>
          </w:p>
        </w:tc>
      </w:tr>
      <w:tr w:rsidR="00A86866" w:rsidRPr="00D66F99" w:rsidTr="00D93030">
        <w:trPr>
          <w:trHeight w:val="851"/>
        </w:trPr>
        <w:tc>
          <w:tcPr>
            <w:tcW w:w="2023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D93030">
        <w:trPr>
          <w:trHeight w:val="851"/>
        </w:trPr>
        <w:tc>
          <w:tcPr>
            <w:tcW w:w="2023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D93030">
        <w:trPr>
          <w:trHeight w:val="851"/>
        </w:trPr>
        <w:tc>
          <w:tcPr>
            <w:tcW w:w="2023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Align w:val="center"/>
          </w:tcPr>
          <w:p w:rsidR="00A86866" w:rsidRPr="00D66F99" w:rsidRDefault="00A86866" w:rsidP="00D93030">
            <w:pPr>
              <w:jc w:val="center"/>
              <w:rPr>
                <w:rFonts w:ascii="Arial" w:hAnsi="Arial" w:cs="Arial"/>
              </w:rPr>
            </w:pPr>
          </w:p>
        </w:tc>
      </w:tr>
      <w:tr w:rsidR="00A86866" w:rsidRPr="00D66F99" w:rsidTr="00B233EE">
        <w:tc>
          <w:tcPr>
            <w:tcW w:w="10456" w:type="dxa"/>
            <w:gridSpan w:val="5"/>
            <w:vAlign w:val="center"/>
          </w:tcPr>
          <w:p w:rsidR="00A86866" w:rsidRPr="00D66F99" w:rsidRDefault="00A86866" w:rsidP="00B13BFC">
            <w:pPr>
              <w:jc w:val="both"/>
              <w:rPr>
                <w:rFonts w:ascii="Arial" w:hAnsi="Arial" w:cs="Arial"/>
                <w:b/>
                <w:i/>
              </w:rPr>
            </w:pPr>
            <w:r w:rsidRPr="00D66F99">
              <w:rPr>
                <w:rFonts w:ascii="Arial" w:hAnsi="Arial" w:cs="Arial"/>
                <w:b/>
                <w:i/>
              </w:rPr>
              <w:t>Rappel : Les intervenants extérieurs doivent être</w:t>
            </w:r>
            <w:r w:rsidR="00D93030">
              <w:rPr>
                <w:rFonts w:ascii="Arial" w:hAnsi="Arial" w:cs="Arial"/>
                <w:b/>
                <w:i/>
              </w:rPr>
              <w:t xml:space="preserve"> titulaires d’une Licence STAPS</w:t>
            </w:r>
            <w:r w:rsidR="00473569" w:rsidRPr="00D66F99">
              <w:rPr>
                <w:rFonts w:ascii="Arial" w:hAnsi="Arial" w:cs="Arial"/>
                <w:b/>
                <w:i/>
              </w:rPr>
              <w:t xml:space="preserve"> </w:t>
            </w:r>
            <w:r w:rsidRPr="00D66F99">
              <w:rPr>
                <w:rFonts w:ascii="Arial" w:hAnsi="Arial" w:cs="Arial"/>
                <w:b/>
                <w:i/>
              </w:rPr>
              <w:t xml:space="preserve">ou d’un </w:t>
            </w:r>
            <w:r w:rsidR="00017DF7" w:rsidRPr="00D66F99">
              <w:rPr>
                <w:rFonts w:ascii="Arial" w:hAnsi="Arial" w:cs="Arial"/>
                <w:b/>
                <w:i/>
              </w:rPr>
              <w:t xml:space="preserve">diplôme </w:t>
            </w:r>
            <w:r w:rsidRPr="00D66F99">
              <w:rPr>
                <w:rFonts w:ascii="Arial" w:hAnsi="Arial" w:cs="Arial"/>
                <w:b/>
                <w:i/>
              </w:rPr>
              <w:t xml:space="preserve">d’état d’éducateur sportif dans la spécialité sportive concernée. Ils agissent sous la responsabilité pédagogique </w:t>
            </w:r>
            <w:r w:rsidR="00017DF7" w:rsidRPr="00D66F99">
              <w:rPr>
                <w:rFonts w:ascii="Arial" w:hAnsi="Arial" w:cs="Arial"/>
                <w:b/>
                <w:i/>
              </w:rPr>
              <w:t>du coordonnateur</w:t>
            </w:r>
            <w:r w:rsidRPr="00D66F99">
              <w:rPr>
                <w:rFonts w:ascii="Arial" w:hAnsi="Arial" w:cs="Arial"/>
                <w:b/>
                <w:i/>
              </w:rPr>
              <w:t xml:space="preserve"> en charge de la section et de celle</w:t>
            </w:r>
            <w:r w:rsidR="00017DF7" w:rsidRPr="00D66F99">
              <w:rPr>
                <w:rFonts w:ascii="Arial" w:hAnsi="Arial" w:cs="Arial"/>
                <w:b/>
                <w:i/>
              </w:rPr>
              <w:t>, administrative,</w:t>
            </w:r>
            <w:r w:rsidRPr="00D66F99">
              <w:rPr>
                <w:rFonts w:ascii="Arial" w:hAnsi="Arial" w:cs="Arial"/>
                <w:b/>
                <w:i/>
              </w:rPr>
              <w:t xml:space="preserve"> du chef d’établissement.</w:t>
            </w:r>
          </w:p>
        </w:tc>
      </w:tr>
    </w:tbl>
    <w:p w:rsidR="00A86866" w:rsidRPr="00D93030" w:rsidRDefault="00A86866" w:rsidP="00D93030">
      <w:pPr>
        <w:spacing w:line="260" w:lineRule="exact"/>
        <w:jc w:val="both"/>
        <w:rPr>
          <w:rFonts w:ascii="Arial" w:hAnsi="Arial" w:cs="Arial"/>
        </w:rPr>
      </w:pPr>
    </w:p>
    <w:p w:rsidR="00A86866" w:rsidRDefault="00D93030" w:rsidP="00D93030">
      <w:pPr>
        <w:numPr>
          <w:ilvl w:val="0"/>
          <w:numId w:val="22"/>
        </w:numPr>
        <w:spacing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Moyens de fonctionnement</w:t>
      </w:r>
    </w:p>
    <w:p w:rsidR="00D93030" w:rsidRPr="00D93030" w:rsidRDefault="00D93030" w:rsidP="00D93030">
      <w:pPr>
        <w:spacing w:line="260" w:lineRule="exact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8"/>
        <w:gridCol w:w="1760"/>
        <w:gridCol w:w="1176"/>
        <w:gridCol w:w="1600"/>
        <w:gridCol w:w="992"/>
        <w:gridCol w:w="850"/>
        <w:gridCol w:w="851"/>
        <w:gridCol w:w="1559"/>
      </w:tblGrid>
      <w:tr w:rsidR="00A86866" w:rsidRPr="00D66F99" w:rsidTr="00D93030">
        <w:tc>
          <w:tcPr>
            <w:tcW w:w="1668" w:type="dxa"/>
            <w:vMerge w:val="restart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Etablissement</w:t>
            </w:r>
          </w:p>
        </w:tc>
        <w:tc>
          <w:tcPr>
            <w:tcW w:w="3768" w:type="dxa"/>
            <w:gridSpan w:val="3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Collectivités territoriales</w:t>
            </w:r>
          </w:p>
        </w:tc>
        <w:tc>
          <w:tcPr>
            <w:tcW w:w="3260" w:type="dxa"/>
            <w:gridSpan w:val="3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Partenaires sportifs</w:t>
            </w:r>
          </w:p>
        </w:tc>
      </w:tr>
      <w:tr w:rsidR="00A86866" w:rsidRPr="00D66F99" w:rsidTr="00D93030">
        <w:tc>
          <w:tcPr>
            <w:tcW w:w="1668" w:type="dxa"/>
            <w:vMerge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i/>
              </w:rPr>
            </w:pPr>
            <w:r w:rsidRPr="00D66F99">
              <w:rPr>
                <w:rFonts w:ascii="Arial" w:hAnsi="Arial" w:cs="Arial"/>
                <w:i/>
              </w:rPr>
              <w:t>(DGH)</w:t>
            </w:r>
          </w:p>
        </w:tc>
        <w:tc>
          <w:tcPr>
            <w:tcW w:w="1176" w:type="dxa"/>
            <w:vAlign w:val="center"/>
          </w:tcPr>
          <w:p w:rsidR="00A86866" w:rsidRPr="00D66F99" w:rsidRDefault="00A86866">
            <w:pPr>
              <w:pStyle w:val="Titre7"/>
              <w:rPr>
                <w:rFonts w:cs="Arial"/>
                <w:sz w:val="20"/>
              </w:rPr>
            </w:pPr>
            <w:r w:rsidRPr="00D66F99">
              <w:rPr>
                <w:rFonts w:cs="Arial"/>
                <w:sz w:val="20"/>
              </w:rPr>
              <w:t>Commune</w:t>
            </w:r>
          </w:p>
        </w:tc>
        <w:tc>
          <w:tcPr>
            <w:tcW w:w="1600" w:type="dxa"/>
            <w:vAlign w:val="center"/>
          </w:tcPr>
          <w:p w:rsidR="00A86866" w:rsidRPr="00D66F99" w:rsidRDefault="00A86866" w:rsidP="00D66F99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 xml:space="preserve">Conseil </w:t>
            </w:r>
            <w:r w:rsidR="00D66F99">
              <w:rPr>
                <w:rFonts w:ascii="Arial" w:hAnsi="Arial" w:cs="Arial"/>
                <w:b/>
              </w:rPr>
              <w:t>Département</w:t>
            </w:r>
            <w:r w:rsidRPr="00D66F99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992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Conseil Régional</w:t>
            </w:r>
          </w:p>
        </w:tc>
        <w:tc>
          <w:tcPr>
            <w:tcW w:w="85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851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DRJS DDJS</w:t>
            </w:r>
          </w:p>
        </w:tc>
        <w:tc>
          <w:tcPr>
            <w:tcW w:w="1559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CROS FNDS</w:t>
            </w:r>
          </w:p>
        </w:tc>
      </w:tr>
      <w:tr w:rsidR="00A86866" w:rsidRPr="00D66F99" w:rsidTr="00D93030">
        <w:tc>
          <w:tcPr>
            <w:tcW w:w="1668" w:type="dxa"/>
            <w:vAlign w:val="center"/>
          </w:tcPr>
          <w:p w:rsidR="00A86866" w:rsidRPr="00D66F99" w:rsidRDefault="00A86866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Moyens humains</w:t>
            </w:r>
          </w:p>
          <w:p w:rsidR="00A86866" w:rsidRPr="00D66F99" w:rsidRDefault="00A86866">
            <w:pPr>
              <w:rPr>
                <w:rFonts w:ascii="Arial" w:hAnsi="Arial" w:cs="Arial"/>
                <w:i/>
              </w:rPr>
            </w:pPr>
            <w:r w:rsidRPr="00D66F99">
              <w:rPr>
                <w:rFonts w:ascii="Arial" w:hAnsi="Arial" w:cs="Arial"/>
                <w:i/>
              </w:rPr>
              <w:t>(Nbre d’heures)</w:t>
            </w:r>
          </w:p>
        </w:tc>
        <w:tc>
          <w:tcPr>
            <w:tcW w:w="176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866" w:rsidRPr="00D66F99" w:rsidTr="00D93030">
        <w:tc>
          <w:tcPr>
            <w:tcW w:w="1668" w:type="dxa"/>
            <w:vAlign w:val="center"/>
          </w:tcPr>
          <w:p w:rsidR="00A86866" w:rsidRPr="00D66F99" w:rsidRDefault="00A86866">
            <w:pPr>
              <w:rPr>
                <w:rFonts w:ascii="Arial" w:hAnsi="Arial" w:cs="Arial"/>
                <w:b/>
              </w:rPr>
            </w:pPr>
            <w:r w:rsidRPr="00D66F99">
              <w:rPr>
                <w:rFonts w:ascii="Arial" w:hAnsi="Arial" w:cs="Arial"/>
                <w:b/>
              </w:rPr>
              <w:t>Moyens financiers</w:t>
            </w:r>
          </w:p>
          <w:p w:rsidR="00A86866" w:rsidRPr="00D66F99" w:rsidRDefault="00A86866">
            <w:pPr>
              <w:rPr>
                <w:rFonts w:ascii="Arial" w:hAnsi="Arial" w:cs="Arial"/>
                <w:i/>
              </w:rPr>
            </w:pPr>
            <w:r w:rsidRPr="00D66F99">
              <w:rPr>
                <w:rFonts w:ascii="Arial" w:hAnsi="Arial" w:cs="Arial"/>
                <w:i/>
              </w:rPr>
              <w:t>(</w:t>
            </w:r>
            <w:proofErr w:type="gramStart"/>
            <w:r w:rsidRPr="00D66F99">
              <w:rPr>
                <w:rFonts w:ascii="Arial" w:hAnsi="Arial" w:cs="Arial"/>
                <w:i/>
              </w:rPr>
              <w:t>préciser</w:t>
            </w:r>
            <w:proofErr w:type="gramEnd"/>
            <w:r w:rsidRPr="00D66F9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60" w:type="dxa"/>
            <w:vAlign w:val="center"/>
          </w:tcPr>
          <w:p w:rsidR="00A86866" w:rsidRPr="00D66F99" w:rsidRDefault="00D930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Taux de </w:t>
            </w:r>
            <w:r w:rsidR="004D0159" w:rsidRPr="00D66F99">
              <w:rPr>
                <w:rFonts w:ascii="Arial" w:hAnsi="Arial" w:cs="Arial"/>
                <w:b/>
              </w:rPr>
              <w:t>l’IMP à préciser</w:t>
            </w:r>
          </w:p>
        </w:tc>
        <w:tc>
          <w:tcPr>
            <w:tcW w:w="117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866" w:rsidRPr="00D66F99" w:rsidTr="00D93030">
        <w:tc>
          <w:tcPr>
            <w:tcW w:w="1668" w:type="dxa"/>
            <w:vAlign w:val="center"/>
          </w:tcPr>
          <w:p w:rsidR="00A86866" w:rsidRPr="00D66F99" w:rsidRDefault="00A86866">
            <w:pPr>
              <w:rPr>
                <w:rFonts w:ascii="Arial" w:hAnsi="Arial" w:cs="Arial"/>
                <w:i/>
              </w:rPr>
            </w:pPr>
            <w:r w:rsidRPr="00D66F99">
              <w:rPr>
                <w:rFonts w:ascii="Arial" w:hAnsi="Arial" w:cs="Arial"/>
                <w:b/>
              </w:rPr>
              <w:t>Moyens matériels : installations, équipements.</w:t>
            </w:r>
          </w:p>
        </w:tc>
        <w:tc>
          <w:tcPr>
            <w:tcW w:w="176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A86866" w:rsidRPr="00D66F99" w:rsidRDefault="00A868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866" w:rsidRPr="00D66F99" w:rsidTr="00D93030">
        <w:trPr>
          <w:trHeight w:val="376"/>
        </w:trPr>
        <w:tc>
          <w:tcPr>
            <w:tcW w:w="10456" w:type="dxa"/>
            <w:gridSpan w:val="8"/>
            <w:vAlign w:val="center"/>
          </w:tcPr>
          <w:p w:rsidR="00A86866" w:rsidRPr="00D66F99" w:rsidRDefault="00A86866">
            <w:pPr>
              <w:rPr>
                <w:rFonts w:ascii="Arial" w:hAnsi="Arial" w:cs="Arial"/>
                <w:b/>
                <w:i/>
              </w:rPr>
            </w:pPr>
            <w:r w:rsidRPr="00D66F99">
              <w:rPr>
                <w:rFonts w:ascii="Arial" w:hAnsi="Arial" w:cs="Arial"/>
                <w:b/>
                <w:i/>
              </w:rPr>
              <w:t>Rappel : Les SSS fonctionnent sur les moyens propres de l’établissement</w:t>
            </w:r>
          </w:p>
        </w:tc>
      </w:tr>
    </w:tbl>
    <w:p w:rsidR="00A86866" w:rsidRPr="00D93030" w:rsidRDefault="00A86866" w:rsidP="00D93030">
      <w:pPr>
        <w:spacing w:line="260" w:lineRule="exact"/>
        <w:jc w:val="both"/>
        <w:rPr>
          <w:rFonts w:ascii="Arial" w:hAnsi="Arial" w:cs="Arial"/>
        </w:rPr>
      </w:pPr>
    </w:p>
    <w:p w:rsidR="00A86866" w:rsidRPr="00D66F99" w:rsidRDefault="00A86866" w:rsidP="00D93030">
      <w:pPr>
        <w:spacing w:line="260" w:lineRule="exact"/>
        <w:ind w:left="6663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DATE :</w:t>
      </w:r>
      <w:r w:rsidR="007561C8">
        <w:rPr>
          <w:rFonts w:ascii="Arial" w:hAnsi="Arial" w:cs="Arial"/>
        </w:rPr>
        <w:t xml:space="preserve"> </w:t>
      </w:r>
      <w:r w:rsidR="00D93030">
        <w:rPr>
          <w:rFonts w:ascii="Arial" w:hAnsi="Arial" w:cs="Arial"/>
        </w:rPr>
        <w:t>………………………</w:t>
      </w:r>
    </w:p>
    <w:p w:rsidR="00A86866" w:rsidRPr="00D66F99" w:rsidRDefault="00D93030" w:rsidP="00D93030">
      <w:pPr>
        <w:tabs>
          <w:tab w:val="left" w:pos="4111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A86866" w:rsidRPr="00D66F99">
        <w:rPr>
          <w:rFonts w:ascii="Arial" w:hAnsi="Arial" w:cs="Arial"/>
        </w:rPr>
        <w:tab/>
      </w:r>
      <w:r w:rsidR="00473569" w:rsidRPr="00D66F99">
        <w:rPr>
          <w:rFonts w:ascii="Arial" w:hAnsi="Arial" w:cs="Arial"/>
        </w:rPr>
        <w:t>S</w:t>
      </w:r>
      <w:r w:rsidR="00A86866" w:rsidRPr="00D66F99">
        <w:rPr>
          <w:rFonts w:ascii="Arial" w:hAnsi="Arial" w:cs="Arial"/>
        </w:rPr>
        <w:t>IGNATURE</w:t>
      </w:r>
    </w:p>
    <w:p w:rsidR="003D22F2" w:rsidRDefault="00D93030" w:rsidP="00947B78">
      <w:pPr>
        <w:tabs>
          <w:tab w:val="left" w:pos="4111"/>
        </w:tabs>
        <w:spacing w:line="26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chef d’établissement</w:t>
      </w:r>
      <w:r>
        <w:rPr>
          <w:rFonts w:ascii="Arial" w:hAnsi="Arial" w:cs="Arial"/>
        </w:rPr>
        <w:tab/>
      </w:r>
      <w:r w:rsidR="00A86866" w:rsidRPr="00D66F99">
        <w:rPr>
          <w:rFonts w:ascii="Arial" w:hAnsi="Arial" w:cs="Arial"/>
        </w:rPr>
        <w:t>du responsable pédagogique, coordonnateur de la section</w:t>
      </w:r>
    </w:p>
    <w:p w:rsidR="00376EAE" w:rsidRDefault="00376EAE" w:rsidP="00947B78">
      <w:pPr>
        <w:tabs>
          <w:tab w:val="left" w:pos="4111"/>
        </w:tabs>
        <w:spacing w:line="260" w:lineRule="exact"/>
        <w:rPr>
          <w:rFonts w:ascii="Arial" w:hAnsi="Arial" w:cs="Arial"/>
        </w:rPr>
      </w:pPr>
    </w:p>
    <w:p w:rsidR="00376EAE" w:rsidRDefault="00376EAE" w:rsidP="00947B78">
      <w:pPr>
        <w:tabs>
          <w:tab w:val="left" w:pos="4111"/>
        </w:tabs>
        <w:spacing w:line="260" w:lineRule="exact"/>
        <w:rPr>
          <w:rFonts w:ascii="Arial" w:hAnsi="Arial" w:cs="Arial"/>
        </w:rPr>
        <w:sectPr w:rsidR="00376EAE" w:rsidSect="00376EAE">
          <w:pgSz w:w="11907" w:h="16840"/>
          <w:pgMar w:top="794" w:right="851" w:bottom="794" w:left="851" w:header="454" w:footer="454" w:gutter="0"/>
          <w:cols w:space="284"/>
          <w:docGrid w:linePitch="272"/>
        </w:sectPr>
      </w:pPr>
    </w:p>
    <w:p w:rsidR="00F25C73" w:rsidRDefault="00F25C73" w:rsidP="00F25C73">
      <w:pPr>
        <w:pStyle w:val="Titre2"/>
        <w:keepNext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DEMANDE D’</w:t>
      </w:r>
      <w:r>
        <w:rPr>
          <w:rFonts w:ascii="Arial" w:hAnsi="Arial" w:cs="Arial"/>
          <w:sz w:val="20"/>
          <w:highlight w:val="lightGray"/>
        </w:rPr>
        <w:t>OUVERTURE</w:t>
      </w:r>
    </w:p>
    <w:p w:rsidR="00F25C73" w:rsidRDefault="00F25C73" w:rsidP="00F25C73">
      <w:pPr>
        <w:pStyle w:val="Corpsdetexte2"/>
        <w:tabs>
          <w:tab w:val="left" w:leader="dot" w:pos="9639"/>
        </w:tabs>
        <w:jc w:val="left"/>
        <w:rPr>
          <w:b w:val="0"/>
          <w:sz w:val="20"/>
          <w:u w:val="single"/>
        </w:rPr>
      </w:pPr>
      <w:r>
        <w:rPr>
          <w:rFonts w:cs="Arial"/>
          <w:sz w:val="20"/>
        </w:rPr>
        <w:t xml:space="preserve">DE LA SECTION SPORTIVE SCOLAIRE : </w:t>
      </w:r>
      <w:r>
        <w:rPr>
          <w:b w:val="0"/>
          <w:sz w:val="20"/>
        </w:rPr>
        <w:tab/>
      </w:r>
    </w:p>
    <w:p w:rsidR="00F25C73" w:rsidRDefault="00F25C73" w:rsidP="00F25C73">
      <w:pPr>
        <w:spacing w:line="260" w:lineRule="exact"/>
        <w:jc w:val="both"/>
        <w:rPr>
          <w:rFonts w:ascii="Arial" w:hAnsi="Arial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F25C73" w:rsidTr="00F25C73">
        <w:trPr>
          <w:trHeight w:val="794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73" w:rsidRDefault="00F25C73">
            <w:pPr>
              <w:tabs>
                <w:tab w:val="left" w:leader="dot" w:pos="6804"/>
                <w:tab w:val="left" w:leader="dot" w:pos="10093"/>
              </w:tabs>
            </w:pPr>
            <w:r>
              <w:rPr>
                <w:rFonts w:ascii="Arial" w:hAnsi="Arial"/>
                <w:b/>
              </w:rPr>
              <w:t>Établissement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Département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F25C73" w:rsidRDefault="00F25C73" w:rsidP="00F25C73">
      <w:pPr>
        <w:spacing w:line="260" w:lineRule="exact"/>
        <w:jc w:val="both"/>
        <w:rPr>
          <w:rFonts w:ascii="Arial" w:hAnsi="Arial"/>
        </w:rPr>
      </w:pPr>
    </w:p>
    <w:p w:rsidR="00F25C73" w:rsidRDefault="00F25C73" w:rsidP="00F25C73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1"/>
      </w:tblGrid>
      <w:tr w:rsidR="00F25C73" w:rsidTr="007323C6">
        <w:trPr>
          <w:trHeight w:val="2268"/>
        </w:trPr>
        <w:tc>
          <w:tcPr>
            <w:tcW w:w="10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73" w:rsidRDefault="00F25C73">
            <w:pPr>
              <w:spacing w:before="12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AVIS JUSTIFIE DU PARTENAIRE SPORTIF :</w:t>
            </w: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  <w:i/>
              </w:rPr>
            </w:pP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Date et signature :</w:t>
            </w:r>
          </w:p>
        </w:tc>
      </w:tr>
    </w:tbl>
    <w:p w:rsidR="00F25C73" w:rsidRDefault="00F25C73" w:rsidP="00F25C73">
      <w:pPr>
        <w:spacing w:line="260" w:lineRule="exact"/>
        <w:jc w:val="both"/>
        <w:rPr>
          <w:rFonts w:ascii="Arial" w:hAnsi="Arial" w:cs="Arial"/>
        </w:rPr>
      </w:pPr>
    </w:p>
    <w:p w:rsidR="00F25C73" w:rsidRDefault="00F25C73" w:rsidP="00F25C73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2°)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1"/>
      </w:tblGrid>
      <w:tr w:rsidR="00F25C73" w:rsidTr="007323C6">
        <w:trPr>
          <w:trHeight w:val="2608"/>
        </w:trPr>
        <w:tc>
          <w:tcPr>
            <w:tcW w:w="10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73" w:rsidRDefault="00F25C73" w:rsidP="00103778">
            <w:pPr>
              <w:spacing w:before="120" w:line="28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AVIS DU CHEF D’ÉTABLISSEMENT ET </w:t>
            </w:r>
            <w:r w:rsidR="00103778">
              <w:rPr>
                <w:rFonts w:ascii="Arial" w:hAnsi="Arial" w:cs="Arial"/>
                <w:b/>
              </w:rPr>
              <w:t xml:space="preserve">JUSTIFICATION </w:t>
            </w:r>
            <w:r>
              <w:rPr>
                <w:rFonts w:ascii="Arial" w:hAnsi="Arial" w:cs="Arial"/>
                <w:b/>
              </w:rPr>
              <w:t>DU CONSEIL D’ADMINISTRATION DE L’ETABLISSEMENT :</w:t>
            </w: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(Joindre l’extrait de la décision)</w:t>
            </w: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signature du chef d’établissement :</w:t>
            </w:r>
          </w:p>
        </w:tc>
      </w:tr>
    </w:tbl>
    <w:p w:rsidR="00F25C73" w:rsidRDefault="00F25C73" w:rsidP="00F25C73">
      <w:pPr>
        <w:spacing w:line="260" w:lineRule="exact"/>
        <w:jc w:val="both"/>
        <w:rPr>
          <w:rFonts w:ascii="Arial" w:hAnsi="Arial" w:cs="Arial"/>
        </w:rPr>
      </w:pPr>
    </w:p>
    <w:p w:rsidR="00F25C73" w:rsidRDefault="00F25C73" w:rsidP="00F25C73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3°)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1"/>
      </w:tblGrid>
      <w:tr w:rsidR="00F25C73" w:rsidTr="007323C6">
        <w:trPr>
          <w:trHeight w:val="3742"/>
        </w:trPr>
        <w:tc>
          <w:tcPr>
            <w:tcW w:w="10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73" w:rsidRDefault="00F25C73">
            <w:pPr>
              <w:spacing w:before="120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AVIS </w:t>
            </w:r>
            <w:r w:rsidR="00103778">
              <w:rPr>
                <w:rFonts w:ascii="Arial" w:hAnsi="Arial" w:cs="Arial"/>
                <w:b/>
              </w:rPr>
              <w:t>JUSTIFI</w:t>
            </w:r>
            <w:r>
              <w:rPr>
                <w:rFonts w:ascii="Arial" w:hAnsi="Arial" w:cs="Arial"/>
                <w:b/>
              </w:rPr>
              <w:t>É DU SERVICE DEPARTEMENTAL DU SPORT SCOLAIRE (collecté et reporté par le corps d’inspection) :</w:t>
            </w: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AVIS DE L'INSPECTEUR D'ACADEMIE, INSPECTEUR PEDAGOGIQUE REGIONAL D’EPS :</w:t>
            </w: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signature :</w:t>
            </w:r>
          </w:p>
        </w:tc>
      </w:tr>
    </w:tbl>
    <w:p w:rsidR="00F25C73" w:rsidRDefault="00F25C73" w:rsidP="00F25C73">
      <w:pPr>
        <w:spacing w:line="260" w:lineRule="exact"/>
        <w:jc w:val="both"/>
        <w:rPr>
          <w:rFonts w:ascii="Arial" w:hAnsi="Arial" w:cs="Arial"/>
        </w:rPr>
      </w:pPr>
    </w:p>
    <w:p w:rsidR="00F25C73" w:rsidRDefault="00F25C73" w:rsidP="00F25C73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4°)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1"/>
      </w:tblGrid>
      <w:tr w:rsidR="00F25C73" w:rsidTr="007323C6">
        <w:trPr>
          <w:trHeight w:val="2154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3" w:rsidRDefault="00F25C73">
            <w:pPr>
              <w:spacing w:before="120" w:line="28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AVIS DU DIRECTEUR ACADEMIQUE DES SERVICES DE L’EDUC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ATION NATIONALE :</w:t>
            </w:r>
          </w:p>
          <w:p w:rsidR="00F25C73" w:rsidRDefault="00F25C73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25C73" w:rsidRDefault="00F25C73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signature :</w:t>
            </w:r>
          </w:p>
        </w:tc>
      </w:tr>
    </w:tbl>
    <w:p w:rsidR="00F25C73" w:rsidRDefault="00F25C73" w:rsidP="00F25C73">
      <w:pPr>
        <w:spacing w:line="260" w:lineRule="exact"/>
        <w:jc w:val="both"/>
        <w:rPr>
          <w:rFonts w:ascii="Arial" w:hAnsi="Arial" w:cs="Arial"/>
        </w:rPr>
      </w:pPr>
    </w:p>
    <w:p w:rsidR="001C290B" w:rsidRDefault="00F25C73" w:rsidP="00103778">
      <w:pPr>
        <w:spacing w:line="260" w:lineRule="exact"/>
        <w:jc w:val="both"/>
        <w:rPr>
          <w:rFonts w:ascii="Arial" w:hAnsi="Arial"/>
        </w:rPr>
      </w:pPr>
      <w:r>
        <w:rPr>
          <w:rFonts w:ascii="Arial" w:hAnsi="Arial" w:cs="Arial"/>
          <w:u w:val="single"/>
        </w:rPr>
        <w:t>Rappel</w:t>
      </w:r>
      <w:r>
        <w:rPr>
          <w:rFonts w:ascii="Arial" w:hAnsi="Arial" w:cs="Arial"/>
        </w:rPr>
        <w:t> : la présence de tous les avis est nécessaire pour la reconduction de la section sportive.</w:t>
      </w:r>
    </w:p>
    <w:sectPr w:rsidR="001C290B" w:rsidSect="00376EAE">
      <w:pgSz w:w="11907" w:h="16840"/>
      <w:pgMar w:top="794" w:right="851" w:bottom="794" w:left="851" w:header="454" w:footer="454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43" w:rsidRDefault="00E24B43">
      <w:r>
        <w:separator/>
      </w:r>
    </w:p>
  </w:endnote>
  <w:endnote w:type="continuationSeparator" w:id="0">
    <w:p w:rsidR="00E24B43" w:rsidRDefault="00E2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66" w:rsidRDefault="00A868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21144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A86866" w:rsidRDefault="00A8686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66" w:rsidRPr="00E86E53" w:rsidRDefault="00A86866">
    <w:pPr>
      <w:pStyle w:val="Pieddepage"/>
      <w:jc w:val="right"/>
      <w:rPr>
        <w:rStyle w:val="Numrodepage"/>
        <w:rFonts w:ascii="Arial" w:hAnsi="Arial" w:cs="Arial"/>
        <w:b/>
      </w:rPr>
    </w:pPr>
    <w:r w:rsidRPr="00E86E53">
      <w:rPr>
        <w:rStyle w:val="Numrodepage"/>
        <w:rFonts w:ascii="Arial" w:hAnsi="Arial" w:cs="Arial"/>
        <w:b/>
      </w:rPr>
      <w:fldChar w:fldCharType="begin"/>
    </w:r>
    <w:r w:rsidRPr="00E86E53">
      <w:rPr>
        <w:rStyle w:val="Numrodepage"/>
        <w:rFonts w:ascii="Arial" w:hAnsi="Arial" w:cs="Arial"/>
        <w:b/>
      </w:rPr>
      <w:instrText xml:space="preserve"> </w:instrText>
    </w:r>
    <w:r w:rsidR="00221144" w:rsidRPr="00E86E53">
      <w:rPr>
        <w:rStyle w:val="Numrodepage"/>
        <w:rFonts w:ascii="Arial" w:hAnsi="Arial" w:cs="Arial"/>
        <w:b/>
      </w:rPr>
      <w:instrText>PAGE</w:instrText>
    </w:r>
    <w:r w:rsidRPr="00E86E53">
      <w:rPr>
        <w:rStyle w:val="Numrodepage"/>
        <w:rFonts w:ascii="Arial" w:hAnsi="Arial" w:cs="Arial"/>
        <w:b/>
      </w:rPr>
      <w:instrText xml:space="preserve"> </w:instrText>
    </w:r>
    <w:r w:rsidRPr="00E86E53">
      <w:rPr>
        <w:rStyle w:val="Numrodepage"/>
        <w:rFonts w:ascii="Arial" w:hAnsi="Arial" w:cs="Arial"/>
        <w:b/>
      </w:rPr>
      <w:fldChar w:fldCharType="separate"/>
    </w:r>
    <w:r w:rsidR="000C0538" w:rsidRPr="00E86E53">
      <w:rPr>
        <w:rStyle w:val="Numrodepage"/>
        <w:rFonts w:ascii="Arial" w:hAnsi="Arial" w:cs="Arial"/>
        <w:b/>
        <w:noProof/>
      </w:rPr>
      <w:t>2</w:t>
    </w:r>
    <w:r w:rsidRPr="00E86E53">
      <w:rPr>
        <w:rStyle w:val="Numrodepag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43" w:rsidRDefault="00E24B43">
      <w:r>
        <w:separator/>
      </w:r>
    </w:p>
  </w:footnote>
  <w:footnote w:type="continuationSeparator" w:id="0">
    <w:p w:rsidR="00E24B43" w:rsidRDefault="00E2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A86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566A"/>
    <w:multiLevelType w:val="hybridMultilevel"/>
    <w:tmpl w:val="409286F6"/>
    <w:lvl w:ilvl="0" w:tplc="1A822E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C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3A8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89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82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8B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27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43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A8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31AD"/>
    <w:multiLevelType w:val="hybridMultilevel"/>
    <w:tmpl w:val="A8A66C7C"/>
    <w:lvl w:ilvl="0" w:tplc="BE8819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0188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4A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4B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60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6B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E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A0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207D"/>
    <w:multiLevelType w:val="hybridMultilevel"/>
    <w:tmpl w:val="303E457E"/>
    <w:lvl w:ilvl="0" w:tplc="DDFA82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22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68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6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C7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769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81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B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46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71A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E22D85"/>
    <w:multiLevelType w:val="hybridMultilevel"/>
    <w:tmpl w:val="08B2CFA8"/>
    <w:lvl w:ilvl="0" w:tplc="2EB2EE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986D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D449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08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7CE7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A0A40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CAB2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2CBF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8C12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E66B3"/>
    <w:multiLevelType w:val="hybridMultilevel"/>
    <w:tmpl w:val="968CE014"/>
    <w:lvl w:ilvl="0" w:tplc="AA889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CFC7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50B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6A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4F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0EE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C0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4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80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634F"/>
    <w:multiLevelType w:val="hybridMultilevel"/>
    <w:tmpl w:val="25744962"/>
    <w:lvl w:ilvl="0" w:tplc="67C430AC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9FD645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9831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9C40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5245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CC19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6E06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1810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1B8D4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E4076"/>
    <w:multiLevelType w:val="hybridMultilevel"/>
    <w:tmpl w:val="61C89CF4"/>
    <w:lvl w:ilvl="0" w:tplc="5FAA7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85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F62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0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5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2F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B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3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60067"/>
    <w:multiLevelType w:val="hybridMultilevel"/>
    <w:tmpl w:val="13BA2110"/>
    <w:lvl w:ilvl="0" w:tplc="F9060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A2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CF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C8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02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02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E3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0E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62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A54A3"/>
    <w:multiLevelType w:val="hybridMultilevel"/>
    <w:tmpl w:val="9048AB24"/>
    <w:lvl w:ilvl="0" w:tplc="DFB24C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00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C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4A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A3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48F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B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AA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76822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D37E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2D0D00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BF46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6F25AA"/>
    <w:multiLevelType w:val="hybridMultilevel"/>
    <w:tmpl w:val="114ABAA6"/>
    <w:lvl w:ilvl="0" w:tplc="3B86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8F802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B76F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2E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88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26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87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6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27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321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A8574B"/>
    <w:multiLevelType w:val="multilevel"/>
    <w:tmpl w:val="19BC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861A3"/>
    <w:multiLevelType w:val="hybridMultilevel"/>
    <w:tmpl w:val="D6CE2C06"/>
    <w:lvl w:ilvl="0" w:tplc="947CC9FC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0DC2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D27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0E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E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8E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41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8E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2AD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D5652"/>
    <w:multiLevelType w:val="hybridMultilevel"/>
    <w:tmpl w:val="7D269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77EF1"/>
    <w:multiLevelType w:val="hybridMultilevel"/>
    <w:tmpl w:val="87681A4E"/>
    <w:lvl w:ilvl="0" w:tplc="3A1E01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8E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2D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22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E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8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E89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EE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6D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93269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C42E0E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DD4987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FA1CCC"/>
    <w:multiLevelType w:val="multilevel"/>
    <w:tmpl w:val="61C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F0131"/>
    <w:multiLevelType w:val="hybridMultilevel"/>
    <w:tmpl w:val="977E3F3E"/>
    <w:lvl w:ilvl="0" w:tplc="934EB8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85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03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A0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8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C6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26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6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82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F00B6"/>
    <w:multiLevelType w:val="hybridMultilevel"/>
    <w:tmpl w:val="063C77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C14470"/>
    <w:multiLevelType w:val="hybridMultilevel"/>
    <w:tmpl w:val="F8D6E244"/>
    <w:lvl w:ilvl="0" w:tplc="43D6C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A721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ED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84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4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A3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D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8D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AB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EE8"/>
    <w:multiLevelType w:val="multilevel"/>
    <w:tmpl w:val="87681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626F0"/>
    <w:multiLevelType w:val="hybridMultilevel"/>
    <w:tmpl w:val="753C03D0"/>
    <w:lvl w:ilvl="0" w:tplc="5B3A48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F5236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506846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F561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2DC05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DA60F7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CA875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0D82AE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B70FA9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1F1851"/>
    <w:multiLevelType w:val="multilevel"/>
    <w:tmpl w:val="30A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31DD1"/>
    <w:multiLevelType w:val="hybridMultilevel"/>
    <w:tmpl w:val="047C8BCA"/>
    <w:lvl w:ilvl="0" w:tplc="6A303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2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03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01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A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0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5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CB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7C40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EA4D84"/>
    <w:multiLevelType w:val="multilevel"/>
    <w:tmpl w:val="87681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75F3E"/>
    <w:multiLevelType w:val="hybridMultilevel"/>
    <w:tmpl w:val="3C223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C31FCF"/>
    <w:multiLevelType w:val="hybridMultilevel"/>
    <w:tmpl w:val="211CA5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BB507B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A8280D"/>
    <w:multiLevelType w:val="hybridMultilevel"/>
    <w:tmpl w:val="3CAC006C"/>
    <w:lvl w:ilvl="0" w:tplc="68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CA91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D1A2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0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9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E0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0D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E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EA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240D5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0C31E1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1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27"/>
  </w:num>
  <w:num w:numId="12">
    <w:abstractNumId w:val="8"/>
  </w:num>
  <w:num w:numId="13">
    <w:abstractNumId w:val="20"/>
  </w:num>
  <w:num w:numId="14">
    <w:abstractNumId w:val="33"/>
  </w:num>
  <w:num w:numId="15">
    <w:abstractNumId w:val="1"/>
  </w:num>
  <w:num w:numId="16">
    <w:abstractNumId w:val="24"/>
  </w:num>
  <w:num w:numId="17">
    <w:abstractNumId w:val="28"/>
  </w:num>
  <w:num w:numId="18">
    <w:abstractNumId w:val="25"/>
  </w:num>
  <w:num w:numId="19">
    <w:abstractNumId w:val="37"/>
  </w:num>
  <w:num w:numId="20">
    <w:abstractNumId w:val="30"/>
  </w:num>
  <w:num w:numId="21">
    <w:abstractNumId w:val="17"/>
  </w:num>
  <w:num w:numId="22">
    <w:abstractNumId w:val="29"/>
  </w:num>
  <w:num w:numId="23">
    <w:abstractNumId w:val="12"/>
  </w:num>
  <w:num w:numId="24">
    <w:abstractNumId w:val="16"/>
  </w:num>
  <w:num w:numId="25">
    <w:abstractNumId w:val="14"/>
  </w:num>
  <w:num w:numId="26">
    <w:abstractNumId w:val="22"/>
  </w:num>
  <w:num w:numId="27">
    <w:abstractNumId w:val="38"/>
  </w:num>
  <w:num w:numId="28">
    <w:abstractNumId w:val="32"/>
  </w:num>
  <w:num w:numId="29">
    <w:abstractNumId w:val="36"/>
  </w:num>
  <w:num w:numId="30">
    <w:abstractNumId w:val="21"/>
  </w:num>
  <w:num w:numId="31">
    <w:abstractNumId w:val="11"/>
  </w:num>
  <w:num w:numId="32">
    <w:abstractNumId w:val="13"/>
  </w:num>
  <w:num w:numId="33">
    <w:abstractNumId w:val="39"/>
  </w:num>
  <w:num w:numId="34">
    <w:abstractNumId w:val="23"/>
  </w:num>
  <w:num w:numId="35">
    <w:abstractNumId w:val="4"/>
  </w:num>
  <w:num w:numId="36">
    <w:abstractNumId w:val="34"/>
  </w:num>
  <w:num w:numId="37">
    <w:abstractNumId w:val="35"/>
  </w:num>
  <w:num w:numId="38">
    <w:abstractNumId w:val="0"/>
  </w:num>
  <w:num w:numId="39">
    <w:abstractNumId w:val="22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03"/>
    <w:rsid w:val="000045AF"/>
    <w:rsid w:val="00017DF7"/>
    <w:rsid w:val="00035D2D"/>
    <w:rsid w:val="00086BEC"/>
    <w:rsid w:val="000966CE"/>
    <w:rsid w:val="000A79B9"/>
    <w:rsid w:val="000C0538"/>
    <w:rsid w:val="000C2D00"/>
    <w:rsid w:val="00103778"/>
    <w:rsid w:val="00173C3A"/>
    <w:rsid w:val="00191FB8"/>
    <w:rsid w:val="00194003"/>
    <w:rsid w:val="001C290B"/>
    <w:rsid w:val="00214858"/>
    <w:rsid w:val="00221144"/>
    <w:rsid w:val="002336B4"/>
    <w:rsid w:val="00241EF6"/>
    <w:rsid w:val="002A187C"/>
    <w:rsid w:val="002B7C2A"/>
    <w:rsid w:val="002C1D86"/>
    <w:rsid w:val="002E736F"/>
    <w:rsid w:val="003152CA"/>
    <w:rsid w:val="0033651E"/>
    <w:rsid w:val="00376EAE"/>
    <w:rsid w:val="003856FA"/>
    <w:rsid w:val="00393B2D"/>
    <w:rsid w:val="003B08B0"/>
    <w:rsid w:val="003B2294"/>
    <w:rsid w:val="003B3326"/>
    <w:rsid w:val="003B6268"/>
    <w:rsid w:val="003D0E63"/>
    <w:rsid w:val="003D22F2"/>
    <w:rsid w:val="003F2F0D"/>
    <w:rsid w:val="004146BB"/>
    <w:rsid w:val="004146CD"/>
    <w:rsid w:val="004230FA"/>
    <w:rsid w:val="00473569"/>
    <w:rsid w:val="004D0159"/>
    <w:rsid w:val="00501623"/>
    <w:rsid w:val="0052352C"/>
    <w:rsid w:val="005306E1"/>
    <w:rsid w:val="005452DB"/>
    <w:rsid w:val="00556B8A"/>
    <w:rsid w:val="0056365A"/>
    <w:rsid w:val="00573331"/>
    <w:rsid w:val="005A4CC5"/>
    <w:rsid w:val="005B019F"/>
    <w:rsid w:val="005B43B7"/>
    <w:rsid w:val="005C7A4E"/>
    <w:rsid w:val="005E13C2"/>
    <w:rsid w:val="005F19C6"/>
    <w:rsid w:val="00615114"/>
    <w:rsid w:val="0062201C"/>
    <w:rsid w:val="00672437"/>
    <w:rsid w:val="006A5212"/>
    <w:rsid w:val="006C0A31"/>
    <w:rsid w:val="006D65C0"/>
    <w:rsid w:val="0071080F"/>
    <w:rsid w:val="0071280E"/>
    <w:rsid w:val="007323C6"/>
    <w:rsid w:val="007561C8"/>
    <w:rsid w:val="0076231C"/>
    <w:rsid w:val="0076594D"/>
    <w:rsid w:val="00767983"/>
    <w:rsid w:val="007865CD"/>
    <w:rsid w:val="007F2430"/>
    <w:rsid w:val="007F5958"/>
    <w:rsid w:val="008250FD"/>
    <w:rsid w:val="00890680"/>
    <w:rsid w:val="00890E1F"/>
    <w:rsid w:val="008967F2"/>
    <w:rsid w:val="008C282C"/>
    <w:rsid w:val="008C6B7B"/>
    <w:rsid w:val="008C7EF5"/>
    <w:rsid w:val="008F6244"/>
    <w:rsid w:val="00916037"/>
    <w:rsid w:val="009425F0"/>
    <w:rsid w:val="00947B78"/>
    <w:rsid w:val="009573FD"/>
    <w:rsid w:val="00985976"/>
    <w:rsid w:val="0099753D"/>
    <w:rsid w:val="009C713E"/>
    <w:rsid w:val="00A17F8C"/>
    <w:rsid w:val="00A473B5"/>
    <w:rsid w:val="00A86866"/>
    <w:rsid w:val="00B10725"/>
    <w:rsid w:val="00B13BFC"/>
    <w:rsid w:val="00B233EE"/>
    <w:rsid w:val="00B73E66"/>
    <w:rsid w:val="00B93F08"/>
    <w:rsid w:val="00BE724C"/>
    <w:rsid w:val="00BF635E"/>
    <w:rsid w:val="00C0128B"/>
    <w:rsid w:val="00C46F25"/>
    <w:rsid w:val="00C62891"/>
    <w:rsid w:val="00C7654E"/>
    <w:rsid w:val="00C82CD0"/>
    <w:rsid w:val="00CC2B3C"/>
    <w:rsid w:val="00CE39D4"/>
    <w:rsid w:val="00D032EF"/>
    <w:rsid w:val="00D13902"/>
    <w:rsid w:val="00D31EF7"/>
    <w:rsid w:val="00D45268"/>
    <w:rsid w:val="00D62B8C"/>
    <w:rsid w:val="00D66F99"/>
    <w:rsid w:val="00D82FA4"/>
    <w:rsid w:val="00D87757"/>
    <w:rsid w:val="00D93030"/>
    <w:rsid w:val="00D94392"/>
    <w:rsid w:val="00DA5EA3"/>
    <w:rsid w:val="00DC6173"/>
    <w:rsid w:val="00DF2827"/>
    <w:rsid w:val="00E12256"/>
    <w:rsid w:val="00E24B43"/>
    <w:rsid w:val="00E53E88"/>
    <w:rsid w:val="00E77631"/>
    <w:rsid w:val="00E82898"/>
    <w:rsid w:val="00E86E53"/>
    <w:rsid w:val="00EA0DE1"/>
    <w:rsid w:val="00EA44DE"/>
    <w:rsid w:val="00EA57AF"/>
    <w:rsid w:val="00EB5011"/>
    <w:rsid w:val="00ED57BA"/>
    <w:rsid w:val="00F250FF"/>
    <w:rsid w:val="00F25C73"/>
    <w:rsid w:val="00F34DCF"/>
    <w:rsid w:val="00F62695"/>
    <w:rsid w:val="00F72BF1"/>
    <w:rsid w:val="00F92376"/>
    <w:rsid w:val="00FA28DE"/>
    <w:rsid w:val="00FD153A"/>
    <w:rsid w:val="00FD42F1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A089-8A5C-4BD1-AB71-BB7FD9C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2"/>
      <w:u w:val="doub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18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hd w:val="pct20" w:color="auto" w:fill="FFFFFF"/>
    </w:pPr>
    <w:rPr>
      <w:b/>
      <w:i/>
      <w:sz w:val="22"/>
    </w:rPr>
  </w:style>
  <w:style w:type="character" w:styleId="Numrodepage">
    <w:name w:val="page number"/>
    <w:basedOn w:val="Policepardfaut"/>
    <w:semiHidden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2">
    <w:name w:val="Explorateur de documents2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3">
    <w:name w:val="Explorateur de documents3"/>
    <w:basedOn w:val="Normal"/>
    <w:pPr>
      <w:shd w:val="clear" w:color="auto" w:fill="000080"/>
    </w:pPr>
    <w:rPr>
      <w:rFonts w:ascii="Tahoma" w:hAnsi="Tahoma"/>
    </w:rPr>
  </w:style>
  <w:style w:type="paragraph" w:customStyle="1" w:styleId="Corpsdetexte21">
    <w:name w:val="Corps de texte 21"/>
    <w:basedOn w:val="Normal"/>
    <w:pPr>
      <w:spacing w:line="280" w:lineRule="exact"/>
    </w:pPr>
    <w:rPr>
      <w:rFonts w:ascii="Arial" w:hAnsi="Arial"/>
      <w:color w:val="0000FF"/>
    </w:rPr>
  </w:style>
  <w:style w:type="paragraph" w:customStyle="1" w:styleId="Explorateurdedocuments4">
    <w:name w:val="Explorateur de documents4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5">
    <w:name w:val="Explorateur de documents5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6">
    <w:name w:val="Explorateur de documents6"/>
    <w:basedOn w:val="Normal"/>
    <w:pPr>
      <w:shd w:val="clear" w:color="auto" w:fill="000080"/>
    </w:pPr>
    <w:rPr>
      <w:rFonts w:ascii="Tahoma" w:hAnsi="Tahoma"/>
    </w:rPr>
  </w:style>
  <w:style w:type="paragraph" w:customStyle="1" w:styleId="Corpsdetexte22">
    <w:name w:val="Corps de texte 22"/>
    <w:basedOn w:val="Normal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Pr>
      <w:rFonts w:ascii="Tahoma" w:hAnsi="Tahoma" w:cs="Arial Unicode MS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urier New"/>
      <w:sz w:val="24"/>
      <w:szCs w:val="24"/>
    </w:rPr>
  </w:style>
  <w:style w:type="character" w:customStyle="1" w:styleId="sitenav1">
    <w:name w:val="sitenav1"/>
    <w:basedOn w:val="Policepardfaut"/>
  </w:style>
  <w:style w:type="character" w:customStyle="1" w:styleId="sitenav2">
    <w:name w:val="sitenav2"/>
    <w:basedOn w:val="Policepardfaut"/>
  </w:style>
  <w:style w:type="character" w:styleId="lev">
    <w:name w:val="Strong"/>
    <w:qFormat/>
    <w:rPr>
      <w:b/>
      <w:bCs/>
    </w:rPr>
  </w:style>
  <w:style w:type="character" w:customStyle="1" w:styleId="magtitrearticle">
    <w:name w:val="magtitrearticle"/>
    <w:basedOn w:val="Policepardfaut"/>
  </w:style>
  <w:style w:type="paragraph" w:customStyle="1" w:styleId="sitebodymag">
    <w:name w:val="sitebodymag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urier New"/>
      <w:sz w:val="24"/>
      <w:szCs w:val="24"/>
    </w:rPr>
  </w:style>
  <w:style w:type="paragraph" w:styleId="Corpsdetexte2">
    <w:name w:val="Body Text 2"/>
    <w:basedOn w:val="Normal"/>
    <w:semiHidden/>
    <w:pPr>
      <w:jc w:val="center"/>
    </w:pPr>
    <w:rPr>
      <w:rFonts w:ascii="Arial" w:hAnsi="Arial"/>
      <w:b/>
      <w:sz w:val="32"/>
    </w:rPr>
  </w:style>
  <w:style w:type="paragraph" w:styleId="Corpsdetexte3">
    <w:name w:val="Body Text 3"/>
    <w:basedOn w:val="Normal"/>
    <w:semiHidden/>
    <w:pPr>
      <w:framePr w:w="7189" w:h="2652" w:hSpace="141" w:wrap="auto" w:vAnchor="text" w:hAnchor="page" w:x="3931" w:y="9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7F59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958"/>
  </w:style>
  <w:style w:type="character" w:customStyle="1" w:styleId="CommentaireCar">
    <w:name w:val="Commentaire Car"/>
    <w:basedOn w:val="Policepardfaut"/>
    <w:link w:val="Commentaire"/>
    <w:uiPriority w:val="99"/>
    <w:semiHidden/>
    <w:rsid w:val="007F595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95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5958"/>
    <w:rPr>
      <w:b/>
      <w:bCs/>
    </w:rPr>
  </w:style>
  <w:style w:type="paragraph" w:styleId="Paragraphedeliste">
    <w:name w:val="List Paragraph"/>
    <w:basedOn w:val="Normal"/>
    <w:uiPriority w:val="34"/>
    <w:qFormat/>
    <w:rsid w:val="00C4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ice.benard@ac-orleans-tou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.sections@ac-orleans-tou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60C9-8592-4306-A8E2-1BD009FB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1161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D’ORLEANS-TOURS</vt:lpstr>
    </vt:vector>
  </TitlesOfParts>
  <Company>EDUCATION NATIONALE</Company>
  <LinksUpToDate>false</LinksUpToDate>
  <CharactersWithSpaces>8191</CharactersWithSpaces>
  <SharedDoc>false</SharedDoc>
  <HLinks>
    <vt:vector size="12" baseType="variant"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mailto:brice.benard@ac-orleans-tours.fr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mailto:dam.sections@ac-orleans-tours.fr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D’ORLEANS-TOURS</dc:title>
  <dc:subject/>
  <dc:creator>DOVS2</dc:creator>
  <cp:keywords/>
  <dc:description/>
  <cp:lastModifiedBy>Mélanie TAMPLIER</cp:lastModifiedBy>
  <cp:revision>13</cp:revision>
  <cp:lastPrinted>2017-10-17T12:57:00Z</cp:lastPrinted>
  <dcterms:created xsi:type="dcterms:W3CDTF">2024-09-13T13:17:00Z</dcterms:created>
  <dcterms:modified xsi:type="dcterms:W3CDTF">2024-09-16T08:22:00Z</dcterms:modified>
</cp:coreProperties>
</file>