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43" w:rsidRPr="00BC4943" w:rsidRDefault="00210EAA" w:rsidP="00BC4943">
      <w:bookmarkStart w:id="0" w:name="_GoBack"/>
      <w:bookmarkEnd w:id="0"/>
      <w:r w:rsidRPr="00210EAA">
        <w:rPr>
          <w:noProof/>
          <w:lang w:eastAsia="fr-FR"/>
        </w:rPr>
        <w:drawing>
          <wp:anchor distT="0" distB="0" distL="114300" distR="114300" simplePos="0" relativeHeight="251660288" behindDoc="1" locked="0" layoutInCell="1" allowOverlap="1">
            <wp:simplePos x="0" y="0"/>
            <wp:positionH relativeFrom="column">
              <wp:posOffset>5359400</wp:posOffset>
            </wp:positionH>
            <wp:positionV relativeFrom="paragraph">
              <wp:posOffset>-190500</wp:posOffset>
            </wp:positionV>
            <wp:extent cx="1041400" cy="1066800"/>
            <wp:effectExtent l="0" t="0" r="6350" b="0"/>
            <wp:wrapNone/>
            <wp:docPr id="2" name="Image 2" descr="C:\Users\Utilisateur\Desktop\covid\mdl confiné C3\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covid\mdl confiné C3\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883" cy="1070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E2">
        <w:rPr>
          <w:noProof/>
          <w:lang w:eastAsia="fr-FR"/>
        </w:rPr>
        <w:drawing>
          <wp:anchor distT="0" distB="0" distL="114300" distR="114300" simplePos="0" relativeHeight="251658240" behindDoc="1" locked="0" layoutInCell="1" allowOverlap="1">
            <wp:simplePos x="0" y="0"/>
            <wp:positionH relativeFrom="column">
              <wp:posOffset>2228850</wp:posOffset>
            </wp:positionH>
            <wp:positionV relativeFrom="paragraph">
              <wp:posOffset>161925</wp:posOffset>
            </wp:positionV>
            <wp:extent cx="1969770" cy="620395"/>
            <wp:effectExtent l="0" t="0" r="0" b="825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0">
                      <a:extLst>
                        <a:ext uri="{28A0092B-C50C-407E-A947-70E740481C1C}">
                          <a14:useLocalDpi xmlns:a14="http://schemas.microsoft.com/office/drawing/2010/main" val="0"/>
                        </a:ext>
                      </a:extLst>
                    </a:blip>
                    <a:srcRect r="27764"/>
                    <a:stretch/>
                  </pic:blipFill>
                  <pic:spPr>
                    <a:xfrm>
                      <a:off x="0" y="0"/>
                      <a:ext cx="1969770" cy="620395"/>
                    </a:xfrm>
                    <a:prstGeom prst="rect">
                      <a:avLst/>
                    </a:prstGeom>
                  </pic:spPr>
                </pic:pic>
              </a:graphicData>
            </a:graphic>
          </wp:anchor>
        </w:drawing>
      </w:r>
      <w:r w:rsidR="00BC4943" w:rsidRPr="00982866">
        <w:rPr>
          <w:noProof/>
          <w:lang w:eastAsia="fr-FR"/>
        </w:rPr>
        <w:drawing>
          <wp:inline distT="0" distB="0" distL="0" distR="0" wp14:anchorId="350125F8" wp14:editId="081A7C21">
            <wp:extent cx="1060132" cy="100965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4926" cy="1033264"/>
                    </a:xfrm>
                    <a:prstGeom prst="rect">
                      <a:avLst/>
                    </a:prstGeom>
                  </pic:spPr>
                </pic:pic>
              </a:graphicData>
            </a:graphic>
          </wp:inline>
        </w:drawing>
      </w:r>
    </w:p>
    <w:tbl>
      <w:tblPr>
        <w:tblStyle w:val="Grilledutableau"/>
        <w:tblW w:w="0" w:type="auto"/>
        <w:shd w:val="clear" w:color="auto" w:fill="5B9BD5" w:themeFill="accent1"/>
        <w:tblLook w:val="04A0" w:firstRow="1" w:lastRow="0" w:firstColumn="1" w:lastColumn="0" w:noHBand="0" w:noVBand="1"/>
      </w:tblPr>
      <w:tblGrid>
        <w:gridCol w:w="10456"/>
      </w:tblGrid>
      <w:tr w:rsidR="003D7ED3" w:rsidTr="003D7ED3">
        <w:trPr>
          <w:trHeight w:val="489"/>
        </w:trPr>
        <w:tc>
          <w:tcPr>
            <w:tcW w:w="10456" w:type="dxa"/>
            <w:shd w:val="clear" w:color="auto" w:fill="5B9BD5" w:themeFill="accent1"/>
          </w:tcPr>
          <w:p w:rsidR="003D7ED3" w:rsidRDefault="003D7ED3" w:rsidP="003D7ED3">
            <w:pPr>
              <w:jc w:val="center"/>
              <w:rPr>
                <w:b/>
                <w:sz w:val="36"/>
                <w:szCs w:val="36"/>
              </w:rPr>
            </w:pPr>
          </w:p>
          <w:p w:rsidR="00532982" w:rsidRDefault="003D7ED3" w:rsidP="003D7ED3">
            <w:pPr>
              <w:jc w:val="center"/>
              <w:rPr>
                <w:b/>
                <w:sz w:val="36"/>
                <w:szCs w:val="36"/>
              </w:rPr>
            </w:pPr>
            <w:r w:rsidRPr="003D7ED3">
              <w:rPr>
                <w:b/>
                <w:sz w:val="36"/>
                <w:szCs w:val="36"/>
              </w:rPr>
              <w:t>Des propositions </w:t>
            </w:r>
            <w:r w:rsidR="00532982">
              <w:rPr>
                <w:b/>
                <w:sz w:val="36"/>
                <w:szCs w:val="36"/>
              </w:rPr>
              <w:t>pour les élèves</w:t>
            </w:r>
          </w:p>
          <w:p w:rsidR="003D7ED3" w:rsidRPr="003D7ED3" w:rsidRDefault="003D7ED3" w:rsidP="003D7ED3">
            <w:pPr>
              <w:jc w:val="center"/>
              <w:rPr>
                <w:b/>
                <w:sz w:val="36"/>
                <w:szCs w:val="36"/>
              </w:rPr>
            </w:pPr>
            <w:r w:rsidRPr="003D7ED3">
              <w:rPr>
                <w:b/>
                <w:sz w:val="36"/>
                <w:szCs w:val="36"/>
              </w:rPr>
              <w:t xml:space="preserve">Pour travailler la </w:t>
            </w:r>
            <w:r w:rsidR="00532982">
              <w:rPr>
                <w:b/>
                <w:sz w:val="36"/>
                <w:szCs w:val="36"/>
              </w:rPr>
              <w:t xml:space="preserve">lecture et la </w:t>
            </w:r>
            <w:r w:rsidRPr="003D7ED3">
              <w:rPr>
                <w:b/>
                <w:sz w:val="36"/>
                <w:szCs w:val="36"/>
              </w:rPr>
              <w:t>compréhension à la maison</w:t>
            </w:r>
          </w:p>
          <w:p w:rsidR="003D7ED3" w:rsidRPr="003D7ED3" w:rsidRDefault="003D7ED3" w:rsidP="003D7ED3">
            <w:pPr>
              <w:jc w:val="center"/>
              <w:rPr>
                <w:b/>
                <w:sz w:val="36"/>
                <w:szCs w:val="36"/>
              </w:rPr>
            </w:pPr>
          </w:p>
          <w:p w:rsidR="003D7ED3" w:rsidRPr="003D7ED3" w:rsidRDefault="003D7ED3" w:rsidP="003D7ED3">
            <w:pPr>
              <w:jc w:val="center"/>
              <w:rPr>
                <w:b/>
              </w:rPr>
            </w:pPr>
          </w:p>
        </w:tc>
      </w:tr>
    </w:tbl>
    <w:p w:rsidR="00BC4943" w:rsidRPr="00BC4943" w:rsidRDefault="00BC4943" w:rsidP="00BC4943"/>
    <w:p w:rsidR="00BC4943" w:rsidRDefault="000A7F5B" w:rsidP="000A7F5B">
      <w:pPr>
        <w:jc w:val="center"/>
        <w:rPr>
          <w:b/>
          <w:sz w:val="28"/>
          <w:szCs w:val="28"/>
          <w:u w:val="single"/>
        </w:rPr>
      </w:pPr>
      <w:r w:rsidRPr="000A7F5B">
        <w:rPr>
          <w:b/>
          <w:sz w:val="28"/>
          <w:szCs w:val="28"/>
          <w:highlight w:val="yellow"/>
          <w:u w:val="single"/>
        </w:rPr>
        <w:t xml:space="preserve"> </w:t>
      </w:r>
      <w:r w:rsidR="00532982" w:rsidRPr="000A7F5B">
        <w:rPr>
          <w:b/>
          <w:sz w:val="28"/>
          <w:szCs w:val="28"/>
          <w:highlight w:val="yellow"/>
          <w:u w:val="single"/>
        </w:rPr>
        <w:t>PROPOSTION 1 La Fluence</w:t>
      </w:r>
      <w:r w:rsidRPr="000A7F5B">
        <w:rPr>
          <w:b/>
          <w:sz w:val="28"/>
          <w:szCs w:val="28"/>
          <w:highlight w:val="yellow"/>
          <w:u w:val="single"/>
        </w:rPr>
        <w:t xml:space="preserve"> sur 4 semaines</w:t>
      </w:r>
    </w:p>
    <w:p w:rsidR="00532982" w:rsidRPr="00532982" w:rsidRDefault="00532982" w:rsidP="00BC4943">
      <w:pPr>
        <w:rPr>
          <w:sz w:val="28"/>
          <w:szCs w:val="28"/>
        </w:rPr>
      </w:pPr>
      <w:r w:rsidRPr="00532982">
        <w:rPr>
          <w:sz w:val="28"/>
          <w:szCs w:val="28"/>
        </w:rPr>
        <w:t>La fluence c’est la rapidité de déchiffrage d’un texte en lecture à voix haute. C’est un indicateur de lecture parmi d’autres.</w:t>
      </w:r>
    </w:p>
    <w:p w:rsidR="00532982" w:rsidRDefault="00532982" w:rsidP="00BC4943">
      <w:pPr>
        <w:rPr>
          <w:sz w:val="28"/>
          <w:szCs w:val="28"/>
        </w:rPr>
      </w:pPr>
      <w:r w:rsidRPr="00532982">
        <w:rPr>
          <w:sz w:val="28"/>
          <w:szCs w:val="28"/>
        </w:rPr>
        <w:t>Quand un élève lit bien à voix haute, cela veut dire qu’il ne peine pas à déchiffrer les mots et qu’il peut plus facilement comprendre ce qu’il lit.</w:t>
      </w:r>
    </w:p>
    <w:p w:rsidR="00532982" w:rsidRDefault="00532982" w:rsidP="00BC4943">
      <w:pPr>
        <w:rPr>
          <w:sz w:val="28"/>
          <w:szCs w:val="28"/>
        </w:rPr>
      </w:pPr>
      <w:r>
        <w:rPr>
          <w:sz w:val="28"/>
          <w:szCs w:val="28"/>
        </w:rPr>
        <w:t>La fluence est mesurée en « nombre de mots correctement lus par minute » : MCLM.</w:t>
      </w:r>
    </w:p>
    <w:p w:rsidR="00532982" w:rsidRDefault="00532982" w:rsidP="00BC4943">
      <w:pPr>
        <w:rPr>
          <w:sz w:val="28"/>
          <w:szCs w:val="28"/>
        </w:rPr>
      </w:pPr>
      <w:r>
        <w:rPr>
          <w:sz w:val="28"/>
          <w:szCs w:val="28"/>
        </w:rPr>
        <w:t>L’objectif MCLM de la fin du CM1 est 110 mots/ min et fin CM2 : 130 mots / min.</w:t>
      </w:r>
    </w:p>
    <w:p w:rsidR="00532982" w:rsidRDefault="00532982" w:rsidP="00BC4943">
      <w:pPr>
        <w:rPr>
          <w:sz w:val="28"/>
          <w:szCs w:val="28"/>
        </w:rPr>
      </w:pPr>
      <w:r>
        <w:rPr>
          <w:sz w:val="28"/>
          <w:szCs w:val="28"/>
        </w:rPr>
        <w:t>Pour travailler la fluence, un bon exercice consiste à lire plusieurs jours de suite le même paragraphe en chronométrant la lecture. L’exercice est court et l’enfant se voit progresser.</w:t>
      </w:r>
    </w:p>
    <w:p w:rsidR="00532982" w:rsidRPr="00AF3866" w:rsidRDefault="00532982" w:rsidP="00BC4943">
      <w:pPr>
        <w:rPr>
          <w:b/>
          <w:sz w:val="28"/>
          <w:szCs w:val="28"/>
        </w:rPr>
      </w:pPr>
      <w:r w:rsidRPr="00AF3866">
        <w:rPr>
          <w:b/>
          <w:sz w:val="28"/>
          <w:szCs w:val="28"/>
        </w:rPr>
        <w:t xml:space="preserve">Chaque semaine, vous pouvez proposer </w:t>
      </w:r>
      <w:r w:rsidR="00AF3866">
        <w:rPr>
          <w:b/>
          <w:sz w:val="28"/>
          <w:szCs w:val="28"/>
        </w:rPr>
        <w:t>un texte aux enfants que vous vou</w:t>
      </w:r>
      <w:r w:rsidR="007D40FD">
        <w:rPr>
          <w:b/>
          <w:sz w:val="28"/>
          <w:szCs w:val="28"/>
        </w:rPr>
        <w:t>lez faire progresser en fluence</w:t>
      </w:r>
      <w:r w:rsidR="00AF3866">
        <w:rPr>
          <w:b/>
          <w:sz w:val="28"/>
          <w:szCs w:val="28"/>
        </w:rPr>
        <w:t>. Tous n’en ont pas besoin</w:t>
      </w:r>
      <w:r w:rsidR="007D40FD">
        <w:rPr>
          <w:b/>
          <w:sz w:val="28"/>
          <w:szCs w:val="28"/>
        </w:rPr>
        <w:t>.</w:t>
      </w:r>
    </w:p>
    <w:p w:rsidR="00AF3866" w:rsidRDefault="00AF3866" w:rsidP="00BC4943">
      <w:pPr>
        <w:rPr>
          <w:b/>
          <w:sz w:val="28"/>
          <w:szCs w:val="28"/>
        </w:rPr>
      </w:pPr>
      <w:r>
        <w:rPr>
          <w:b/>
          <w:sz w:val="28"/>
          <w:szCs w:val="28"/>
        </w:rPr>
        <w:t>Protocole pour les parents</w:t>
      </w:r>
    </w:p>
    <w:p w:rsidR="00AF3866" w:rsidRPr="00AF3866" w:rsidRDefault="00AF3866" w:rsidP="00BC4943">
      <w:pPr>
        <w:rPr>
          <w:b/>
          <w:sz w:val="28"/>
          <w:szCs w:val="28"/>
        </w:rPr>
      </w:pPr>
      <w:r w:rsidRPr="00AF3866">
        <w:rPr>
          <w:b/>
          <w:sz w:val="28"/>
          <w:szCs w:val="28"/>
        </w:rPr>
        <w:t xml:space="preserve">J1 </w:t>
      </w:r>
    </w:p>
    <w:p w:rsidR="00532982" w:rsidRDefault="00AF3866" w:rsidP="00BC4943">
      <w:pPr>
        <w:rPr>
          <w:sz w:val="28"/>
          <w:szCs w:val="28"/>
        </w:rPr>
      </w:pPr>
      <w:r>
        <w:rPr>
          <w:sz w:val="28"/>
          <w:szCs w:val="28"/>
        </w:rPr>
        <w:t>-L</w:t>
      </w:r>
      <w:r w:rsidR="00532982">
        <w:rPr>
          <w:sz w:val="28"/>
          <w:szCs w:val="28"/>
        </w:rPr>
        <w:t xml:space="preserve">’élève lit sans se chronométrer. L’adulte surligne les mots </w:t>
      </w:r>
      <w:r>
        <w:rPr>
          <w:sz w:val="28"/>
          <w:szCs w:val="28"/>
        </w:rPr>
        <w:t>qui posent problème : hésitation ou erreur de lecture.</w:t>
      </w:r>
    </w:p>
    <w:p w:rsidR="00AF3866" w:rsidRDefault="00AF3866" w:rsidP="00BC4943">
      <w:pPr>
        <w:rPr>
          <w:sz w:val="28"/>
          <w:szCs w:val="28"/>
        </w:rPr>
      </w:pPr>
      <w:r>
        <w:rPr>
          <w:sz w:val="28"/>
          <w:szCs w:val="28"/>
        </w:rPr>
        <w:t>-A la fin de la lecture, on reprend les mots surlignés en aidant à la lecture et à la compréhension.</w:t>
      </w:r>
    </w:p>
    <w:p w:rsidR="00AF3866" w:rsidRDefault="00AF3866" w:rsidP="00BC4943">
      <w:pPr>
        <w:rPr>
          <w:sz w:val="28"/>
          <w:szCs w:val="28"/>
        </w:rPr>
      </w:pPr>
      <w:r>
        <w:rPr>
          <w:sz w:val="28"/>
          <w:szCs w:val="28"/>
        </w:rPr>
        <w:t>- L’élève relit le texte en étant chronométré</w:t>
      </w:r>
    </w:p>
    <w:p w:rsidR="00AF3866" w:rsidRDefault="00AF3866" w:rsidP="00BC4943">
      <w:pPr>
        <w:rPr>
          <w:sz w:val="28"/>
          <w:szCs w:val="28"/>
        </w:rPr>
      </w:pPr>
      <w:r>
        <w:rPr>
          <w:sz w:val="28"/>
          <w:szCs w:val="28"/>
        </w:rPr>
        <w:t>- on note le score dans le tableau</w:t>
      </w:r>
    </w:p>
    <w:p w:rsidR="00AF3866" w:rsidRPr="00AF3866" w:rsidRDefault="00AF3866" w:rsidP="00BC4943">
      <w:pPr>
        <w:rPr>
          <w:b/>
          <w:sz w:val="28"/>
          <w:szCs w:val="28"/>
        </w:rPr>
      </w:pPr>
      <w:r w:rsidRPr="00AF3866">
        <w:rPr>
          <w:b/>
          <w:sz w:val="28"/>
          <w:szCs w:val="28"/>
        </w:rPr>
        <w:t>J2, J3, J4:</w:t>
      </w:r>
    </w:p>
    <w:p w:rsidR="00AF3866" w:rsidRDefault="00AF3866" w:rsidP="00AF3866">
      <w:pPr>
        <w:pStyle w:val="Paragraphedeliste"/>
        <w:numPr>
          <w:ilvl w:val="0"/>
          <w:numId w:val="1"/>
        </w:numPr>
        <w:rPr>
          <w:sz w:val="28"/>
          <w:szCs w:val="28"/>
        </w:rPr>
      </w:pPr>
      <w:r>
        <w:rPr>
          <w:sz w:val="28"/>
          <w:szCs w:val="28"/>
        </w:rPr>
        <w:t>Relire les mots surlignés avant de lancer la lecture</w:t>
      </w:r>
    </w:p>
    <w:p w:rsidR="00AF3866" w:rsidRDefault="00AF3866" w:rsidP="00AF3866">
      <w:pPr>
        <w:pStyle w:val="Paragraphedeliste"/>
        <w:numPr>
          <w:ilvl w:val="0"/>
          <w:numId w:val="1"/>
        </w:numPr>
        <w:rPr>
          <w:sz w:val="28"/>
          <w:szCs w:val="28"/>
        </w:rPr>
      </w:pPr>
      <w:r>
        <w:rPr>
          <w:sz w:val="28"/>
          <w:szCs w:val="28"/>
        </w:rPr>
        <w:t>Puis lancer la lecture chronométrée</w:t>
      </w:r>
    </w:p>
    <w:p w:rsidR="00AF3866" w:rsidRPr="00AF3866" w:rsidRDefault="00AF3866" w:rsidP="00AF3866">
      <w:pPr>
        <w:rPr>
          <w:b/>
          <w:sz w:val="28"/>
          <w:szCs w:val="28"/>
          <w:u w:val="single"/>
        </w:rPr>
      </w:pPr>
      <w:r w:rsidRPr="00AF3866">
        <w:rPr>
          <w:b/>
          <w:sz w:val="28"/>
          <w:szCs w:val="28"/>
          <w:u w:val="single"/>
        </w:rPr>
        <w:lastRenderedPageBreak/>
        <w:t xml:space="preserve">Objectifs de vitesse </w:t>
      </w:r>
    </w:p>
    <w:tbl>
      <w:tblPr>
        <w:tblStyle w:val="Grilledutableau"/>
        <w:tblW w:w="11482" w:type="dxa"/>
        <w:tblInd w:w="-572" w:type="dxa"/>
        <w:tblLook w:val="04A0" w:firstRow="1" w:lastRow="0" w:firstColumn="1" w:lastColumn="0" w:noHBand="0" w:noVBand="1"/>
      </w:tblPr>
      <w:tblGrid>
        <w:gridCol w:w="1275"/>
        <w:gridCol w:w="1276"/>
        <w:gridCol w:w="1276"/>
        <w:gridCol w:w="1276"/>
        <w:gridCol w:w="1275"/>
        <w:gridCol w:w="1276"/>
        <w:gridCol w:w="1276"/>
        <w:gridCol w:w="1276"/>
        <w:gridCol w:w="1276"/>
      </w:tblGrid>
      <w:tr w:rsidR="00AF3866" w:rsidTr="00AF3866">
        <w:tc>
          <w:tcPr>
            <w:tcW w:w="1275" w:type="dxa"/>
          </w:tcPr>
          <w:p w:rsidR="00AF3866" w:rsidRDefault="00AF3866" w:rsidP="00AF3866">
            <w:pPr>
              <w:rPr>
                <w:sz w:val="28"/>
                <w:szCs w:val="28"/>
              </w:rPr>
            </w:pPr>
            <w:r>
              <w:rPr>
                <w:sz w:val="28"/>
                <w:szCs w:val="28"/>
              </w:rPr>
              <w:t>1</w:t>
            </w:r>
          </w:p>
        </w:tc>
        <w:tc>
          <w:tcPr>
            <w:tcW w:w="1276" w:type="dxa"/>
          </w:tcPr>
          <w:p w:rsidR="00AF3866" w:rsidRDefault="00AF3866" w:rsidP="00AF3866">
            <w:pPr>
              <w:rPr>
                <w:sz w:val="28"/>
                <w:szCs w:val="28"/>
              </w:rPr>
            </w:pPr>
            <w:r>
              <w:rPr>
                <w:sz w:val="28"/>
                <w:szCs w:val="28"/>
              </w:rPr>
              <w:t>2</w:t>
            </w:r>
          </w:p>
        </w:tc>
        <w:tc>
          <w:tcPr>
            <w:tcW w:w="1276" w:type="dxa"/>
          </w:tcPr>
          <w:p w:rsidR="00AF3866" w:rsidRDefault="00AF3866" w:rsidP="00AF3866">
            <w:pPr>
              <w:rPr>
                <w:sz w:val="28"/>
                <w:szCs w:val="28"/>
              </w:rPr>
            </w:pPr>
            <w:r>
              <w:rPr>
                <w:sz w:val="28"/>
                <w:szCs w:val="28"/>
              </w:rPr>
              <w:t>3</w:t>
            </w:r>
          </w:p>
        </w:tc>
        <w:tc>
          <w:tcPr>
            <w:tcW w:w="1276" w:type="dxa"/>
          </w:tcPr>
          <w:p w:rsidR="00AF3866" w:rsidRDefault="00AF3866" w:rsidP="00AF3866">
            <w:pPr>
              <w:rPr>
                <w:sz w:val="28"/>
                <w:szCs w:val="28"/>
              </w:rPr>
            </w:pPr>
            <w:r>
              <w:rPr>
                <w:sz w:val="28"/>
                <w:szCs w:val="28"/>
              </w:rPr>
              <w:t>4</w:t>
            </w:r>
          </w:p>
        </w:tc>
        <w:tc>
          <w:tcPr>
            <w:tcW w:w="1275" w:type="dxa"/>
          </w:tcPr>
          <w:p w:rsidR="00AF3866" w:rsidRDefault="00AF3866" w:rsidP="00AF3866">
            <w:pPr>
              <w:rPr>
                <w:sz w:val="28"/>
                <w:szCs w:val="28"/>
              </w:rPr>
            </w:pPr>
            <w:r>
              <w:rPr>
                <w:sz w:val="28"/>
                <w:szCs w:val="28"/>
              </w:rPr>
              <w:t>5</w:t>
            </w:r>
          </w:p>
        </w:tc>
        <w:tc>
          <w:tcPr>
            <w:tcW w:w="1276" w:type="dxa"/>
          </w:tcPr>
          <w:p w:rsidR="00AF3866" w:rsidRDefault="00AF3866" w:rsidP="00AF3866">
            <w:pPr>
              <w:rPr>
                <w:sz w:val="28"/>
                <w:szCs w:val="28"/>
              </w:rPr>
            </w:pPr>
            <w:r>
              <w:rPr>
                <w:sz w:val="28"/>
                <w:szCs w:val="28"/>
              </w:rPr>
              <w:t>6</w:t>
            </w:r>
          </w:p>
        </w:tc>
        <w:tc>
          <w:tcPr>
            <w:tcW w:w="1276" w:type="dxa"/>
          </w:tcPr>
          <w:p w:rsidR="00AF3866" w:rsidRDefault="00AF3866" w:rsidP="00AF3866">
            <w:pPr>
              <w:rPr>
                <w:sz w:val="28"/>
                <w:szCs w:val="28"/>
              </w:rPr>
            </w:pPr>
            <w:r>
              <w:rPr>
                <w:sz w:val="28"/>
                <w:szCs w:val="28"/>
              </w:rPr>
              <w:t>7</w:t>
            </w:r>
          </w:p>
        </w:tc>
        <w:tc>
          <w:tcPr>
            <w:tcW w:w="1276" w:type="dxa"/>
          </w:tcPr>
          <w:p w:rsidR="00AF3866" w:rsidRDefault="00AF3866" w:rsidP="00AF3866">
            <w:pPr>
              <w:rPr>
                <w:sz w:val="28"/>
                <w:szCs w:val="28"/>
              </w:rPr>
            </w:pPr>
            <w:r>
              <w:rPr>
                <w:sz w:val="28"/>
                <w:szCs w:val="28"/>
              </w:rPr>
              <w:t>8</w:t>
            </w:r>
          </w:p>
        </w:tc>
        <w:tc>
          <w:tcPr>
            <w:tcW w:w="1276" w:type="dxa"/>
          </w:tcPr>
          <w:p w:rsidR="00AF3866" w:rsidRDefault="00AF3866" w:rsidP="00AF3866">
            <w:pPr>
              <w:rPr>
                <w:sz w:val="28"/>
                <w:szCs w:val="28"/>
              </w:rPr>
            </w:pPr>
            <w:r>
              <w:rPr>
                <w:sz w:val="28"/>
                <w:szCs w:val="28"/>
              </w:rPr>
              <w:t>9</w:t>
            </w:r>
          </w:p>
        </w:tc>
      </w:tr>
      <w:tr w:rsidR="00AF3866" w:rsidTr="00AF3866">
        <w:tc>
          <w:tcPr>
            <w:tcW w:w="1275" w:type="dxa"/>
          </w:tcPr>
          <w:p w:rsidR="00AF3866" w:rsidRDefault="00AF3866" w:rsidP="00AF3866">
            <w:pPr>
              <w:rPr>
                <w:sz w:val="28"/>
                <w:szCs w:val="28"/>
              </w:rPr>
            </w:pPr>
            <w:r>
              <w:rPr>
                <w:sz w:val="28"/>
                <w:szCs w:val="28"/>
              </w:rPr>
              <w:t>1 min 17</w:t>
            </w:r>
          </w:p>
        </w:tc>
        <w:tc>
          <w:tcPr>
            <w:tcW w:w="1276" w:type="dxa"/>
          </w:tcPr>
          <w:p w:rsidR="00AF3866" w:rsidRDefault="00AF3866" w:rsidP="00AF3866">
            <w:pPr>
              <w:rPr>
                <w:sz w:val="28"/>
                <w:szCs w:val="28"/>
              </w:rPr>
            </w:pPr>
            <w:r>
              <w:rPr>
                <w:sz w:val="28"/>
                <w:szCs w:val="28"/>
              </w:rPr>
              <w:t>1min 24</w:t>
            </w:r>
          </w:p>
        </w:tc>
        <w:tc>
          <w:tcPr>
            <w:tcW w:w="1276" w:type="dxa"/>
          </w:tcPr>
          <w:p w:rsidR="00AF3866" w:rsidRDefault="00AF3866" w:rsidP="00AF3866">
            <w:pPr>
              <w:rPr>
                <w:sz w:val="28"/>
                <w:szCs w:val="28"/>
              </w:rPr>
            </w:pPr>
            <w:r>
              <w:rPr>
                <w:sz w:val="28"/>
                <w:szCs w:val="28"/>
              </w:rPr>
              <w:t>1min 31</w:t>
            </w:r>
          </w:p>
        </w:tc>
        <w:tc>
          <w:tcPr>
            <w:tcW w:w="1276" w:type="dxa"/>
          </w:tcPr>
          <w:p w:rsidR="00AF3866" w:rsidRDefault="00AF3866" w:rsidP="00AF3866">
            <w:pPr>
              <w:rPr>
                <w:sz w:val="28"/>
                <w:szCs w:val="28"/>
              </w:rPr>
            </w:pPr>
            <w:r>
              <w:rPr>
                <w:sz w:val="28"/>
                <w:szCs w:val="28"/>
              </w:rPr>
              <w:t>1min 40</w:t>
            </w:r>
          </w:p>
        </w:tc>
        <w:tc>
          <w:tcPr>
            <w:tcW w:w="1275" w:type="dxa"/>
          </w:tcPr>
          <w:p w:rsidR="00AF3866" w:rsidRDefault="00AF3866" w:rsidP="00AF3866">
            <w:pPr>
              <w:rPr>
                <w:sz w:val="28"/>
                <w:szCs w:val="28"/>
              </w:rPr>
            </w:pPr>
            <w:r>
              <w:rPr>
                <w:sz w:val="28"/>
                <w:szCs w:val="28"/>
              </w:rPr>
              <w:t>1 min 51</w:t>
            </w:r>
          </w:p>
        </w:tc>
        <w:tc>
          <w:tcPr>
            <w:tcW w:w="1276" w:type="dxa"/>
          </w:tcPr>
          <w:p w:rsidR="00AF3866" w:rsidRDefault="00AF3866" w:rsidP="00AF3866">
            <w:pPr>
              <w:rPr>
                <w:sz w:val="28"/>
                <w:szCs w:val="28"/>
              </w:rPr>
            </w:pPr>
            <w:r>
              <w:rPr>
                <w:sz w:val="28"/>
                <w:szCs w:val="28"/>
              </w:rPr>
              <w:t>2 min 05</w:t>
            </w:r>
          </w:p>
        </w:tc>
        <w:tc>
          <w:tcPr>
            <w:tcW w:w="1276" w:type="dxa"/>
          </w:tcPr>
          <w:p w:rsidR="00AF3866" w:rsidRDefault="00AF3866" w:rsidP="00AF3866">
            <w:pPr>
              <w:rPr>
                <w:sz w:val="28"/>
                <w:szCs w:val="28"/>
              </w:rPr>
            </w:pPr>
            <w:r>
              <w:rPr>
                <w:sz w:val="28"/>
                <w:szCs w:val="28"/>
              </w:rPr>
              <w:t>2 min 23</w:t>
            </w:r>
          </w:p>
        </w:tc>
        <w:tc>
          <w:tcPr>
            <w:tcW w:w="1276" w:type="dxa"/>
          </w:tcPr>
          <w:p w:rsidR="00AF3866" w:rsidRDefault="00AF3866" w:rsidP="00AF3866">
            <w:pPr>
              <w:rPr>
                <w:sz w:val="28"/>
                <w:szCs w:val="28"/>
              </w:rPr>
            </w:pPr>
            <w:r>
              <w:rPr>
                <w:sz w:val="28"/>
                <w:szCs w:val="28"/>
              </w:rPr>
              <w:t>2 min 47</w:t>
            </w:r>
          </w:p>
        </w:tc>
        <w:tc>
          <w:tcPr>
            <w:tcW w:w="1276" w:type="dxa"/>
          </w:tcPr>
          <w:p w:rsidR="00AF3866" w:rsidRDefault="00AF3866" w:rsidP="00AF3866">
            <w:pPr>
              <w:rPr>
                <w:sz w:val="28"/>
                <w:szCs w:val="28"/>
              </w:rPr>
            </w:pPr>
            <w:r>
              <w:rPr>
                <w:sz w:val="28"/>
                <w:szCs w:val="28"/>
              </w:rPr>
              <w:t>3 min 20</w:t>
            </w:r>
          </w:p>
        </w:tc>
      </w:tr>
    </w:tbl>
    <w:p w:rsidR="00AF3866" w:rsidRDefault="00AF3866" w:rsidP="00AF3866">
      <w:pPr>
        <w:rPr>
          <w:sz w:val="28"/>
          <w:szCs w:val="28"/>
        </w:rPr>
      </w:pPr>
    </w:p>
    <w:p w:rsidR="000A7F5B" w:rsidRDefault="00AC394D" w:rsidP="00AF3866">
      <w:pPr>
        <w:rPr>
          <w:sz w:val="28"/>
          <w:szCs w:val="28"/>
        </w:rPr>
      </w:pPr>
      <w:r>
        <w:rPr>
          <w:sz w:val="28"/>
          <w:szCs w:val="28"/>
        </w:rPr>
        <w:t>« </w:t>
      </w:r>
      <w:r w:rsidR="000A7F5B">
        <w:rPr>
          <w:sz w:val="28"/>
          <w:szCs w:val="28"/>
        </w:rPr>
        <w:t>Idéalement</w:t>
      </w:r>
      <w:r>
        <w:rPr>
          <w:sz w:val="28"/>
          <w:szCs w:val="28"/>
        </w:rPr>
        <w:t> »</w:t>
      </w:r>
      <w:r w:rsidR="000A7F5B">
        <w:rPr>
          <w:sz w:val="28"/>
          <w:szCs w:val="28"/>
        </w:rPr>
        <w:t xml:space="preserve"> un élève de fin de CM1 devrait lire le texte à la vitesse 3. Un élève de CM2 à la vitesse 1</w:t>
      </w:r>
    </w:p>
    <w:p w:rsidR="00AF3866" w:rsidRPr="00353A40" w:rsidRDefault="00353A40" w:rsidP="00AF3866">
      <w:pPr>
        <w:rPr>
          <w:sz w:val="28"/>
          <w:szCs w:val="28"/>
          <w:u w:val="single"/>
        </w:rPr>
      </w:pPr>
      <w:r w:rsidRPr="00353A40">
        <w:rPr>
          <w:sz w:val="28"/>
          <w:szCs w:val="28"/>
          <w:u w:val="single"/>
        </w:rPr>
        <w:t>SEMAINE 1 :</w:t>
      </w:r>
    </w:p>
    <w:p w:rsidR="00AF3866" w:rsidRPr="00CC5031" w:rsidRDefault="00CC5031" w:rsidP="00CC5031">
      <w:pPr>
        <w:pBdr>
          <w:top w:val="single" w:sz="4" w:space="1" w:color="auto"/>
          <w:left w:val="single" w:sz="4" w:space="4" w:color="auto"/>
          <w:bottom w:val="single" w:sz="4" w:space="1" w:color="auto"/>
          <w:right w:val="single" w:sz="4" w:space="4" w:color="auto"/>
        </w:pBdr>
        <w:tabs>
          <w:tab w:val="left" w:pos="7665"/>
        </w:tabs>
        <w:spacing w:line="360" w:lineRule="auto"/>
        <w:rPr>
          <w:rFonts w:ascii="Arial" w:hAnsi="Arial" w:cs="Arial"/>
          <w:sz w:val="28"/>
          <w:szCs w:val="28"/>
        </w:rPr>
      </w:pPr>
      <w:r w:rsidRPr="00CC5031">
        <w:rPr>
          <w:rFonts w:ascii="Arial" w:hAnsi="Arial" w:cs="Arial"/>
          <w:sz w:val="28"/>
          <w:szCs w:val="28"/>
        </w:rPr>
        <w:t>J'ai pataugé un long moment dans la vase. Quand enfin, j'ai réussi à m'en sortir, il faisait nuit noire. J'avais horriblement froid, je tremblais de tous mes membres ; c'est à peine si je pouvais ouvrir les yeux tellement la boue me collait de partout. J'avançais péniblement. Je n'ai pas osé couper par les champs, de peur d'une autre mésaventure, et j'ai regagné la maison par le bord de la route. De toute la vie, jamais je n'ai été aussi soulagé que cette nuit-là en apercevant la maison. Malgré l'heure tardive, papa et maman n'étaient pas couchés. Par chance ils avaient laissé la lumière extérieure allumée. J’ai gratté discrètement à la porte. Maman a ouvert. Au lieu d'être contente de me retrouver, elle a dit en posant d'un air furieux ses poings sur ses hanches: Ah ! Te voilà ! Tu as vu l'heure ? Et dans quel état tu t'es mis ! Tu n'es même pas reconnaissable ! (…) File dans la baignoire !</w:t>
      </w:r>
    </w:p>
    <w:p w:rsidR="00CC5031" w:rsidRDefault="00CC5031" w:rsidP="00CC5031">
      <w:pPr>
        <w:tabs>
          <w:tab w:val="left" w:pos="7665"/>
        </w:tabs>
        <w:spacing w:line="360" w:lineRule="auto"/>
        <w:rPr>
          <w:rFonts w:ascii="Times New Roman" w:hAnsi="Times New Roman" w:cs="Times New Roman"/>
          <w:sz w:val="28"/>
          <w:szCs w:val="28"/>
        </w:rPr>
      </w:pPr>
    </w:p>
    <w:p w:rsidR="00353A40" w:rsidRPr="00CC5031" w:rsidRDefault="00353A40" w:rsidP="00CC5031">
      <w:pPr>
        <w:tabs>
          <w:tab w:val="left" w:pos="7665"/>
        </w:tabs>
        <w:spacing w:line="360" w:lineRule="auto"/>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2091"/>
        <w:gridCol w:w="2091"/>
        <w:gridCol w:w="2091"/>
        <w:gridCol w:w="2091"/>
        <w:gridCol w:w="2092"/>
      </w:tblGrid>
      <w:tr w:rsidR="000A7F5B" w:rsidRPr="000A7F5B" w:rsidTr="000A7F5B">
        <w:tc>
          <w:tcPr>
            <w:tcW w:w="2091" w:type="dxa"/>
          </w:tcPr>
          <w:p w:rsidR="000A7F5B" w:rsidRPr="000A7F5B" w:rsidRDefault="000A7F5B" w:rsidP="00BC4943">
            <w:pPr>
              <w:tabs>
                <w:tab w:val="left" w:pos="7665"/>
              </w:tabs>
              <w:rPr>
                <w:b/>
              </w:rPr>
            </w:pPr>
          </w:p>
        </w:tc>
        <w:tc>
          <w:tcPr>
            <w:tcW w:w="2091" w:type="dxa"/>
          </w:tcPr>
          <w:p w:rsidR="000A7F5B" w:rsidRPr="000A7F5B" w:rsidRDefault="000A7F5B" w:rsidP="000A7F5B">
            <w:pPr>
              <w:tabs>
                <w:tab w:val="left" w:pos="7665"/>
              </w:tabs>
              <w:jc w:val="center"/>
              <w:rPr>
                <w:b/>
              </w:rPr>
            </w:pPr>
            <w:r w:rsidRPr="000A7F5B">
              <w:rPr>
                <w:b/>
              </w:rPr>
              <w:t>J1</w:t>
            </w:r>
          </w:p>
        </w:tc>
        <w:tc>
          <w:tcPr>
            <w:tcW w:w="2091" w:type="dxa"/>
          </w:tcPr>
          <w:p w:rsidR="000A7F5B" w:rsidRPr="000A7F5B" w:rsidRDefault="000A7F5B" w:rsidP="000A7F5B">
            <w:pPr>
              <w:tabs>
                <w:tab w:val="left" w:pos="7665"/>
              </w:tabs>
              <w:jc w:val="center"/>
              <w:rPr>
                <w:b/>
              </w:rPr>
            </w:pPr>
            <w:r w:rsidRPr="000A7F5B">
              <w:rPr>
                <w:b/>
              </w:rPr>
              <w:t>J2</w:t>
            </w:r>
          </w:p>
        </w:tc>
        <w:tc>
          <w:tcPr>
            <w:tcW w:w="2091" w:type="dxa"/>
          </w:tcPr>
          <w:p w:rsidR="000A7F5B" w:rsidRPr="000A7F5B" w:rsidRDefault="000A7F5B" w:rsidP="000A7F5B">
            <w:pPr>
              <w:tabs>
                <w:tab w:val="left" w:pos="7665"/>
              </w:tabs>
              <w:jc w:val="center"/>
              <w:rPr>
                <w:b/>
              </w:rPr>
            </w:pPr>
            <w:r w:rsidRPr="000A7F5B">
              <w:rPr>
                <w:b/>
              </w:rPr>
              <w:t>J3</w:t>
            </w:r>
          </w:p>
        </w:tc>
        <w:tc>
          <w:tcPr>
            <w:tcW w:w="2092" w:type="dxa"/>
          </w:tcPr>
          <w:p w:rsidR="000A7F5B" w:rsidRPr="000A7F5B" w:rsidRDefault="000A7F5B" w:rsidP="000A7F5B">
            <w:pPr>
              <w:tabs>
                <w:tab w:val="left" w:pos="7665"/>
              </w:tabs>
              <w:jc w:val="center"/>
              <w:rPr>
                <w:b/>
              </w:rPr>
            </w:pPr>
            <w:r w:rsidRPr="000A7F5B">
              <w:rPr>
                <w:b/>
              </w:rPr>
              <w:t>J4</w:t>
            </w:r>
          </w:p>
        </w:tc>
      </w:tr>
      <w:tr w:rsidR="000A7F5B" w:rsidRPr="000A7F5B" w:rsidTr="000A7F5B">
        <w:tc>
          <w:tcPr>
            <w:tcW w:w="2091" w:type="dxa"/>
          </w:tcPr>
          <w:p w:rsidR="000A7F5B" w:rsidRPr="000A7F5B" w:rsidRDefault="000A7F5B" w:rsidP="00BC4943">
            <w:pPr>
              <w:tabs>
                <w:tab w:val="left" w:pos="7665"/>
              </w:tabs>
              <w:rPr>
                <w:b/>
              </w:rPr>
            </w:pPr>
            <w:r w:rsidRPr="000A7F5B">
              <w:rPr>
                <w:b/>
              </w:rPr>
              <w:t xml:space="preserve">Temps de lecture </w:t>
            </w:r>
          </w:p>
        </w:tc>
        <w:tc>
          <w:tcPr>
            <w:tcW w:w="2091" w:type="dxa"/>
          </w:tcPr>
          <w:p w:rsidR="000A7F5B" w:rsidRDefault="000A7F5B" w:rsidP="00BC4943">
            <w:pPr>
              <w:tabs>
                <w:tab w:val="left" w:pos="7665"/>
              </w:tabs>
              <w:rPr>
                <w:b/>
              </w:rPr>
            </w:pPr>
          </w:p>
          <w:p w:rsidR="000A7F5B" w:rsidRDefault="000A7F5B" w:rsidP="00BC4943">
            <w:pPr>
              <w:tabs>
                <w:tab w:val="left" w:pos="7665"/>
              </w:tabs>
              <w:rPr>
                <w:b/>
              </w:rPr>
            </w:pPr>
          </w:p>
          <w:p w:rsidR="000A7F5B" w:rsidRPr="000A7F5B" w:rsidRDefault="000A7F5B" w:rsidP="00BC4943">
            <w:pPr>
              <w:tabs>
                <w:tab w:val="left" w:pos="7665"/>
              </w:tabs>
              <w:rPr>
                <w:b/>
              </w:rPr>
            </w:pPr>
          </w:p>
        </w:tc>
        <w:tc>
          <w:tcPr>
            <w:tcW w:w="2091" w:type="dxa"/>
          </w:tcPr>
          <w:p w:rsidR="000A7F5B" w:rsidRPr="000A7F5B" w:rsidRDefault="000A7F5B" w:rsidP="00BC4943">
            <w:pPr>
              <w:tabs>
                <w:tab w:val="left" w:pos="7665"/>
              </w:tabs>
              <w:rPr>
                <w:b/>
              </w:rPr>
            </w:pPr>
          </w:p>
        </w:tc>
        <w:tc>
          <w:tcPr>
            <w:tcW w:w="2091" w:type="dxa"/>
          </w:tcPr>
          <w:p w:rsidR="000A7F5B" w:rsidRPr="000A7F5B" w:rsidRDefault="000A7F5B" w:rsidP="00BC4943">
            <w:pPr>
              <w:tabs>
                <w:tab w:val="left" w:pos="7665"/>
              </w:tabs>
              <w:rPr>
                <w:b/>
              </w:rPr>
            </w:pPr>
          </w:p>
        </w:tc>
        <w:tc>
          <w:tcPr>
            <w:tcW w:w="2092" w:type="dxa"/>
          </w:tcPr>
          <w:p w:rsidR="000A7F5B" w:rsidRPr="000A7F5B" w:rsidRDefault="000A7F5B" w:rsidP="00BC4943">
            <w:pPr>
              <w:tabs>
                <w:tab w:val="left" w:pos="7665"/>
              </w:tabs>
              <w:rPr>
                <w:b/>
              </w:rPr>
            </w:pPr>
          </w:p>
        </w:tc>
      </w:tr>
    </w:tbl>
    <w:p w:rsidR="000A7F5B" w:rsidRDefault="000A7F5B" w:rsidP="00BC4943">
      <w:pPr>
        <w:tabs>
          <w:tab w:val="left" w:pos="7665"/>
        </w:tabs>
      </w:pPr>
    </w:p>
    <w:p w:rsidR="000A7F5B" w:rsidRDefault="000A7F5B" w:rsidP="00BC4943">
      <w:pPr>
        <w:tabs>
          <w:tab w:val="left" w:pos="7665"/>
        </w:tabs>
      </w:pPr>
    </w:p>
    <w:p w:rsidR="000A7F5B" w:rsidRDefault="000A7F5B" w:rsidP="00BC4943">
      <w:pPr>
        <w:tabs>
          <w:tab w:val="left" w:pos="7665"/>
        </w:tabs>
      </w:pPr>
    </w:p>
    <w:p w:rsidR="000A7F5B" w:rsidRDefault="000A7F5B" w:rsidP="00BC4943">
      <w:pPr>
        <w:tabs>
          <w:tab w:val="left" w:pos="7665"/>
        </w:tabs>
      </w:pPr>
    </w:p>
    <w:p w:rsidR="000A7F5B" w:rsidRDefault="000A7F5B" w:rsidP="00BC4943">
      <w:pPr>
        <w:tabs>
          <w:tab w:val="left" w:pos="7665"/>
        </w:tabs>
      </w:pPr>
    </w:p>
    <w:p w:rsidR="00353A40" w:rsidRDefault="00353A40" w:rsidP="00BC4943">
      <w:pPr>
        <w:tabs>
          <w:tab w:val="left" w:pos="7665"/>
        </w:tabs>
      </w:pPr>
    </w:p>
    <w:p w:rsidR="00353A40" w:rsidRDefault="00353A40" w:rsidP="00BC4943">
      <w:pPr>
        <w:tabs>
          <w:tab w:val="left" w:pos="7665"/>
        </w:tabs>
      </w:pPr>
    </w:p>
    <w:p w:rsidR="00353A40" w:rsidRDefault="00353A40" w:rsidP="00BC4943">
      <w:pPr>
        <w:tabs>
          <w:tab w:val="left" w:pos="7665"/>
        </w:tabs>
        <w:rPr>
          <w:sz w:val="28"/>
          <w:szCs w:val="28"/>
          <w:u w:val="single"/>
        </w:rPr>
      </w:pPr>
    </w:p>
    <w:p w:rsidR="000A7F5B" w:rsidRPr="00353A40" w:rsidRDefault="00353A40" w:rsidP="00BC4943">
      <w:pPr>
        <w:tabs>
          <w:tab w:val="left" w:pos="7665"/>
        </w:tabs>
        <w:rPr>
          <w:sz w:val="28"/>
          <w:szCs w:val="28"/>
          <w:u w:val="single"/>
        </w:rPr>
      </w:pPr>
      <w:r w:rsidRPr="00353A40">
        <w:rPr>
          <w:sz w:val="28"/>
          <w:szCs w:val="28"/>
          <w:u w:val="single"/>
        </w:rPr>
        <w:lastRenderedPageBreak/>
        <w:t>SEMAINE 2 :</w:t>
      </w:r>
    </w:p>
    <w:p w:rsidR="00353A40" w:rsidRPr="00353A40" w:rsidRDefault="00353A40" w:rsidP="00353A40">
      <w:pPr>
        <w:pBdr>
          <w:top w:val="single" w:sz="4" w:space="1" w:color="auto"/>
          <w:left w:val="single" w:sz="4" w:space="4" w:color="auto"/>
          <w:bottom w:val="single" w:sz="4" w:space="1" w:color="auto"/>
          <w:right w:val="single" w:sz="4" w:space="4" w:color="auto"/>
        </w:pBdr>
        <w:tabs>
          <w:tab w:val="left" w:pos="7665"/>
        </w:tabs>
        <w:spacing w:line="360" w:lineRule="auto"/>
        <w:rPr>
          <w:rFonts w:ascii="Arial" w:hAnsi="Arial" w:cs="Arial"/>
          <w:sz w:val="28"/>
          <w:szCs w:val="28"/>
        </w:rPr>
      </w:pPr>
      <w:r w:rsidRPr="00353A40">
        <w:rPr>
          <w:rFonts w:ascii="Arial" w:hAnsi="Arial" w:cs="Arial"/>
          <w:sz w:val="28"/>
          <w:szCs w:val="28"/>
        </w:rPr>
        <w:t xml:space="preserve">Deux chats trouvent un pain. Ils discutent bruyamment d'un partage équitable, quand survient le singe. En voyant le beau pain tout doré et croustillant, son estomac crie famine. Il a une telle envie de ce pain : « Si vous ne pouvez pas vous mettre d'accord, peut-être puis-je vous aider ? En effet, rien de plus simple ! Je vais vous mesurer deux parts égales. » Sur ce, il disparait. En un clin d' œil, il revient avec une balance. Il coupe le pain en deux morceaux. Il les pose doucement sur un plateau. L'un d'eux étant un peu trop lourd, il en mord une bouchée, mais </w:t>
      </w:r>
      <w:proofErr w:type="spellStart"/>
      <w:r w:rsidRPr="00353A40">
        <w:rPr>
          <w:rFonts w:ascii="Arial" w:hAnsi="Arial" w:cs="Arial"/>
          <w:sz w:val="28"/>
          <w:szCs w:val="28"/>
        </w:rPr>
        <w:t>I'autre</w:t>
      </w:r>
      <w:proofErr w:type="spellEnd"/>
      <w:r w:rsidRPr="00353A40">
        <w:rPr>
          <w:rFonts w:ascii="Arial" w:hAnsi="Arial" w:cs="Arial"/>
          <w:sz w:val="28"/>
          <w:szCs w:val="28"/>
        </w:rPr>
        <w:t xml:space="preserve"> morceau devient trop lourd, et il doit en mordre aussi un bout. Il continue ainsi et, quoi </w:t>
      </w:r>
      <w:proofErr w:type="spellStart"/>
      <w:r w:rsidRPr="00353A40">
        <w:rPr>
          <w:rFonts w:ascii="Arial" w:hAnsi="Arial" w:cs="Arial"/>
          <w:sz w:val="28"/>
          <w:szCs w:val="28"/>
        </w:rPr>
        <w:t>qu</w:t>
      </w:r>
      <w:proofErr w:type="spellEnd"/>
      <w:r w:rsidRPr="00353A40">
        <w:rPr>
          <w:rFonts w:ascii="Arial" w:hAnsi="Arial" w:cs="Arial"/>
          <w:sz w:val="28"/>
          <w:szCs w:val="28"/>
        </w:rPr>
        <w:t xml:space="preserve"> il fasse, il y a toujours une part plus lourde que l'autre. Voyant leur pain disparaitre petit à petit, les chats finissent par protester : « rends-nous notre pain nous le partagerons nous-mêmes ! » Mais le singe réplique : « Ce qui reste est la récompense de mon travail. » Et il avale le dernier morceau en toute hâte. Bien mortifiés de leur dispute, les pauvres chats !</w:t>
      </w:r>
    </w:p>
    <w:p w:rsidR="000A7F5B" w:rsidRDefault="000A7F5B" w:rsidP="00BC4943">
      <w:pPr>
        <w:tabs>
          <w:tab w:val="left" w:pos="7665"/>
        </w:tabs>
      </w:pPr>
    </w:p>
    <w:tbl>
      <w:tblPr>
        <w:tblStyle w:val="Grilledutableau"/>
        <w:tblW w:w="0" w:type="auto"/>
        <w:tblLook w:val="04A0" w:firstRow="1" w:lastRow="0" w:firstColumn="1" w:lastColumn="0" w:noHBand="0" w:noVBand="1"/>
      </w:tblPr>
      <w:tblGrid>
        <w:gridCol w:w="2091"/>
        <w:gridCol w:w="2091"/>
        <w:gridCol w:w="2091"/>
        <w:gridCol w:w="2091"/>
        <w:gridCol w:w="2092"/>
      </w:tblGrid>
      <w:tr w:rsidR="000A7F5B" w:rsidRPr="000A7F5B" w:rsidTr="00E40998">
        <w:tc>
          <w:tcPr>
            <w:tcW w:w="2091" w:type="dxa"/>
          </w:tcPr>
          <w:p w:rsidR="000A7F5B" w:rsidRPr="000A7F5B" w:rsidRDefault="000A7F5B" w:rsidP="00E40998">
            <w:pPr>
              <w:tabs>
                <w:tab w:val="left" w:pos="7665"/>
              </w:tabs>
              <w:rPr>
                <w:b/>
              </w:rPr>
            </w:pPr>
          </w:p>
        </w:tc>
        <w:tc>
          <w:tcPr>
            <w:tcW w:w="2091" w:type="dxa"/>
          </w:tcPr>
          <w:p w:rsidR="000A7F5B" w:rsidRPr="000A7F5B" w:rsidRDefault="000A7F5B" w:rsidP="00E40998">
            <w:pPr>
              <w:tabs>
                <w:tab w:val="left" w:pos="7665"/>
              </w:tabs>
              <w:jc w:val="center"/>
              <w:rPr>
                <w:b/>
              </w:rPr>
            </w:pPr>
            <w:r w:rsidRPr="000A7F5B">
              <w:rPr>
                <w:b/>
              </w:rPr>
              <w:t>J1</w:t>
            </w:r>
          </w:p>
        </w:tc>
        <w:tc>
          <w:tcPr>
            <w:tcW w:w="2091" w:type="dxa"/>
          </w:tcPr>
          <w:p w:rsidR="000A7F5B" w:rsidRPr="000A7F5B" w:rsidRDefault="000A7F5B" w:rsidP="00E40998">
            <w:pPr>
              <w:tabs>
                <w:tab w:val="left" w:pos="7665"/>
              </w:tabs>
              <w:jc w:val="center"/>
              <w:rPr>
                <w:b/>
              </w:rPr>
            </w:pPr>
            <w:r w:rsidRPr="000A7F5B">
              <w:rPr>
                <w:b/>
              </w:rPr>
              <w:t>J2</w:t>
            </w:r>
          </w:p>
        </w:tc>
        <w:tc>
          <w:tcPr>
            <w:tcW w:w="2091" w:type="dxa"/>
          </w:tcPr>
          <w:p w:rsidR="000A7F5B" w:rsidRPr="000A7F5B" w:rsidRDefault="000A7F5B" w:rsidP="00E40998">
            <w:pPr>
              <w:tabs>
                <w:tab w:val="left" w:pos="7665"/>
              </w:tabs>
              <w:jc w:val="center"/>
              <w:rPr>
                <w:b/>
              </w:rPr>
            </w:pPr>
            <w:r w:rsidRPr="000A7F5B">
              <w:rPr>
                <w:b/>
              </w:rPr>
              <w:t>J3</w:t>
            </w:r>
          </w:p>
        </w:tc>
        <w:tc>
          <w:tcPr>
            <w:tcW w:w="2092" w:type="dxa"/>
          </w:tcPr>
          <w:p w:rsidR="000A7F5B" w:rsidRPr="000A7F5B" w:rsidRDefault="000A7F5B" w:rsidP="00E40998">
            <w:pPr>
              <w:tabs>
                <w:tab w:val="left" w:pos="7665"/>
              </w:tabs>
              <w:jc w:val="center"/>
              <w:rPr>
                <w:b/>
              </w:rPr>
            </w:pPr>
            <w:r w:rsidRPr="000A7F5B">
              <w:rPr>
                <w:b/>
              </w:rPr>
              <w:t>J4</w:t>
            </w:r>
          </w:p>
        </w:tc>
      </w:tr>
      <w:tr w:rsidR="000A7F5B" w:rsidRPr="000A7F5B" w:rsidTr="00E40998">
        <w:tc>
          <w:tcPr>
            <w:tcW w:w="2091" w:type="dxa"/>
          </w:tcPr>
          <w:p w:rsidR="000A7F5B" w:rsidRPr="000A7F5B" w:rsidRDefault="000A7F5B" w:rsidP="00E40998">
            <w:pPr>
              <w:tabs>
                <w:tab w:val="left" w:pos="7665"/>
              </w:tabs>
              <w:rPr>
                <w:b/>
              </w:rPr>
            </w:pPr>
            <w:r w:rsidRPr="000A7F5B">
              <w:rPr>
                <w:b/>
              </w:rPr>
              <w:t xml:space="preserve">Temps de lecture </w:t>
            </w:r>
          </w:p>
        </w:tc>
        <w:tc>
          <w:tcPr>
            <w:tcW w:w="2091" w:type="dxa"/>
          </w:tcPr>
          <w:p w:rsidR="000A7F5B" w:rsidRDefault="000A7F5B" w:rsidP="00E40998">
            <w:pPr>
              <w:tabs>
                <w:tab w:val="left" w:pos="7665"/>
              </w:tabs>
              <w:rPr>
                <w:b/>
              </w:rPr>
            </w:pPr>
          </w:p>
          <w:p w:rsidR="000A7F5B" w:rsidRDefault="000A7F5B" w:rsidP="00E40998">
            <w:pPr>
              <w:tabs>
                <w:tab w:val="left" w:pos="7665"/>
              </w:tabs>
              <w:rPr>
                <w:b/>
              </w:rPr>
            </w:pPr>
          </w:p>
          <w:p w:rsidR="000A7F5B" w:rsidRPr="000A7F5B" w:rsidRDefault="000A7F5B" w:rsidP="00E40998">
            <w:pPr>
              <w:tabs>
                <w:tab w:val="left" w:pos="7665"/>
              </w:tabs>
              <w:rPr>
                <w:b/>
              </w:rPr>
            </w:pPr>
          </w:p>
        </w:tc>
        <w:tc>
          <w:tcPr>
            <w:tcW w:w="2091" w:type="dxa"/>
          </w:tcPr>
          <w:p w:rsidR="000A7F5B" w:rsidRPr="000A7F5B" w:rsidRDefault="000A7F5B" w:rsidP="00E40998">
            <w:pPr>
              <w:tabs>
                <w:tab w:val="left" w:pos="7665"/>
              </w:tabs>
              <w:rPr>
                <w:b/>
              </w:rPr>
            </w:pPr>
          </w:p>
        </w:tc>
        <w:tc>
          <w:tcPr>
            <w:tcW w:w="2091" w:type="dxa"/>
          </w:tcPr>
          <w:p w:rsidR="000A7F5B" w:rsidRPr="000A7F5B" w:rsidRDefault="000A7F5B" w:rsidP="00E40998">
            <w:pPr>
              <w:tabs>
                <w:tab w:val="left" w:pos="7665"/>
              </w:tabs>
              <w:rPr>
                <w:b/>
              </w:rPr>
            </w:pPr>
          </w:p>
        </w:tc>
        <w:tc>
          <w:tcPr>
            <w:tcW w:w="2092" w:type="dxa"/>
          </w:tcPr>
          <w:p w:rsidR="000A7F5B" w:rsidRPr="000A7F5B" w:rsidRDefault="000A7F5B" w:rsidP="00E40998">
            <w:pPr>
              <w:tabs>
                <w:tab w:val="left" w:pos="7665"/>
              </w:tabs>
              <w:rPr>
                <w:b/>
              </w:rPr>
            </w:pPr>
          </w:p>
        </w:tc>
      </w:tr>
    </w:tbl>
    <w:p w:rsidR="00AC394D" w:rsidRDefault="00AC394D" w:rsidP="00BC4943">
      <w:pPr>
        <w:tabs>
          <w:tab w:val="left" w:pos="7665"/>
        </w:tabs>
      </w:pPr>
    </w:p>
    <w:p w:rsidR="00353A40" w:rsidRPr="00353A40" w:rsidRDefault="00353A40" w:rsidP="00BC4943">
      <w:pPr>
        <w:tabs>
          <w:tab w:val="left" w:pos="7665"/>
        </w:tabs>
        <w:rPr>
          <w:sz w:val="28"/>
          <w:szCs w:val="28"/>
          <w:u w:val="single"/>
        </w:rPr>
      </w:pPr>
      <w:r w:rsidRPr="00353A40">
        <w:rPr>
          <w:sz w:val="28"/>
          <w:szCs w:val="28"/>
          <w:u w:val="single"/>
        </w:rPr>
        <w:t>SEMAINE 3 :</w:t>
      </w:r>
    </w:p>
    <w:p w:rsidR="00353A40" w:rsidRPr="00353A40" w:rsidRDefault="00353A40" w:rsidP="00353A40">
      <w:pPr>
        <w:pBdr>
          <w:top w:val="single" w:sz="4" w:space="1" w:color="auto"/>
          <w:left w:val="single" w:sz="4" w:space="4" w:color="auto"/>
          <w:bottom w:val="single" w:sz="4" w:space="1" w:color="auto"/>
          <w:right w:val="single" w:sz="4" w:space="4" w:color="auto"/>
        </w:pBdr>
        <w:tabs>
          <w:tab w:val="left" w:pos="7665"/>
        </w:tabs>
        <w:spacing w:line="360" w:lineRule="auto"/>
        <w:rPr>
          <w:rFonts w:ascii="Arial" w:hAnsi="Arial" w:cs="Arial"/>
          <w:sz w:val="28"/>
          <w:szCs w:val="28"/>
        </w:rPr>
      </w:pPr>
      <w:r w:rsidRPr="00353A40">
        <w:rPr>
          <w:rFonts w:ascii="Arial" w:hAnsi="Arial" w:cs="Arial"/>
          <w:sz w:val="28"/>
          <w:szCs w:val="28"/>
        </w:rPr>
        <w:t>Impossible pour toi d'imaginer la vie sans eau ! Tu as raison, et tu en utilises sans arrêt. Mais les réserves contenues dans les océans et les rivières ne sont pas inépuisables et certains pays du monde souffrent cruellement de la sècheresse. Heureusement, tu peux, toi aussi, éviter gaspillage et pollution. Voici comment devenir le Zorro des ruisseaux ! Après les repas, quand tu brosses tes dents, ferme le robinet et utilise un verre à dents. En trois minutes, tu économiseras environ quinze litres d'eau. Plutôt que des bains, prends des douches qui consomment moins d'eau. Si tu fais la vaisselle, une goutte de liquide vaisselle suffit. Tu utiliseras moins de produit chimique, donc moins d'eau pour rincer et tu pollueras moins. Et donne un gage à ta maman si tu vois qu'elle ne remplit qu'à moitié le lave-vaisselle ou le lave-linge!</w:t>
      </w:r>
    </w:p>
    <w:p w:rsidR="00AC394D" w:rsidRDefault="00AC394D" w:rsidP="00BC4943">
      <w:pPr>
        <w:tabs>
          <w:tab w:val="left" w:pos="7665"/>
        </w:tabs>
      </w:pPr>
    </w:p>
    <w:tbl>
      <w:tblPr>
        <w:tblStyle w:val="Grilledutableau"/>
        <w:tblW w:w="0" w:type="auto"/>
        <w:tblLook w:val="04A0" w:firstRow="1" w:lastRow="0" w:firstColumn="1" w:lastColumn="0" w:noHBand="0" w:noVBand="1"/>
      </w:tblPr>
      <w:tblGrid>
        <w:gridCol w:w="2091"/>
        <w:gridCol w:w="2091"/>
        <w:gridCol w:w="2091"/>
        <w:gridCol w:w="2091"/>
        <w:gridCol w:w="2092"/>
      </w:tblGrid>
      <w:tr w:rsidR="00AC394D" w:rsidRPr="000A7F5B" w:rsidTr="00E40998">
        <w:tc>
          <w:tcPr>
            <w:tcW w:w="2091" w:type="dxa"/>
          </w:tcPr>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jc w:val="center"/>
              <w:rPr>
                <w:b/>
              </w:rPr>
            </w:pPr>
            <w:r w:rsidRPr="000A7F5B">
              <w:rPr>
                <w:b/>
              </w:rPr>
              <w:t>J1</w:t>
            </w:r>
          </w:p>
        </w:tc>
        <w:tc>
          <w:tcPr>
            <w:tcW w:w="2091" w:type="dxa"/>
          </w:tcPr>
          <w:p w:rsidR="00AC394D" w:rsidRPr="000A7F5B" w:rsidRDefault="00AC394D" w:rsidP="00E40998">
            <w:pPr>
              <w:tabs>
                <w:tab w:val="left" w:pos="7665"/>
              </w:tabs>
              <w:jc w:val="center"/>
              <w:rPr>
                <w:b/>
              </w:rPr>
            </w:pPr>
            <w:r w:rsidRPr="000A7F5B">
              <w:rPr>
                <w:b/>
              </w:rPr>
              <w:t>J2</w:t>
            </w:r>
          </w:p>
        </w:tc>
        <w:tc>
          <w:tcPr>
            <w:tcW w:w="2091" w:type="dxa"/>
          </w:tcPr>
          <w:p w:rsidR="00AC394D" w:rsidRPr="000A7F5B" w:rsidRDefault="00AC394D" w:rsidP="00E40998">
            <w:pPr>
              <w:tabs>
                <w:tab w:val="left" w:pos="7665"/>
              </w:tabs>
              <w:jc w:val="center"/>
              <w:rPr>
                <w:b/>
              </w:rPr>
            </w:pPr>
            <w:r w:rsidRPr="000A7F5B">
              <w:rPr>
                <w:b/>
              </w:rPr>
              <w:t>J3</w:t>
            </w:r>
          </w:p>
        </w:tc>
        <w:tc>
          <w:tcPr>
            <w:tcW w:w="2092" w:type="dxa"/>
          </w:tcPr>
          <w:p w:rsidR="00AC394D" w:rsidRPr="000A7F5B" w:rsidRDefault="00AC394D" w:rsidP="00E40998">
            <w:pPr>
              <w:tabs>
                <w:tab w:val="left" w:pos="7665"/>
              </w:tabs>
              <w:jc w:val="center"/>
              <w:rPr>
                <w:b/>
              </w:rPr>
            </w:pPr>
            <w:r w:rsidRPr="000A7F5B">
              <w:rPr>
                <w:b/>
              </w:rPr>
              <w:t>J4</w:t>
            </w:r>
          </w:p>
        </w:tc>
      </w:tr>
      <w:tr w:rsidR="00AC394D" w:rsidRPr="000A7F5B" w:rsidTr="00E40998">
        <w:tc>
          <w:tcPr>
            <w:tcW w:w="2091" w:type="dxa"/>
          </w:tcPr>
          <w:p w:rsidR="00AC394D" w:rsidRPr="000A7F5B" w:rsidRDefault="00AC394D" w:rsidP="00E40998">
            <w:pPr>
              <w:tabs>
                <w:tab w:val="left" w:pos="7665"/>
              </w:tabs>
              <w:rPr>
                <w:b/>
              </w:rPr>
            </w:pPr>
            <w:r w:rsidRPr="000A7F5B">
              <w:rPr>
                <w:b/>
              </w:rPr>
              <w:t xml:space="preserve">Temps de lecture </w:t>
            </w:r>
          </w:p>
        </w:tc>
        <w:tc>
          <w:tcPr>
            <w:tcW w:w="2091" w:type="dxa"/>
          </w:tcPr>
          <w:p w:rsidR="00AC394D" w:rsidRDefault="00AC394D" w:rsidP="00E40998">
            <w:pPr>
              <w:tabs>
                <w:tab w:val="left" w:pos="7665"/>
              </w:tabs>
              <w:rPr>
                <w:b/>
              </w:rPr>
            </w:pPr>
          </w:p>
          <w:p w:rsidR="00AC394D" w:rsidRDefault="00AC394D" w:rsidP="00E40998">
            <w:pPr>
              <w:tabs>
                <w:tab w:val="left" w:pos="7665"/>
              </w:tabs>
              <w:rPr>
                <w:b/>
              </w:rPr>
            </w:pPr>
          </w:p>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rPr>
                <w:b/>
              </w:rPr>
            </w:pPr>
          </w:p>
        </w:tc>
        <w:tc>
          <w:tcPr>
            <w:tcW w:w="2092" w:type="dxa"/>
          </w:tcPr>
          <w:p w:rsidR="00AC394D" w:rsidRPr="000A7F5B" w:rsidRDefault="00AC394D" w:rsidP="00E40998">
            <w:pPr>
              <w:tabs>
                <w:tab w:val="left" w:pos="7665"/>
              </w:tabs>
              <w:rPr>
                <w:b/>
              </w:rPr>
            </w:pPr>
          </w:p>
        </w:tc>
      </w:tr>
    </w:tbl>
    <w:p w:rsidR="00AC394D" w:rsidRDefault="00AC394D" w:rsidP="00BC4943">
      <w:pPr>
        <w:tabs>
          <w:tab w:val="left" w:pos="7665"/>
        </w:tabs>
      </w:pPr>
    </w:p>
    <w:p w:rsidR="00AC394D" w:rsidRDefault="00AC394D" w:rsidP="00BC4943">
      <w:pPr>
        <w:tabs>
          <w:tab w:val="left" w:pos="7665"/>
        </w:tabs>
      </w:pPr>
    </w:p>
    <w:p w:rsidR="00AC394D" w:rsidRPr="003949C4" w:rsidRDefault="003949C4" w:rsidP="00BC4943">
      <w:pPr>
        <w:tabs>
          <w:tab w:val="left" w:pos="7665"/>
        </w:tabs>
        <w:rPr>
          <w:sz w:val="28"/>
          <w:szCs w:val="28"/>
          <w:u w:val="single"/>
        </w:rPr>
      </w:pPr>
      <w:r w:rsidRPr="003949C4">
        <w:rPr>
          <w:sz w:val="28"/>
          <w:szCs w:val="28"/>
          <w:u w:val="single"/>
        </w:rPr>
        <w:t>SEMAINE 4 :</w:t>
      </w:r>
    </w:p>
    <w:p w:rsidR="003949C4" w:rsidRPr="003949C4" w:rsidRDefault="003949C4" w:rsidP="003949C4">
      <w:pPr>
        <w:pBdr>
          <w:top w:val="single" w:sz="4" w:space="1" w:color="auto"/>
          <w:left w:val="single" w:sz="4" w:space="4" w:color="auto"/>
          <w:bottom w:val="single" w:sz="4" w:space="1" w:color="auto"/>
          <w:right w:val="single" w:sz="4" w:space="4" w:color="auto"/>
        </w:pBdr>
        <w:tabs>
          <w:tab w:val="left" w:pos="7665"/>
        </w:tabs>
        <w:spacing w:line="360" w:lineRule="auto"/>
        <w:rPr>
          <w:rFonts w:ascii="Arial" w:hAnsi="Arial" w:cs="Arial"/>
          <w:sz w:val="28"/>
          <w:szCs w:val="28"/>
        </w:rPr>
      </w:pPr>
      <w:r w:rsidRPr="003949C4">
        <w:rPr>
          <w:rFonts w:ascii="Arial" w:hAnsi="Arial" w:cs="Arial"/>
          <w:sz w:val="28"/>
          <w:szCs w:val="28"/>
        </w:rPr>
        <w:t xml:space="preserve">Le Père </w:t>
      </w:r>
      <w:proofErr w:type="spellStart"/>
      <w:r w:rsidRPr="003949C4">
        <w:rPr>
          <w:rFonts w:ascii="Arial" w:hAnsi="Arial" w:cs="Arial"/>
          <w:sz w:val="28"/>
          <w:szCs w:val="28"/>
        </w:rPr>
        <w:t>Tire-Bras</w:t>
      </w:r>
      <w:proofErr w:type="spellEnd"/>
      <w:r w:rsidRPr="003949C4">
        <w:rPr>
          <w:rFonts w:ascii="Arial" w:hAnsi="Arial" w:cs="Arial"/>
          <w:sz w:val="28"/>
          <w:szCs w:val="28"/>
        </w:rPr>
        <w:t xml:space="preserve"> n'était pas grand, il avait à peu près ma taille. Son teint ? Aussi vert que les parois de sa grotte. En guise de cheveux, des nageoires s'alignaient sur le crâne. Son visage était à moitié pourri. Un de ses yeux pendait comme une ampoule à un fil électrique. Il n'avait pas une seule dent, et on aurait dit qu'une souris avait grignoté une de ses oreilles. Il a toussé. </w:t>
      </w:r>
      <w:r w:rsidRPr="003949C4">
        <w:rPr>
          <w:rFonts w:ascii="Arial" w:hAnsi="Arial" w:cs="Arial"/>
          <w:sz w:val="28"/>
          <w:szCs w:val="28"/>
        </w:rPr>
        <w:br/>
        <w:t xml:space="preserve">- Je t'en donnerai, moi, du pipi ! Ma rivière n'est pas assez polluée comme ça ? </w:t>
      </w:r>
      <w:r w:rsidRPr="003949C4">
        <w:rPr>
          <w:rFonts w:ascii="Arial" w:hAnsi="Arial" w:cs="Arial"/>
          <w:sz w:val="28"/>
          <w:szCs w:val="28"/>
        </w:rPr>
        <w:br/>
        <w:t xml:space="preserve">- Vous… vous êtes le Père </w:t>
      </w:r>
      <w:proofErr w:type="spellStart"/>
      <w:r w:rsidRPr="003949C4">
        <w:rPr>
          <w:rFonts w:ascii="Arial" w:hAnsi="Arial" w:cs="Arial"/>
          <w:sz w:val="28"/>
          <w:szCs w:val="28"/>
        </w:rPr>
        <w:t>Tire-Bras</w:t>
      </w:r>
      <w:proofErr w:type="spellEnd"/>
      <w:r w:rsidRPr="003949C4">
        <w:rPr>
          <w:rFonts w:ascii="Arial" w:hAnsi="Arial" w:cs="Arial"/>
          <w:sz w:val="28"/>
          <w:szCs w:val="28"/>
        </w:rPr>
        <w:t xml:space="preserve"> ? </w:t>
      </w:r>
      <w:r w:rsidRPr="003949C4">
        <w:rPr>
          <w:rFonts w:ascii="Arial" w:hAnsi="Arial" w:cs="Arial"/>
          <w:sz w:val="28"/>
          <w:szCs w:val="28"/>
        </w:rPr>
        <w:br/>
        <w:t xml:space="preserve">- </w:t>
      </w:r>
      <w:proofErr w:type="spellStart"/>
      <w:r w:rsidRPr="003949C4">
        <w:rPr>
          <w:rFonts w:ascii="Arial" w:hAnsi="Arial" w:cs="Arial"/>
          <w:sz w:val="28"/>
          <w:szCs w:val="28"/>
        </w:rPr>
        <w:t>Oooh</w:t>
      </w:r>
      <w:proofErr w:type="spellEnd"/>
      <w:r w:rsidRPr="003949C4">
        <w:rPr>
          <w:rFonts w:ascii="Arial" w:hAnsi="Arial" w:cs="Arial"/>
          <w:sz w:val="28"/>
          <w:szCs w:val="28"/>
        </w:rPr>
        <w:t xml:space="preserve">, mais il est intelligent ! Il est brillant ! Comment tu as deviné ? Evidemment, andouille! </w:t>
      </w:r>
      <w:r w:rsidRPr="003949C4">
        <w:rPr>
          <w:rFonts w:ascii="Arial" w:hAnsi="Arial" w:cs="Arial"/>
          <w:sz w:val="28"/>
          <w:szCs w:val="28"/>
        </w:rPr>
        <w:br/>
        <w:t xml:space="preserve">- Et euh… qu'est-ce que vous voulez ? </w:t>
      </w:r>
      <w:r w:rsidRPr="003949C4">
        <w:rPr>
          <w:rFonts w:ascii="Arial" w:hAnsi="Arial" w:cs="Arial"/>
          <w:sz w:val="28"/>
          <w:szCs w:val="28"/>
        </w:rPr>
        <w:br/>
        <w:t xml:space="preserve">- Il y a trente ou quarante ans, le problème aurait été vite réglé. Je t'aurais bouffé. Oui, bon, fais pas cette tête. </w:t>
      </w:r>
      <w:proofErr w:type="gramStart"/>
      <w:r w:rsidRPr="003949C4">
        <w:rPr>
          <w:rFonts w:ascii="Arial" w:hAnsi="Arial" w:cs="Arial"/>
          <w:sz w:val="28"/>
          <w:szCs w:val="28"/>
        </w:rPr>
        <w:t>T'es</w:t>
      </w:r>
      <w:proofErr w:type="gramEnd"/>
      <w:r w:rsidRPr="003949C4">
        <w:rPr>
          <w:rFonts w:ascii="Arial" w:hAnsi="Arial" w:cs="Arial"/>
          <w:sz w:val="28"/>
          <w:szCs w:val="28"/>
        </w:rPr>
        <w:t xml:space="preserve"> pas au courant ? Le Père </w:t>
      </w:r>
      <w:proofErr w:type="spellStart"/>
      <w:r w:rsidRPr="003949C4">
        <w:rPr>
          <w:rFonts w:ascii="Arial" w:hAnsi="Arial" w:cs="Arial"/>
          <w:sz w:val="28"/>
          <w:szCs w:val="28"/>
        </w:rPr>
        <w:t>Tire-Bras</w:t>
      </w:r>
      <w:proofErr w:type="spellEnd"/>
      <w:r w:rsidRPr="003949C4">
        <w:rPr>
          <w:rFonts w:ascii="Arial" w:hAnsi="Arial" w:cs="Arial"/>
          <w:sz w:val="28"/>
          <w:szCs w:val="28"/>
        </w:rPr>
        <w:t xml:space="preserve"> y boulotte les petits enfants. Je devrais te becqueter. Mais je peux plus. Je peux plu-u-u-us ! Sa voix s'est cassée, et le monstre s'est mis à pleurer comme un veau.</w:t>
      </w:r>
    </w:p>
    <w:p w:rsidR="003949C4" w:rsidRPr="003949C4" w:rsidRDefault="003949C4" w:rsidP="003949C4">
      <w:pPr>
        <w:tabs>
          <w:tab w:val="left" w:pos="7665"/>
        </w:tabs>
      </w:pPr>
    </w:p>
    <w:p w:rsidR="003949C4" w:rsidRPr="003949C4" w:rsidRDefault="003949C4" w:rsidP="003949C4">
      <w:pPr>
        <w:tabs>
          <w:tab w:val="left" w:pos="7665"/>
        </w:tabs>
      </w:pPr>
    </w:p>
    <w:p w:rsidR="003949C4" w:rsidRDefault="003949C4" w:rsidP="00BC4943">
      <w:pPr>
        <w:tabs>
          <w:tab w:val="left" w:pos="7665"/>
        </w:tabs>
      </w:pPr>
    </w:p>
    <w:tbl>
      <w:tblPr>
        <w:tblStyle w:val="Grilledutableau"/>
        <w:tblW w:w="0" w:type="auto"/>
        <w:tblLook w:val="04A0" w:firstRow="1" w:lastRow="0" w:firstColumn="1" w:lastColumn="0" w:noHBand="0" w:noVBand="1"/>
      </w:tblPr>
      <w:tblGrid>
        <w:gridCol w:w="2091"/>
        <w:gridCol w:w="2091"/>
        <w:gridCol w:w="2091"/>
        <w:gridCol w:w="2091"/>
        <w:gridCol w:w="2092"/>
      </w:tblGrid>
      <w:tr w:rsidR="00AC394D" w:rsidRPr="000A7F5B" w:rsidTr="00E40998">
        <w:tc>
          <w:tcPr>
            <w:tcW w:w="2091" w:type="dxa"/>
          </w:tcPr>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jc w:val="center"/>
              <w:rPr>
                <w:b/>
              </w:rPr>
            </w:pPr>
            <w:r w:rsidRPr="000A7F5B">
              <w:rPr>
                <w:b/>
              </w:rPr>
              <w:t>J1</w:t>
            </w:r>
          </w:p>
        </w:tc>
        <w:tc>
          <w:tcPr>
            <w:tcW w:w="2091" w:type="dxa"/>
          </w:tcPr>
          <w:p w:rsidR="00AC394D" w:rsidRPr="000A7F5B" w:rsidRDefault="00AC394D" w:rsidP="00E40998">
            <w:pPr>
              <w:tabs>
                <w:tab w:val="left" w:pos="7665"/>
              </w:tabs>
              <w:jc w:val="center"/>
              <w:rPr>
                <w:b/>
              </w:rPr>
            </w:pPr>
            <w:r w:rsidRPr="000A7F5B">
              <w:rPr>
                <w:b/>
              </w:rPr>
              <w:t>J2</w:t>
            </w:r>
          </w:p>
        </w:tc>
        <w:tc>
          <w:tcPr>
            <w:tcW w:w="2091" w:type="dxa"/>
          </w:tcPr>
          <w:p w:rsidR="00AC394D" w:rsidRPr="000A7F5B" w:rsidRDefault="00AC394D" w:rsidP="00E40998">
            <w:pPr>
              <w:tabs>
                <w:tab w:val="left" w:pos="7665"/>
              </w:tabs>
              <w:jc w:val="center"/>
              <w:rPr>
                <w:b/>
              </w:rPr>
            </w:pPr>
            <w:r w:rsidRPr="000A7F5B">
              <w:rPr>
                <w:b/>
              </w:rPr>
              <w:t>J3</w:t>
            </w:r>
          </w:p>
        </w:tc>
        <w:tc>
          <w:tcPr>
            <w:tcW w:w="2092" w:type="dxa"/>
          </w:tcPr>
          <w:p w:rsidR="00AC394D" w:rsidRPr="000A7F5B" w:rsidRDefault="00AC394D" w:rsidP="00E40998">
            <w:pPr>
              <w:tabs>
                <w:tab w:val="left" w:pos="7665"/>
              </w:tabs>
              <w:jc w:val="center"/>
              <w:rPr>
                <w:b/>
              </w:rPr>
            </w:pPr>
            <w:r w:rsidRPr="000A7F5B">
              <w:rPr>
                <w:b/>
              </w:rPr>
              <w:t>J4</w:t>
            </w:r>
          </w:p>
        </w:tc>
      </w:tr>
      <w:tr w:rsidR="00AC394D" w:rsidRPr="000A7F5B" w:rsidTr="00E40998">
        <w:tc>
          <w:tcPr>
            <w:tcW w:w="2091" w:type="dxa"/>
          </w:tcPr>
          <w:p w:rsidR="00AC394D" w:rsidRPr="000A7F5B" w:rsidRDefault="00AC394D" w:rsidP="00E40998">
            <w:pPr>
              <w:tabs>
                <w:tab w:val="left" w:pos="7665"/>
              </w:tabs>
              <w:rPr>
                <w:b/>
              </w:rPr>
            </w:pPr>
            <w:r w:rsidRPr="000A7F5B">
              <w:rPr>
                <w:b/>
              </w:rPr>
              <w:t xml:space="preserve">Temps de lecture </w:t>
            </w:r>
          </w:p>
        </w:tc>
        <w:tc>
          <w:tcPr>
            <w:tcW w:w="2091" w:type="dxa"/>
          </w:tcPr>
          <w:p w:rsidR="00AC394D" w:rsidRDefault="00AC394D" w:rsidP="00E40998">
            <w:pPr>
              <w:tabs>
                <w:tab w:val="left" w:pos="7665"/>
              </w:tabs>
              <w:rPr>
                <w:b/>
              </w:rPr>
            </w:pPr>
          </w:p>
          <w:p w:rsidR="00AC394D" w:rsidRDefault="00AC394D" w:rsidP="00E40998">
            <w:pPr>
              <w:tabs>
                <w:tab w:val="left" w:pos="7665"/>
              </w:tabs>
              <w:rPr>
                <w:b/>
              </w:rPr>
            </w:pPr>
          </w:p>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rPr>
                <w:b/>
              </w:rPr>
            </w:pPr>
          </w:p>
        </w:tc>
        <w:tc>
          <w:tcPr>
            <w:tcW w:w="2092" w:type="dxa"/>
          </w:tcPr>
          <w:p w:rsidR="00AC394D" w:rsidRPr="000A7F5B" w:rsidRDefault="00AC394D" w:rsidP="00E40998">
            <w:pPr>
              <w:tabs>
                <w:tab w:val="left" w:pos="7665"/>
              </w:tabs>
              <w:rPr>
                <w:b/>
              </w:rPr>
            </w:pPr>
          </w:p>
        </w:tc>
      </w:tr>
    </w:tbl>
    <w:p w:rsidR="00AC394D" w:rsidRDefault="00AC394D" w:rsidP="00BC4943">
      <w:pPr>
        <w:tabs>
          <w:tab w:val="left" w:pos="7665"/>
        </w:tabs>
      </w:pPr>
    </w:p>
    <w:p w:rsidR="00AC394D" w:rsidRDefault="00AC394D" w:rsidP="00BC4943">
      <w:pPr>
        <w:tabs>
          <w:tab w:val="left" w:pos="7665"/>
        </w:tabs>
      </w:pPr>
    </w:p>
    <w:p w:rsidR="00AC394D" w:rsidRDefault="00AC394D" w:rsidP="00BC4943">
      <w:pPr>
        <w:tabs>
          <w:tab w:val="left" w:pos="7665"/>
        </w:tabs>
      </w:pPr>
    </w:p>
    <w:p w:rsidR="00AC394D" w:rsidRDefault="00AC394D" w:rsidP="00BC4943">
      <w:pPr>
        <w:tabs>
          <w:tab w:val="left" w:pos="7665"/>
        </w:tabs>
      </w:pPr>
    </w:p>
    <w:p w:rsidR="003949C4" w:rsidRDefault="003949C4" w:rsidP="00BC4943">
      <w:pPr>
        <w:tabs>
          <w:tab w:val="left" w:pos="7665"/>
        </w:tabs>
      </w:pPr>
    </w:p>
    <w:p w:rsidR="00AC394D" w:rsidRPr="00561BC1" w:rsidRDefault="00561BC1" w:rsidP="00BC4943">
      <w:pPr>
        <w:tabs>
          <w:tab w:val="left" w:pos="7665"/>
        </w:tabs>
        <w:rPr>
          <w:sz w:val="28"/>
          <w:szCs w:val="28"/>
          <w:u w:val="single"/>
        </w:rPr>
      </w:pPr>
      <w:r>
        <w:rPr>
          <w:sz w:val="28"/>
          <w:szCs w:val="28"/>
          <w:u w:val="single"/>
        </w:rPr>
        <w:lastRenderedPageBreak/>
        <w:t>SEMAIN</w:t>
      </w:r>
      <w:r w:rsidRPr="00561BC1">
        <w:rPr>
          <w:sz w:val="28"/>
          <w:szCs w:val="28"/>
          <w:u w:val="single"/>
        </w:rPr>
        <w:t>E 5 :</w:t>
      </w:r>
    </w:p>
    <w:p w:rsidR="00AC394D" w:rsidRPr="00561BC1" w:rsidRDefault="003949C4" w:rsidP="00561BC1">
      <w:pPr>
        <w:pBdr>
          <w:top w:val="single" w:sz="4" w:space="1" w:color="auto"/>
          <w:left w:val="single" w:sz="4" w:space="4" w:color="auto"/>
          <w:bottom w:val="single" w:sz="4" w:space="1" w:color="auto"/>
          <w:right w:val="single" w:sz="4" w:space="4" w:color="auto"/>
        </w:pBdr>
        <w:tabs>
          <w:tab w:val="left" w:pos="7665"/>
        </w:tabs>
        <w:spacing w:line="360" w:lineRule="auto"/>
        <w:rPr>
          <w:rFonts w:ascii="Arial" w:hAnsi="Arial" w:cs="Arial"/>
          <w:sz w:val="28"/>
          <w:szCs w:val="28"/>
        </w:rPr>
      </w:pPr>
      <w:r w:rsidRPr="00561BC1">
        <w:rPr>
          <w:rFonts w:ascii="Arial" w:hAnsi="Arial" w:cs="Arial"/>
          <w:sz w:val="28"/>
          <w:szCs w:val="28"/>
        </w:rPr>
        <w:t>Un samedi, Victor réunit ses copains de classe dans sa chambre, pour parler du départ à la retraite de leur maitre. Ils viennent vers 15 heures. Ils sont nombreux, mais ils trouvent tous une place et Victor commence à leur parler :</w:t>
      </w:r>
      <w:r w:rsidRPr="00561BC1">
        <w:rPr>
          <w:rFonts w:ascii="Arial" w:hAnsi="Arial" w:cs="Arial"/>
          <w:sz w:val="28"/>
          <w:szCs w:val="28"/>
        </w:rPr>
        <w:br/>
        <w:t xml:space="preserve">- J'ai eu l'idée de cette réunion pour préparer une surprise à monsieur </w:t>
      </w:r>
      <w:proofErr w:type="spellStart"/>
      <w:r w:rsidRPr="00561BC1">
        <w:rPr>
          <w:rFonts w:ascii="Arial" w:hAnsi="Arial" w:cs="Arial"/>
          <w:sz w:val="28"/>
          <w:szCs w:val="28"/>
        </w:rPr>
        <w:t>Lécolle</w:t>
      </w:r>
      <w:proofErr w:type="spellEnd"/>
      <w:r w:rsidRPr="00561BC1">
        <w:rPr>
          <w:rFonts w:ascii="Arial" w:hAnsi="Arial" w:cs="Arial"/>
          <w:sz w:val="28"/>
          <w:szCs w:val="28"/>
        </w:rPr>
        <w:t xml:space="preserve"> qui prendra bientôt sa retraite. </w:t>
      </w:r>
      <w:r w:rsidRPr="00561BC1">
        <w:rPr>
          <w:rFonts w:ascii="Arial" w:hAnsi="Arial" w:cs="Arial"/>
          <w:sz w:val="28"/>
          <w:szCs w:val="28"/>
        </w:rPr>
        <w:br/>
        <w:t xml:space="preserve">- Quelle surprise veux-tu faire ? demande Louise. </w:t>
      </w:r>
      <w:r w:rsidRPr="00561BC1">
        <w:rPr>
          <w:rFonts w:ascii="Arial" w:hAnsi="Arial" w:cs="Arial"/>
          <w:sz w:val="28"/>
          <w:szCs w:val="28"/>
        </w:rPr>
        <w:br/>
        <w:t xml:space="preserve">- J'avais envie d'offrir un cadeau au maitre et de lui dire des poèmes écrits par nous. Etes-vous d'accord ? </w:t>
      </w:r>
      <w:r w:rsidRPr="00561BC1">
        <w:rPr>
          <w:rFonts w:ascii="Arial" w:hAnsi="Arial" w:cs="Arial"/>
          <w:sz w:val="28"/>
          <w:szCs w:val="28"/>
        </w:rPr>
        <w:br/>
        <w:t xml:space="preserve">A ce moment, deux enfants prennent la parole : </w:t>
      </w:r>
      <w:r w:rsidRPr="00561BC1">
        <w:rPr>
          <w:rFonts w:ascii="Arial" w:hAnsi="Arial" w:cs="Arial"/>
          <w:sz w:val="28"/>
          <w:szCs w:val="28"/>
        </w:rPr>
        <w:br/>
        <w:t>- Moi, je n' ai pas d'argent pour acheter un cadeau, déclare Hugo.</w:t>
      </w:r>
      <w:r w:rsidRPr="00561BC1">
        <w:rPr>
          <w:rFonts w:ascii="Arial" w:hAnsi="Arial" w:cs="Arial"/>
          <w:sz w:val="28"/>
          <w:szCs w:val="28"/>
        </w:rPr>
        <w:br/>
        <w:t xml:space="preserve">- Et moi je ne saurai jamais inventer un </w:t>
      </w:r>
      <w:r w:rsidR="00561BC1" w:rsidRPr="00561BC1">
        <w:rPr>
          <w:rFonts w:ascii="Arial" w:hAnsi="Arial" w:cs="Arial"/>
          <w:sz w:val="28"/>
          <w:szCs w:val="28"/>
        </w:rPr>
        <w:t>poème !</w:t>
      </w:r>
      <w:r w:rsidRPr="00561BC1">
        <w:rPr>
          <w:rFonts w:ascii="Arial" w:hAnsi="Arial" w:cs="Arial"/>
          <w:sz w:val="28"/>
          <w:szCs w:val="28"/>
        </w:rPr>
        <w:t xml:space="preserve"> ajoute Alice. </w:t>
      </w:r>
      <w:r w:rsidR="00561BC1" w:rsidRPr="00561BC1">
        <w:rPr>
          <w:rFonts w:ascii="Arial" w:hAnsi="Arial" w:cs="Arial"/>
          <w:sz w:val="28"/>
          <w:szCs w:val="28"/>
        </w:rPr>
        <w:br/>
        <w:t>Alors, Victor explique à</w:t>
      </w:r>
      <w:r w:rsidRPr="00561BC1">
        <w:rPr>
          <w:rFonts w:ascii="Arial" w:hAnsi="Arial" w:cs="Arial"/>
          <w:sz w:val="28"/>
          <w:szCs w:val="28"/>
        </w:rPr>
        <w:t xml:space="preserve"> ses camarades que rien n'est obligatoire. Puis chacun donne son avis. </w:t>
      </w:r>
      <w:r w:rsidR="00561BC1" w:rsidRPr="00561BC1">
        <w:rPr>
          <w:rFonts w:ascii="Arial" w:hAnsi="Arial" w:cs="Arial"/>
          <w:sz w:val="28"/>
          <w:szCs w:val="28"/>
        </w:rPr>
        <w:br/>
        <w:t>Au bout d'</w:t>
      </w:r>
      <w:r w:rsidRPr="00561BC1">
        <w:rPr>
          <w:rFonts w:ascii="Arial" w:hAnsi="Arial" w:cs="Arial"/>
          <w:sz w:val="28"/>
          <w:szCs w:val="28"/>
        </w:rPr>
        <w:t>une heure de discussion</w:t>
      </w:r>
      <w:r w:rsidR="00561BC1" w:rsidRPr="00561BC1">
        <w:rPr>
          <w:rFonts w:ascii="Arial" w:hAnsi="Arial" w:cs="Arial"/>
          <w:sz w:val="28"/>
          <w:szCs w:val="28"/>
        </w:rPr>
        <w:t>,</w:t>
      </w:r>
      <w:r w:rsidRPr="00561BC1">
        <w:rPr>
          <w:rFonts w:ascii="Arial" w:hAnsi="Arial" w:cs="Arial"/>
          <w:sz w:val="28"/>
          <w:szCs w:val="28"/>
        </w:rPr>
        <w:t xml:space="preserve"> </w:t>
      </w:r>
      <w:r w:rsidR="00561BC1" w:rsidRPr="00561BC1">
        <w:rPr>
          <w:rFonts w:ascii="Arial" w:hAnsi="Arial" w:cs="Arial"/>
          <w:sz w:val="28"/>
          <w:szCs w:val="28"/>
        </w:rPr>
        <w:t>garçons</w:t>
      </w:r>
      <w:r w:rsidRPr="00561BC1">
        <w:rPr>
          <w:rFonts w:ascii="Arial" w:hAnsi="Arial" w:cs="Arial"/>
          <w:sz w:val="28"/>
          <w:szCs w:val="28"/>
        </w:rPr>
        <w:t xml:space="preserve"> et filles finissent par s'entendre sur l'organisation de cette </w:t>
      </w:r>
      <w:r w:rsidR="00561BC1" w:rsidRPr="00561BC1">
        <w:rPr>
          <w:rFonts w:ascii="Arial" w:hAnsi="Arial" w:cs="Arial"/>
          <w:sz w:val="28"/>
          <w:szCs w:val="28"/>
        </w:rPr>
        <w:t>journée</w:t>
      </w:r>
      <w:r w:rsidRPr="00561BC1">
        <w:rPr>
          <w:rFonts w:ascii="Arial" w:hAnsi="Arial" w:cs="Arial"/>
          <w:sz w:val="28"/>
          <w:szCs w:val="28"/>
        </w:rPr>
        <w:t xml:space="preserve"> </w:t>
      </w:r>
      <w:r w:rsidR="00561BC1" w:rsidRPr="00561BC1">
        <w:rPr>
          <w:rFonts w:ascii="Arial" w:hAnsi="Arial" w:cs="Arial"/>
          <w:sz w:val="28"/>
          <w:szCs w:val="28"/>
        </w:rPr>
        <w:t>particulière.</w:t>
      </w:r>
    </w:p>
    <w:p w:rsidR="00AC394D" w:rsidRPr="00561BC1" w:rsidRDefault="00AC394D" w:rsidP="00561BC1">
      <w:pPr>
        <w:pBdr>
          <w:top w:val="single" w:sz="4" w:space="1" w:color="auto"/>
          <w:left w:val="single" w:sz="4" w:space="4" w:color="auto"/>
          <w:bottom w:val="single" w:sz="4" w:space="1" w:color="auto"/>
          <w:right w:val="single" w:sz="4" w:space="4" w:color="auto"/>
        </w:pBdr>
        <w:tabs>
          <w:tab w:val="left" w:pos="7665"/>
        </w:tabs>
        <w:spacing w:line="360" w:lineRule="auto"/>
        <w:rPr>
          <w:rFonts w:ascii="Arial" w:hAnsi="Arial" w:cs="Arial"/>
          <w:sz w:val="28"/>
          <w:szCs w:val="28"/>
        </w:rPr>
      </w:pPr>
    </w:p>
    <w:p w:rsidR="00AC394D" w:rsidRDefault="00AC394D" w:rsidP="00BC4943">
      <w:pPr>
        <w:tabs>
          <w:tab w:val="left" w:pos="7665"/>
        </w:tabs>
      </w:pPr>
    </w:p>
    <w:p w:rsidR="00AC394D" w:rsidRDefault="00AC394D" w:rsidP="00BC4943">
      <w:pPr>
        <w:tabs>
          <w:tab w:val="left" w:pos="7665"/>
        </w:tabs>
      </w:pPr>
    </w:p>
    <w:p w:rsidR="00AC394D" w:rsidRDefault="00AC394D" w:rsidP="00BC4943">
      <w:pPr>
        <w:tabs>
          <w:tab w:val="left" w:pos="7665"/>
        </w:tabs>
      </w:pPr>
    </w:p>
    <w:tbl>
      <w:tblPr>
        <w:tblStyle w:val="Grilledutableau"/>
        <w:tblW w:w="0" w:type="auto"/>
        <w:tblLook w:val="04A0" w:firstRow="1" w:lastRow="0" w:firstColumn="1" w:lastColumn="0" w:noHBand="0" w:noVBand="1"/>
      </w:tblPr>
      <w:tblGrid>
        <w:gridCol w:w="2091"/>
        <w:gridCol w:w="2091"/>
        <w:gridCol w:w="2091"/>
        <w:gridCol w:w="2091"/>
        <w:gridCol w:w="2092"/>
      </w:tblGrid>
      <w:tr w:rsidR="00AC394D" w:rsidRPr="000A7F5B" w:rsidTr="00E40998">
        <w:tc>
          <w:tcPr>
            <w:tcW w:w="2091" w:type="dxa"/>
          </w:tcPr>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jc w:val="center"/>
              <w:rPr>
                <w:b/>
              </w:rPr>
            </w:pPr>
            <w:r w:rsidRPr="000A7F5B">
              <w:rPr>
                <w:b/>
              </w:rPr>
              <w:t>J1</w:t>
            </w:r>
          </w:p>
        </w:tc>
        <w:tc>
          <w:tcPr>
            <w:tcW w:w="2091" w:type="dxa"/>
          </w:tcPr>
          <w:p w:rsidR="00AC394D" w:rsidRPr="000A7F5B" w:rsidRDefault="00AC394D" w:rsidP="00E40998">
            <w:pPr>
              <w:tabs>
                <w:tab w:val="left" w:pos="7665"/>
              </w:tabs>
              <w:jc w:val="center"/>
              <w:rPr>
                <w:b/>
              </w:rPr>
            </w:pPr>
            <w:r w:rsidRPr="000A7F5B">
              <w:rPr>
                <w:b/>
              </w:rPr>
              <w:t>J2</w:t>
            </w:r>
          </w:p>
        </w:tc>
        <w:tc>
          <w:tcPr>
            <w:tcW w:w="2091" w:type="dxa"/>
          </w:tcPr>
          <w:p w:rsidR="00AC394D" w:rsidRPr="000A7F5B" w:rsidRDefault="00AC394D" w:rsidP="00E40998">
            <w:pPr>
              <w:tabs>
                <w:tab w:val="left" w:pos="7665"/>
              </w:tabs>
              <w:jc w:val="center"/>
              <w:rPr>
                <w:b/>
              </w:rPr>
            </w:pPr>
            <w:r w:rsidRPr="000A7F5B">
              <w:rPr>
                <w:b/>
              </w:rPr>
              <w:t>J3</w:t>
            </w:r>
          </w:p>
        </w:tc>
        <w:tc>
          <w:tcPr>
            <w:tcW w:w="2092" w:type="dxa"/>
          </w:tcPr>
          <w:p w:rsidR="00AC394D" w:rsidRPr="000A7F5B" w:rsidRDefault="00AC394D" w:rsidP="00E40998">
            <w:pPr>
              <w:tabs>
                <w:tab w:val="left" w:pos="7665"/>
              </w:tabs>
              <w:jc w:val="center"/>
              <w:rPr>
                <w:b/>
              </w:rPr>
            </w:pPr>
            <w:r w:rsidRPr="000A7F5B">
              <w:rPr>
                <w:b/>
              </w:rPr>
              <w:t>J4</w:t>
            </w:r>
          </w:p>
        </w:tc>
      </w:tr>
      <w:tr w:rsidR="00AC394D" w:rsidRPr="000A7F5B" w:rsidTr="00E40998">
        <w:tc>
          <w:tcPr>
            <w:tcW w:w="2091" w:type="dxa"/>
          </w:tcPr>
          <w:p w:rsidR="00AC394D" w:rsidRPr="000A7F5B" w:rsidRDefault="00AC394D" w:rsidP="00E40998">
            <w:pPr>
              <w:tabs>
                <w:tab w:val="left" w:pos="7665"/>
              </w:tabs>
              <w:rPr>
                <w:b/>
              </w:rPr>
            </w:pPr>
            <w:r w:rsidRPr="000A7F5B">
              <w:rPr>
                <w:b/>
              </w:rPr>
              <w:t xml:space="preserve">Temps de lecture </w:t>
            </w:r>
          </w:p>
        </w:tc>
        <w:tc>
          <w:tcPr>
            <w:tcW w:w="2091" w:type="dxa"/>
          </w:tcPr>
          <w:p w:rsidR="00AC394D" w:rsidRDefault="00AC394D" w:rsidP="00E40998">
            <w:pPr>
              <w:tabs>
                <w:tab w:val="left" w:pos="7665"/>
              </w:tabs>
              <w:rPr>
                <w:b/>
              </w:rPr>
            </w:pPr>
          </w:p>
          <w:p w:rsidR="00AC394D" w:rsidRDefault="00AC394D" w:rsidP="00E40998">
            <w:pPr>
              <w:tabs>
                <w:tab w:val="left" w:pos="7665"/>
              </w:tabs>
              <w:rPr>
                <w:b/>
              </w:rPr>
            </w:pPr>
          </w:p>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rPr>
                <w:b/>
              </w:rPr>
            </w:pPr>
          </w:p>
        </w:tc>
        <w:tc>
          <w:tcPr>
            <w:tcW w:w="2091" w:type="dxa"/>
          </w:tcPr>
          <w:p w:rsidR="00AC394D" w:rsidRPr="000A7F5B" w:rsidRDefault="00AC394D" w:rsidP="00E40998">
            <w:pPr>
              <w:tabs>
                <w:tab w:val="left" w:pos="7665"/>
              </w:tabs>
              <w:rPr>
                <w:b/>
              </w:rPr>
            </w:pPr>
          </w:p>
        </w:tc>
        <w:tc>
          <w:tcPr>
            <w:tcW w:w="2092" w:type="dxa"/>
          </w:tcPr>
          <w:p w:rsidR="00AC394D" w:rsidRPr="000A7F5B" w:rsidRDefault="00AC394D" w:rsidP="00E40998">
            <w:pPr>
              <w:tabs>
                <w:tab w:val="left" w:pos="7665"/>
              </w:tabs>
              <w:rPr>
                <w:b/>
              </w:rPr>
            </w:pPr>
          </w:p>
        </w:tc>
      </w:tr>
    </w:tbl>
    <w:p w:rsidR="00AC394D" w:rsidRPr="00BC4943" w:rsidRDefault="00AC394D" w:rsidP="00BC4943">
      <w:pPr>
        <w:tabs>
          <w:tab w:val="left" w:pos="7665"/>
        </w:tabs>
      </w:pPr>
    </w:p>
    <w:sectPr w:rsidR="00AC394D" w:rsidRPr="00BC4943" w:rsidSect="003D7ED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EB" w:rsidRDefault="00347CEB" w:rsidP="00BC4943">
      <w:pPr>
        <w:spacing w:after="0" w:line="240" w:lineRule="auto"/>
      </w:pPr>
      <w:r>
        <w:separator/>
      </w:r>
    </w:p>
  </w:endnote>
  <w:endnote w:type="continuationSeparator" w:id="0">
    <w:p w:rsidR="00347CEB" w:rsidRDefault="00347CEB" w:rsidP="00BC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43" w:rsidRDefault="00BC4943">
    <w:pPr>
      <w:pStyle w:val="Pieddepage"/>
    </w:pPr>
  </w:p>
  <w:p w:rsidR="00BC4943" w:rsidRDefault="00BC4943">
    <w:pPr>
      <w:pStyle w:val="Pieddepage"/>
    </w:pPr>
    <w:r>
      <w:tab/>
      <w:t>Mission Maitrise de la Langue C3</w:t>
    </w:r>
    <w:r w:rsidR="00AC394D">
      <w:t xml:space="preserve"> Gaëlle Genest- Virginie </w:t>
    </w:r>
    <w:proofErr w:type="spellStart"/>
    <w:r w:rsidR="00AC394D">
      <w:t>Saliou</w:t>
    </w:r>
    <w:proofErr w:type="spellEnd"/>
    <w:r>
      <w:t xml:space="preserve"> mars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EB" w:rsidRDefault="00347CEB" w:rsidP="00BC4943">
      <w:pPr>
        <w:spacing w:after="0" w:line="240" w:lineRule="auto"/>
      </w:pPr>
      <w:r>
        <w:separator/>
      </w:r>
    </w:p>
  </w:footnote>
  <w:footnote w:type="continuationSeparator" w:id="0">
    <w:p w:rsidR="00347CEB" w:rsidRDefault="00347CEB" w:rsidP="00BC4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D2F17"/>
    <w:multiLevelType w:val="hybridMultilevel"/>
    <w:tmpl w:val="C270E06E"/>
    <w:lvl w:ilvl="0" w:tplc="41E67EEC">
      <w:start w:val="23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43"/>
    <w:rsid w:val="00015878"/>
    <w:rsid w:val="000A7F5B"/>
    <w:rsid w:val="00210EAA"/>
    <w:rsid w:val="00347CEB"/>
    <w:rsid w:val="00353A40"/>
    <w:rsid w:val="003949C4"/>
    <w:rsid w:val="003D7ED3"/>
    <w:rsid w:val="00532982"/>
    <w:rsid w:val="00561BC1"/>
    <w:rsid w:val="005A363F"/>
    <w:rsid w:val="00712F5C"/>
    <w:rsid w:val="007D40FD"/>
    <w:rsid w:val="00A1752E"/>
    <w:rsid w:val="00AA0DDA"/>
    <w:rsid w:val="00AC394D"/>
    <w:rsid w:val="00AF3866"/>
    <w:rsid w:val="00BC4943"/>
    <w:rsid w:val="00BD252D"/>
    <w:rsid w:val="00CC5031"/>
    <w:rsid w:val="00E85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F3866"/>
    <w:pPr>
      <w:ind w:left="720"/>
      <w:contextualSpacing/>
    </w:pPr>
  </w:style>
  <w:style w:type="paragraph" w:styleId="Textedebulles">
    <w:name w:val="Balloon Text"/>
    <w:basedOn w:val="Normal"/>
    <w:link w:val="TextedebullesCar"/>
    <w:uiPriority w:val="99"/>
    <w:semiHidden/>
    <w:unhideWhenUsed/>
    <w:rsid w:val="00712F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F3866"/>
    <w:pPr>
      <w:ind w:left="720"/>
      <w:contextualSpacing/>
    </w:pPr>
  </w:style>
  <w:style w:type="paragraph" w:styleId="Textedebulles">
    <w:name w:val="Balloon Text"/>
    <w:basedOn w:val="Normal"/>
    <w:link w:val="TextedebullesCar"/>
    <w:uiPriority w:val="99"/>
    <w:semiHidden/>
    <w:unhideWhenUsed/>
    <w:rsid w:val="00712F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AF6E7-999F-48C7-970A-412E96F7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5513</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GENEST</dc:creator>
  <cp:lastModifiedBy>Utilisateur</cp:lastModifiedBy>
  <cp:revision>2</cp:revision>
  <dcterms:created xsi:type="dcterms:W3CDTF">2020-03-31T09:59:00Z</dcterms:created>
  <dcterms:modified xsi:type="dcterms:W3CDTF">2020-03-31T09:59:00Z</dcterms:modified>
</cp:coreProperties>
</file>